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A7" w:rsidRPr="007543A7" w:rsidRDefault="007543A7">
      <w:pPr>
        <w:rPr>
          <w:b/>
        </w:rPr>
      </w:pPr>
      <w:bookmarkStart w:id="0" w:name="_GoBack"/>
    </w:p>
    <w:p w:rsidR="007543A7" w:rsidRPr="007543A7" w:rsidRDefault="007543A7">
      <w:pPr>
        <w:rPr>
          <w:b/>
        </w:rPr>
      </w:pPr>
      <w:r w:rsidRPr="007543A7">
        <w:rPr>
          <w:b/>
        </w:rPr>
        <w:t>Evaluating of Critical Risk According to the Process- Protocol Stages for Road Construction Projects</w:t>
      </w:r>
    </w:p>
    <w:bookmarkEnd w:id="0"/>
    <w:p w:rsidR="0051713F" w:rsidRDefault="007543A7">
      <w:r w:rsidRPr="007543A7">
        <w:t xml:space="preserve">Road construction projects are complex </w:t>
      </w:r>
      <w:proofErr w:type="spellStart"/>
      <w:r w:rsidRPr="007543A7">
        <w:t>endeavours</w:t>
      </w:r>
      <w:proofErr w:type="spellEnd"/>
      <w:r w:rsidRPr="007543A7">
        <w:t xml:space="preserve"> that involve numerous risks that can </w:t>
      </w:r>
      <w:proofErr w:type="spellStart"/>
      <w:proofErr w:type="gramStart"/>
      <w:r w:rsidRPr="007543A7">
        <w:t>im</w:t>
      </w:r>
      <w:proofErr w:type="spellEnd"/>
      <w:r w:rsidRPr="007543A7">
        <w:t>[</w:t>
      </w:r>
      <w:proofErr w:type="gramEnd"/>
      <w:r w:rsidRPr="007543A7">
        <w:t xml:space="preserve">pact the success of the project. Identifying and managing critical risks is essential to ensuring the project meets desirable goals. </w:t>
      </w:r>
      <w:proofErr w:type="gramStart"/>
      <w:r w:rsidRPr="007543A7">
        <w:t>this</w:t>
      </w:r>
      <w:proofErr w:type="gramEnd"/>
      <w:r w:rsidRPr="007543A7">
        <w:t xml:space="preserve"> study assessed the critical risks in the pre- project, pre-construction, construction and post - construction stages of the road construction projects according to the process protocol approach. </w:t>
      </w:r>
      <w:proofErr w:type="gramStart"/>
      <w:r w:rsidRPr="007543A7">
        <w:t>The  study</w:t>
      </w:r>
      <w:proofErr w:type="gramEnd"/>
      <w:r w:rsidRPr="007543A7">
        <w:t xml:space="preserve"> adopted a descriptive survey design and data were collected using a questionnaire survey from 60purposively selected respondents in two civil engineering construction </w:t>
      </w:r>
      <w:proofErr w:type="spellStart"/>
      <w:r w:rsidRPr="007543A7">
        <w:t>organisations</w:t>
      </w:r>
      <w:proofErr w:type="spellEnd"/>
      <w:r w:rsidRPr="007543A7">
        <w:t xml:space="preserve"> who have been involved in procuring roads in Nigeria. Data were </w:t>
      </w:r>
      <w:proofErr w:type="spellStart"/>
      <w:r w:rsidRPr="007543A7">
        <w:t>analysed</w:t>
      </w:r>
      <w:proofErr w:type="spellEnd"/>
      <w:r w:rsidRPr="007543A7">
        <w:t xml:space="preserve"> descriptively using mean, standard deviation and ranking. The results from the study revealed that, bribery and corruption, religious and cultural conflicts, bureaucracy of </w:t>
      </w:r>
      <w:proofErr w:type="spellStart"/>
      <w:r w:rsidRPr="007543A7">
        <w:t>governmenet</w:t>
      </w:r>
      <w:proofErr w:type="spellEnd"/>
      <w:r w:rsidRPr="007543A7">
        <w:t xml:space="preserve"> </w:t>
      </w:r>
      <w:proofErr w:type="spellStart"/>
      <w:r w:rsidRPr="007543A7">
        <w:t>appeare</w:t>
      </w:r>
      <w:proofErr w:type="spellEnd"/>
      <w:r w:rsidRPr="007543A7">
        <w:t xml:space="preserve"> critical in all 4 stages while safety and security appeared critical in only 3 stages. Adapting a </w:t>
      </w:r>
      <w:proofErr w:type="spellStart"/>
      <w:r w:rsidRPr="007543A7">
        <w:t>systemamtic</w:t>
      </w:r>
      <w:proofErr w:type="spellEnd"/>
      <w:r w:rsidRPr="007543A7">
        <w:t xml:space="preserve"> and proper risk management procedure before and during the lifecycle of project was revealed to beneficial for </w:t>
      </w:r>
      <w:proofErr w:type="spellStart"/>
      <w:r w:rsidRPr="007543A7">
        <w:t>roa</w:t>
      </w:r>
      <w:proofErr w:type="spellEnd"/>
      <w:r w:rsidRPr="007543A7">
        <w:t xml:space="preserve"> construction projects. The study recommends that ensure efficient project delivery of road projects, policy makers and government should pay attention to </w:t>
      </w:r>
      <w:proofErr w:type="gramStart"/>
      <w:r w:rsidRPr="007543A7">
        <w:t>the  road</w:t>
      </w:r>
      <w:proofErr w:type="gramEnd"/>
      <w:r w:rsidRPr="007543A7">
        <w:t xml:space="preserve"> identification of critical risk and provide adequate measures to mitigate such as may arise</w:t>
      </w:r>
      <w:r>
        <w:t xml:space="preserve"> in road construction projects .</w:t>
      </w:r>
    </w:p>
    <w:p w:rsidR="007543A7" w:rsidRDefault="007543A7">
      <w:r>
        <w:t xml:space="preserve">Keywords: </w:t>
      </w:r>
      <w:r w:rsidRPr="007543A7">
        <w:t>Roads, critical risks, process- protocol stages, construction projects</w:t>
      </w:r>
    </w:p>
    <w:sectPr w:rsidR="00754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A7"/>
    <w:rsid w:val="0051713F"/>
    <w:rsid w:val="007543A7"/>
    <w:rsid w:val="0092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1C386-A49A-4F15-82BD-1BB5BCEA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2025-05-27T14:32:00Z</dcterms:created>
  <dcterms:modified xsi:type="dcterms:W3CDTF">2025-05-27T14:35:00Z</dcterms:modified>
</cp:coreProperties>
</file>