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787 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ENTREPRENEURSHIP EDUCATION CURRICULUM CONTENT AND NEW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VENTURE CREATION AMONG GRADUATES OF HIGHER EDUCATION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INSTITUTIONS IN NIGER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IA.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Igbo Lilian </w:t>
      </w: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Chinedum</w:t>
      </w:r>
      <w:proofErr w:type="spellEnd"/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Department of Entrepreneurship, Federal University of Technology,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 xml:space="preserve">lilian.mebrim@futminna.edu.ng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+2348064295826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Olalekan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Busra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Sakariyau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 PhD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Department of Entrepreneurship, Federal University of Technology,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>kanzak@futminna.edu.ng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 +2348036679255</w:t>
      </w:r>
      <w:bookmarkStart w:id="0" w:name="_GoBack"/>
      <w:bookmarkEnd w:id="0"/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Isah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Imam </w:t>
      </w: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Paiko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 PhD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Department of Entrepreneurship, Federal University of Technology,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 xml:space="preserve">imamudeen@futminna.edu.ng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  <w:proofErr w:type="gram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+2348069086904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Ijaiya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Mukaila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Adebisi</w:t>
      </w:r>
      <w:proofErr w:type="spellEnd"/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 PhD</w:t>
      </w:r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Department of Entrepreneurship, Federal University of Technology,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</w:p>
    <w:p w:rsidR="00503ADC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>mkijaiya@gmail.com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 +2347030224131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Abstract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positiv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 impact of a strong and vibrant entrepreneurship-driven private sector on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economic and social development of nations, has led to countries’ development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implementation of policies, programmes, and strategies to encourage individuals and groups’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participation in entrepreneurial activities. In Nigeria, one such policy is the compulsory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introduction of Entrepreneurship Education (EE) in the curriculum of Higher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Institutions (HEIs) by their regulatory bodies aimed at producing graduates who will be self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employed, reliant, and job creators. More than a decade since this policy was implemented,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the rate of graduate unemployment in Nigeria has been experiencing exponential growth. It is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against this background that this paper discussed the extent to which the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education curriculum content promotes new venture creation among graduates of Higher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Education Institutions in Nigeria. The study observed that due to the multidisciplinary interest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 the field of entrepreneurship which gave rise to multiplicity of objectives the development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and design of EE curriculum content have been faced with some challenges. Also, students are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not able to get the needed confidence, commitment and drive for the achievement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entrepreneurial goals and aspirations on graduation. Notwithstanding, effort should be made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to make available a well-defined objective and an appropriate means of evaluating the success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achieved through feedback from students which can be fed into the content development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process and review.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Keywords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Entrepreneurship Education (EE), entrepreneurship education curriculum, self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reliant, Higher Education Institutions (HEIs)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Introduction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positive impact of a strong and vibrant entrepreneurship-driven private sector on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nation’s economic and social development cannot be overemphasised. This has led various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countries of the world to shift attention from over-dependence on paid employment towards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promoting self-employment and the creation of new ventures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Adewumi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2021), thereby,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developing and implementing policies, programmes, and strategies to encourage individuals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groups' commitment to entrepreneurial activities in form of new venture creation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Ukachukwu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Naetor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lastRenderedPageBreak/>
        <w:t xml:space="preserve">788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instance, many developed countries like the Chinese government, had since 2002 launched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policies that streamlined business registration and tax reduction for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startups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 encourage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university graduate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startups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They also implemented the integration of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 into Chinese University programmes, to promote the development of entrepreneurial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skills that will enable University students to start businesses and create job opportunities for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others, thus relieving the pressure for government jobs (Yuan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Similarly, Kenya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launched “Kenya Vision 2030” to develop entrepreneurial skills among its citizenry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Wambua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Nigeria, several policies and programmes have been launched by successive governments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encourage its citizens, mainly youths, to acquire entrepreneurial skills and knowledge that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will enable them to engage in entrepreneurial activities that will promote self-employment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 well generate employment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Ukachukwu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Naetor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One such policy launched is the mandate given by the Federal Government of Nigeria, through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Ministry of Education to the National Universities Commission (NUC) which is the agency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that oversees the administration of Universities in Nigeria to enforce the compulsory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introduction of entrepreneurship education in the curricula of all Nigerian Universities, which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took effect from the 2007/2008 academic session (Sulaimon, 2020;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Brimah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Similarly,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National Board for Technical Education (NBTE) which is the regulatory body that oversees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educational programme for Polytechnics in Nigeria also enforced the introduction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compulsory entrepreneurship education in their curriculum starting from the 2008/2009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academic session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Onyesom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2017). This was made mandatory for all undergraduate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programmes offered in Nigerian tertiary institutions and it is aimed at reducing graduates’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unemployment by equipping students with entrepreneurial skills, knowledge,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competencies that will enable them to diversify businesses, create employment rather than be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job seekers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Onyesom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2017; Sulaimon, 2020;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Brimah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EE is offered in all universities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Nigeria as General Studies courses (GST) - GST 223 - Introduction to Entrepreneurship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GST 311 – Entrepreneurship (National Universities Commission, 2018). While in Polytechnics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EED 126 - Introduction to Entrepreneurship; EED 216 - Practice of Entrepreneurship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EED 413 - Entrepreneurship 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is more than a decade since the introduction of the compulsory EE into the curriculum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HEIs’ in Nigeria, and it is expected that 16 years (2007-2023) and 15 years (2008-2023)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Universities and Polytechnics' implementation of these policies respectively, it would have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entrepreneurially empowered the graduates to venture into businesses and create employment,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thereby reducing the unemployment rate. However, data have shown that youth unemployment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Nigeria has been experiencing an exponential growth rate with a high turnout of Higher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Institution graduates yearly. Fig 1 shows the youth unemployment rate from 6.4% in 2014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33.0% in 2020 (National Bureau of Statistics, 2021).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6.40%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10.40%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14.20%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20.40%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23.10%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27.10%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404040"/>
          <w:sz w:val="14"/>
          <w:szCs w:val="14"/>
          <w:lang w:eastAsia="en-GB"/>
        </w:rPr>
        <w:t xml:space="preserve">33.30%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0.00%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5.00%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10.00%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15.00%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20.00%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25.00%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30.00%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sz w:val="16"/>
          <w:szCs w:val="16"/>
          <w:lang w:eastAsia="en-GB"/>
        </w:rPr>
        <w:t xml:space="preserve">35.00%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Q4 2014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Q4 2015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Q4 2016,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Q4 2017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Q3 2018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Q2 2020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595959"/>
          <w:sz w:val="14"/>
          <w:szCs w:val="14"/>
          <w:lang w:eastAsia="en-GB"/>
        </w:rPr>
        <w:t xml:space="preserve">Q4 2020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595959"/>
          <w:lang w:eastAsia="en-GB"/>
        </w:rPr>
        <w:t>Youth Unemployment Rate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789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Source: NBS, 2021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Researchers have argued and queried the value entrepreneurship education provides on whether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actually leads to start-ups or only promotes positive entrepreneurial attitudes and intentions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there is a widely held belief that graduates starting businesses immediately after graduation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is minimal (Kirkwood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2014; Botha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2016). According to Sulaimon (2020),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policy so far, is yet to record significant success. Peter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(2021) opined that the high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unemployment rate increase is due to most graduates lacking the basic entrepreneurial skills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venture into businesses.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Fayolle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(2013) however, identified that there is no consensus about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best content and approaches to be used in entrepreneurship education despite the growing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number of tertiary institutions.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This study aims to discuss the impact of entrepreneurship education curriculum content in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achieving the objective of new venture creation among graduates of tertiary institutions.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Review of Literature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Entrepreneurship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is a type of educational programme designed to inculcate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requisite skills and knowledge individuals need to understand the requirements of the market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customers and be able to recognize business opportunities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Fadzilah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Hussain, 2021).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is what activates the development and implementation of a business plan, networking skills,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evaluation of internal and external business environments, and eventual creation of ideas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Fadzilah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Hussain, 2021). Entrepreneurship education is a tool that offers students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ability to think creatively,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analyze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business ideas objectively, solve problems effectively,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evaluate a given project optimally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Gyan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2015;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Msughter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Ahon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EE aims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produce a behavioural change in the form of measurable outcomes such as graduate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startups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self-employment through the development of student’s knowledge, skills, and attitudes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Odigbo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Otalu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Hagebakken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(2021) believe that entrepreneurship education is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means to create economic activity. Entrepreneurship education, therefore, is to prepare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graduates to be successful in their entrepreneurial careers when they set up new business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ventures or small and medium enterprises (SMEs)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2014).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With the high demand for employment over the available job opportunities in most countries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especially, developing countries like Nigeria, entrepreneurship education is to bridge the gap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between the demand and supply of employment through the creation of new ventures which in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turn enhances the national economy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Obong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Okoroma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in this study is conceptualized as the mandatory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courses offered by tertiary institutions aimed at inculcating the requisite entrepreneurial skills,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knowledge, and competencies that would stimulate the students to be self-employed and be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able to create new ventures upon graduation.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Impacts of entrepreneurship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criteria of what to measure as the actual outcome of entrepreneurship education have been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subjected to a serious debate among scholars (Hahn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Studies have shown that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University-based entrepreneurship education has been increasingly recognized to support an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array of potential entrepreneurial outcomes ranging from entrepreneurial skills, knowledge,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attitude, graduate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startups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new ventures, job creation, and finally, contributes to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development and growth of the economy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2017). The impact assessment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at policy, institutional, and individual levels is necessary because,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would enable the policymakers, educational institutions, or individuals to determine the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790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extent of accomplishment of objectives and justify its inclusion in the curriculum of tertiary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institutions as well as the resources committed to it (European Commission Report, 2012;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Alinno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Prudent assessments of the impact of entrepreneurship education on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expected valuable outcomes from tertiary institutions’ undergraduates and graduates have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produced mixed and contradictory results that report both positive and negative effects (Hahn,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2019). These inconsistent findings of EE impact studies have been attributed partly or wholly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the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inexactitudes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the statistical methods applied, the nature and context of pedagogical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interventions, contextual factors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2017), and environmental conditions (Walter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Block, 2016). However, a proper synergetic interaction among the different components of EE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designing the programme would effectively increase the desired entrepreneurial outcomes.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(2017) broadly segmented the five-level model impact indicators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by Jack and Anderson (1998) into two: 1) Lower-level impact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indicators referred to as short-term or subjective indicators covered the levels 1 &amp; 2 and 2)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Higher-level impact or long term/objective indicators.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Short-term impact of EE: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short-term impact measures the entrepreneurial interest, awareness, knowledge, skills,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attitude, and intention of individuals during the entrepreneurship education programme or pre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post-programme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2017). The lack of these key entrepreneurial competencies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(entrepreneurial skills, knowledge, and attitude) has led to the failure of many businesses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2014). Studies have been carried out to determine the impacts of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 on tertiary institution students and graduates, however, mostly on lower-level impact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indicators like entrepreneurial intention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Boahemaah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2020; Peter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Adıgüzel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Musluhittinoğlu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2021), entrepreneurial knowledge and skill gained (Din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2016; Hahn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2019). Other areas were entrepreneurial perception/ insights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2014),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entrepreneurial attitude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Stamboulis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Barlas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2014;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Murugesan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Jayavelu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2015),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mindset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(Cui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2019), entrepreneurial motivation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Farhangmehr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2016), entrepreneurial orientation (Marques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2018), and entrepreneurial self-efficacy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Shinnar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2014;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Kassean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2015).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Medium and long-term impacts of EE: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higher-level impact or long-term/objective indicators of EE which include numbers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types of new ventures created between 0- and 5-years post programme; the survival of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ventures 10 years post programme; then more than 10 years post programme, employment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generated and contribution to the growth of the economy and society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2017). This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suggests a progression from short-term impact to actual entrepreneurship. However, sometimes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might not come to be, because of the likely time lag between the expressions of intention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start a new venture and the actual entrepreneurial activity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Alaref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New venture creation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a distinct phenomenon in entrepreneurship, new venture creation comprises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establishment of new businesses, mergers and acquisitions, and advancing the business, among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others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Kariv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2013). It is a function of entrepreneurship and entrepreneurial activities which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is synonymous to new venture creation are driven by knowledge or awareness (Doran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Emezi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Emele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Therefore, a new venture creation entails business ownership,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formal and informal investments, nascent entrepreneurship, new business ownership, early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stage entrepreneurial activity, necessity-driven entrepreneurial activity, and new product early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stage entrepreneurial activity (Doran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2018).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791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NVC are also organizations based on knowledge, with rapid revenue growth brought about by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development of different innovations. It is an entrepreneurial process that connects series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actions and stages from the development of entrepreneurial intention to the realization of a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new venture idea based on opportunities emanating from the environment, technology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competencies, and other resources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Salamzadeh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Kirby, 2017; Mets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This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supports Schumpeter’s concept that new venture creation depends on the individual’s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opportunity recognition process that leads to technological change (innovation and creative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destruction)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Salamzadeh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2015). During the entrepreneurial journey, there is a need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repeatedly assess and reassess the maturity of the venture idea and the process for entry into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market, as a new venture is created only by successfully reaching the market, otherwise, it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 only perceived not yet real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Trabskaia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Mets, 2021). A new business venture makes entry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into the market, creates value, and exits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Salamzadeh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Kirby, 2017). It is of great national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importance due to its inclination to economic growth and development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Awolaja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Ajayi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2020).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Relationship between entrepreneurship education and new venture creation.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recognition the link between EE and NVC has led to the increasing interest on NVC in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out of academia due to its importance in the gainful engagement of tertiary institution graduates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2014;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Hien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Cho, 2018). According to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Olorundare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Kayode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(2014),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promotes self-employment opportunities and under-dependency 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white-collar jobs for graduates. That is, EE is a process that manifests itself in the creation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new venture through entrepreneurial learning (Mets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2019).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New venture creation has been acknowledged as one of the expected outcomes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entrepreneurship education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Otache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2019), which starts with entrepreneurial skills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intentionality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Afriyie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2016).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Kazmi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Nadradi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(2017), concord that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 influences students’ attitudes and behaviour to form the intention of venturing into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business. Though, the intention may be affected by the low level of entrepreneurial activities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by graduates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Iwuoha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2018), but acquiring the requisite entrepreneurial knowledge and skills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through EE is paramount for the successful establishment of new ventures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Egerova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2016). Entrepreneurship education builds the foundation for successful and stable venture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creation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Alinno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It assists and provides graduates with the platform for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identification, exploitation, and transformation of opportunities into creation of new ventures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Minello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Alinno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Afriyie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(2016) observed that adopting the right approach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teaching and learning entrepreneurship education increases individuals’ self-efficacy to start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run new businesses. It promotes the creation and growth of small and medium enterprises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using entrepreneurial graduates (Moses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2015). Profitable and sustainable business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creation is possible only through entrepreneurship education which offers awareness, essential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skills, and motivation to the students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Salihu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2016). Moses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(2015) observed a well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representation of graduate entrepreneurs in the major sectors of the economy. And most new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ventures created by graduates are commonly applauded for their potential sustaining effect 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industries (Galloway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2015). On the contrary,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Awolaja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Ajayi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(2020) argued that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has an insignificant positive effect on undergraduates venturing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into business.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Entrepreneurship education curriculum content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curriculum is a document that provides the objectives of the subject, the methods to be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applied, the activities to be carried out, the resources required and the suitable assessment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procedure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Oforma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It is the road map that guides the teacher’s activities to bring about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desired positive behavioural change in the student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Umezulike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Anozie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2022).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792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Curriculum contents contain the expected knowledge to be learned by the students and a guide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be followed in teaching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2019). Achieving the objectives of the course is greatly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determined by its curriculum content. The content of the EE curriculum should have the ability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stimulate and enable students to think critically and develop novel business ideas that would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help them create new ventures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Olokundun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2018; Peter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2021). It should consist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ability of the recipient to manage resources, be creative and innovative, recognize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opportunities, create ideas, manage and grow business, take risks, and plan and market business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Daneshjoovash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Hosseini, 2019).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curriculum content of EE must be contemporary and should involve both theory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practical in the various aspects of emotional, social, marketing, and finance that will take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 rightly through new venture creation and growth (Murray et al., 2018). It should be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targeted at enabling students identify opportunities, evaluate business concepts, development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operational plans, source funds, and launch and grow business ventures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Wambua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2020). It must be structured according to the student’s learning environment and specific field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study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Oluwasanya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2016). Therefore, the curriculum content of EE should provide a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structured source of learning experiences proposed to achieve a positive learning outcome for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tertiary institution graduates. The multiplicity nature of entrepreneurship requires that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curriculum content of entrepreneurship education should be structured to incorporate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necessary topics that will help to develop and produce the desired entrepreneurial outcome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from the students (Moses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Mosunmola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2014).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Accepting the fact that EE is aimed at developing entrepreneurial skills and a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mindset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life,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new venture creation remains the context (Neck and Corbett, 2018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National Universities Commission (NUC), produces Benchmark Minimum Academic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Standard (BEMAS) document for all programmes offered in Nigerian Universities. This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document serves as a guide to all universities in designing their curricula in terms of minimum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acceptable standards of input, process, and measurable benchmark of knowledge, skill,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competencies expected to be acquired by an average graduate of each of the academic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programme (National Universities Commission, 2018). In line with this, the specific objectives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EE with respect to the two mandatory entrepreneurship courses for all undergraduate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 in Nigerian universities (GST 223 - Introduction to Entrepreneurship and GST 311 –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Entrepreneurship) as specified in the BEMAS are to enable the students: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relationship of enterprise, entrepreneur, business entrepreneurship,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innovation and creativity,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analyze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historical perspective of entrepreneurship in Nigeria, and relate it to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recent trend of unemployment, underemployment, job dissatisfaction, personal,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national, and global economic recession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identify the roles of entrepreneurial development agencies and regulatory bodies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cultivate the spirit of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correct wrong attitudes and mind-sets and develop high entrepreneurial potential in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select possible business ideas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build the capacity to develop a business plan to start a business (National Universities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Commission, 2018).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a similar manner, the National Board for Technical Education (NBTE) as the body that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coordinates the activities of Polytechnics in Nigeria developed and produced the curriculum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793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used in teaching entrepreneurship education in Polytechnics. Thus the curriculum contents for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all the levels are outlined as: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EED 126: Introduction to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meaning and scope of enterprise and entrepreneurship.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history of entrepreneurship in Nigeria.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types, characteristics, and rationale of entrepreneurship.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role of entrepreneurship in economic 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entrepreneurial characteristics and attitudes.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key competencies and determining factors for success in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the motivational patterns of entrepreneurs.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EED 216: Practice of Entrepreneurship: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techniques for generating business ideas as well as for identifying and assessing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business opportunities.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how to evaluate a business idea for developing an enterprise.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methods of product/service selection.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process and procedure for starting an enterprise.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the operational techniques in managing an enterprise.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various existing industries and support agencies in Nigeria.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Appreciate the role of commercial and development banks in small and medium-scale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industry 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role of personal savings and portfolio investment in National Economic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EED 413: Entrepreneurship Development: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history of entrepreneurship development in Nigeria.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role of personal savings and portfolio investment in national economic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various life skills needed by an entrepreneur.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various sources of information for entrepreneurship 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Appreciate the role of commercial and development banks in small-scale industrial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the functions of various support agencies in small and medium-scale industrial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activities of different industrial associations concerning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Know the functional areas of business.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need for business planning.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Understands the strategies for consolidation and expansion of a business enterprise.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sym w:font="Symbol" w:char="F0B7"/>
      </w:r>
      <w:r w:rsidRPr="00503ADC">
        <w:rPr>
          <w:rFonts w:ascii="Symbol" w:eastAsia="Times New Roman" w:hAnsi="Symbol" w:cs="Times New Roman"/>
          <w:color w:val="000000"/>
          <w:sz w:val="24"/>
          <w:szCs w:val="24"/>
          <w:lang w:eastAsia="en-GB"/>
        </w:rPr>
        <w:t>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Understand the need for both management and business succession plans.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Some researchers have contested the efficacy of EE curriculum contents in achieving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expected outcomes due to some inherent problems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2014;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2019;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Wambua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Adamu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(2015), stated that the standard of Nigerian tertiary institutions’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curriculum content is not different from what is obtainable in other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countries of the world though, there may be environmental and cultural differences, the basics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are the same. The curriculum involves the why, what, and how of instructions, therefore it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794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specifies the teacher’s activities during learning that imparted the expected skills, knowledge,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attitudes to learners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Social Cognitive Learning Theory (SLT)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Social Learning Theory was postulated by Albert Bandura in 1977. The theory is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dependent on the interaction between people and the extent to which they successfully promote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emotion and practical skills, shape self-perception and the perception by others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Mwange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2018). It highlights the importance of observation, modelling, and imitation of behaviours,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attitudes, and emotional reactions of others and how environmental factors interact with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cognitive factors to influence human learning and change in behaviour (McLeod, 2016).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Bandura extended SLT by linking it with self-efficacy and reciprocal determinism in which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self-efficacy is the belief that a person can successfully engage in a behaviour that is required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produce the desired outcome and reciprocal determinism is how the interaction of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individual and environment affect each other in a way that impacts behaviour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Mwange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Therefore, as it relates to the outcomes of entrepreneurship education, its curriculum content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should be structured to ensure students and graduates are to establish symbolic representations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the internal and external processes like the use of business plans, business start-ups by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students, behavioural simulations, field trips, video and movie-based learning and consultation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with practising entrepreneurs in guiding their actions to achieve the intended behavioural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outcomes of the programmes (Fernando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Nishantha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This implies that learning by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getting involved in an entrepreneurship learning environment combined with mentoring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processes between older and new instructors can expedite a decision-making process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consider engaging in entrepreneurship and should be considered in curriculum development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Mwange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First, the social learning theory is one of the most influential theories of learning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development, with concepts rooted in many of the basic principles of traditional learning theory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Nabavi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2012). It expresses that learning takes place as a result of a change in behaviour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which is due to an individual’s interaction with people and the environment to meet change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achieve its objectives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Harinie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2017). Second, the social learning theory made a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definitive prediction on the impact of entrepreneurship education as the theory identified that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learning leads to insightful and foresighted behaviours as it allows the individual to establish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symbolic representations to external influences which can be later used in guiding their actions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during a direct experience (Fernando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Nishantha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It also states that individuals learn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from each other as they interact through a mixture of internal and external processes in which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they observe, practice and experience the consequences of the behaviour, which can be success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 failure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Mwange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2018). The theorist claims that imitation involves the actual reproduction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observed motor activities. (Fernando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Nishantha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Third, learning is believed to be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 internal process, however, the outcome of learning may or may not result in a change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behaviour and the outcome of learning behaviour could be manifested in everyday behaviour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visually and verbally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Nabavi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2012). Fourth, the predictive power of the SLT has been proven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be supportive of experimental studies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Brauer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Tittle, 2012), and very strong in empirical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research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Kruis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Based on the SLT, it is expected that EE which uses entrepreneurial role models, mentoring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processes between older and new instructors, business plans, business start-ups by students,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behavioural simulations, field trips, video and movie-based learning and consultation with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practising entrepreneurs in guiding their actions, is effective in developing entrepreneurial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behaviours that are crucial for the achievement of the intended behavioural outcomes of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programme which is a new venture creation and employment generation. However, as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795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identified in the real world of learning, the outcome of the learning may or may not lead to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change in behaviour.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Empirical Review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Uzoegwu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Egbe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(2014) examined the challenges and prospects of compulsory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in the curriculum of Nigerian universities for self-reliance by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analyzing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responses of 450 final-year students of the University of Nigeria,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Nsukka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collected using a questionnaire. The findings from the analysis carried out showed that there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are some attitudinal and methodological challenges encountered by the inclusion of EE in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curriculum such as students having the impression that everybody cannot be an entrepreneur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the use of lecture method in teaching the course.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Olokundun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(2018) examined the impact of entrepreneurship curriculum content on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development of university students in Nigeria using data sourced from 50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educators through structured questionnaire and semi structured interview.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Results of the analysis showed that though the curriculum content of entrepreneurship in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Nigeria university is able to develop students’ critical thinking abilities and business idea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generation competencies, it is not able develop the needed confidence, commitment and drive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the achievement of entrepreneurial goals and aspirations of students at graduation.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study recommended the inclusion of real-life scenarios in practical activities in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curriculum to motivate the development of the drive and commitment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required for students to engage in entrepreneurship at graduation.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Summary and conclusion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Globally, entrepreneurship education has been acknowledged as the mechanism to empower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youths to fight unemployment and provide lasting cures for extreme hunger and poverty caused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by unemployment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Oluwaseun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Gbenga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Fadzilah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Hussain, 2021). So, it has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become inevitably necessary to equip students with entrepreneurial skills and Knowledge so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that they will be proficient in their chosen careers and contribute effectively to the economic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growth of the nation which is being driven by the private sector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Usoro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However, the development and design of EE curriculum content have been faced with a lot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challenges as a result of the extensive coverage of entrepreneurship courses, given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multiplicity of objectives concerning what students should learn and the multidisciplinary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interest in the field (Neck and Corbett, 2018;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Hagg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Gabrielsson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Fayolle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(2013) acknowledged the fact that there is still no consensus about the best content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approaches to be used in entrepreneurship education despite the growing number of tertiary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institutions. Notwithstanding, an effort should be made to make available a well-defined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objective and an appropriate means of evaluating the success achieved through feedback from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students which can be fed into the content development process (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Oluwasanya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2016).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References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Adamu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L. E. (2015). Repositioning Nigeria University Education for Economic Development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through Entrepreneurship Education.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Journal of Education and Practice, 6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(25), 84-89.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Adewumi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 A. (2021). Students' entrepreneurial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mindset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the era of global health pandemic: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perspective from the University of Lagos, Nigeria.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Eurasian Journal of Business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Management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9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(1), 71-89.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796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Adıgüzel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Z.,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Musluhittinoğlu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N. N. (2021). The Impact of Entrepreneurship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Quality on Entrepreneurial Intention.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Journal of Youth Research 9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(23), 22-35.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Afriyie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N.,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Boohene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(2016). Do the approaches to entrepreneurship education matter </w:t>
      </w:r>
      <w:proofErr w:type="gram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</w:t>
      </w:r>
      <w:proofErr w:type="gram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start-up intentions?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Proceedings Paper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5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85-104.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Alaref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Brodmann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Premand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 (2019). The medium-term impact of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 on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labor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market outcomes: Experimental evidence from university graduates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Tunisia.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Labour Economics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62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101787.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Alinno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 (2020). Entrepreneurship education curriculum and framework for its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implementation in tertiary institutions in Nigeria: Implication for developing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mindset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students.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Journal of Economics and Sustainable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Development, 11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(22), 40-56. DOI: 10.7176/JESD/11-22-04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Abubakar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L. H.,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Isichei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 E. (2019). Entrepreneurial education and venture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creation: an emerging economy perspective.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Journal of Scientific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Research in Social Sciences and Management Studies, 4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(2), 183-185.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Awolaja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M.,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Ajayi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O. M. (2020). Entrepreneurship education and previous work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experience on business creation in Nigeria.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Archives of Business Research, 8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(2), 19-26.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Boahemaah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L., Xin, L.,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Dogbe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 S. K.,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Pomegbe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W. W. K. (2020). The impact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on the entrepreneurial intention of students in tertiary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institutions.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International Journal of Management, Accounting and Economics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7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(4),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180-212.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Botha, M.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(2016). Entrepreneurship education: Enhancing or discouraging graduate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start-ups at the University of Pretoria.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Africa Education Review, 13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(2), 96-114.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Brauer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 R., &amp; Tittle, C. R. (2012). Social learning theory and human reinforcement.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Sociological Spectrum, 32(2), 157-177.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Brimah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B. A.,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Olanipekun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W. D., &amp; Mustapha, R. O. (2021). Entrepreneurial training strategy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intention of serving youth corps members in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Kwara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state, Nigeria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. Hallmark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University Journal of Management and Social Sciences (HUJMSS), 3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130-140.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Cui, J., Sun, J., &amp; Bell, R. (2019). The impact of entrepreneurship education on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mindset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college students in China: The mediating role of inspiration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the role of educational attributes.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The International Journal of Management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19(1), 100296. doi.org/10.1016/j.ijme.2019.04.001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Din, B. H.,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Anuar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R., &amp; Usman, M. (2016). The effectiveness of the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 program in upgrading entrepreneurial skills among public university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Procedia-Social and </w:t>
      </w: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Behavioral</w:t>
      </w:r>
      <w:proofErr w:type="spellEnd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Sciences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224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117-123.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Doran, J., McCarthy, N., &amp; O’Connor, M. (2018). The role of entrepreneurship in stimulating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economic growth in developed and developing countries.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Cogent Economics &amp;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Finance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6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(1), 1–14.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797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Egerová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D., Eger, L.,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Mičík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 (2017). Does entrepreneurship education matter? Business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students’ perspectives.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Tertiary Education and Management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23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(4), 319-333. DOI: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10.1080/13583883.2017.1299205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 E., Anthony, E. I.,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Ikpo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 A. (2019). Entrepreneurship Education Curriculum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Content: Beyond Literacy and Numeracy for Functional Education in Tertiary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Institutions in Nigeria.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American Journal of Education and Learning, 4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(2), 191-199.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European Commission. (2012). Effects and impact of entrepreneurship programmes in higher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education: Report prepared for the European Commission.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Directorate-General for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Enterprise and Industry, Brussels: European Commission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Fadzilah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H. H., &amp; Hussain, W. M. H. W. (2021). The impact of entrepreneurship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towards self-employment intention among university students.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Quantum Journal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Social Sciences and Humanities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56-63.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Farhangmehr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Gonçalves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Sarmento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McCracken, M.,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Matlay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H. (2016).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Predicting entrepreneurial motivation among university students: The role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Education+ Training, 58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(7-8), 861-881.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Fernando, M. S. J.,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Nishantha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B. (2019). Impact of social learning on entrepreneurial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behavior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Case of entrepreneurship education at state sector universities in Sri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Lanka.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Entrepreneurship Education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(3), 171-188. Galloway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2015).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Gyan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 K.,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Attah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 Y.,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Asare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-Appiah, M. (2015). Empowering Ghanaian Polytechnic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 through Entrepreneurship and Competency Based Education: A Case Study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Takoradi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Polytechnic.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Journal of Education and Practice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6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(28), 1-5.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Hagebakken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G.,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Reimers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Solstad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 (2021). Entrepreneurship education as a strategy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build regional sustainability.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Sustainability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13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(5), 2529.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Hahn, D.,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Minola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Bosio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G., &amp; Cassia, L. (2019). The impact of entrepreneurship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university students’ entrepreneurial skills: a family embeddedness perspective.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Small Bus Econ, 55,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257-282. doi.org/10.1007/s11187-019-00143-y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Harinie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L. T.,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Sudiro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Rahayu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Fatchan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(2017). Study of the Bandura’s social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cognitive learning theory for the entrepreneurship learning process.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Social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Sciences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6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1-6.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Hien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D. T. T., &amp; Cho, S. E. (2018). Relationship between entrepreneurship education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innovative start-up intentions among university students.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Journal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Entrepreneurship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22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(3), 1-16.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Iwuoha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U., (2018). Effect of entrepreneurship education on the entrepreneurial intentions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Nigeria’s engineering students: a study of south-east geopolitical zone.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IMSU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International Journal of Entrepreneurial Development (IJED), 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54 -70.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Jack, S. L., &amp; Anderson, A. R. (1998, September). Entrepreneurship education within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condition of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entreprenology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In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Proceedings of the Conference on Enterprise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Learning, 13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28.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798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Kariv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D. (2013).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Female entrepreneurship and the new venture creation: An international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overview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Routledge.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Kassean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H.,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Vanevenhoven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Liguori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Winkel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D. E. (2015). Entrepreneurship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education: a need for reflection, real-world experience and action.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Journal of Entrepreneurial </w:t>
      </w: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Behavior</w:t>
      </w:r>
      <w:proofErr w:type="spellEnd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&amp; Research, 21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(5), 690–708. doi:10.1108/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ijebr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07-2014-0123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Kazmi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 Z. A.,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Nabradi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(2017). New venture creation – the influence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on students’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behavior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(a literature – review based study).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Applied Studies in Agribusiness and Commerce –APSTRACT, 11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(1-2), 147-154. DOI: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10.19041/APSTRACT/2017/1-2/18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Kirkwood, J., Dwyer, K.,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Gray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B. (2014). Students' reflections on the value of an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The International Journal of Management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(3), 307-316.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Kruis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N. E.,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C., &amp; Kim, B. (2019). Revisiting the empirical status of social learning theory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substance use: A systematic review and meta-analysis.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Substance use &amp;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misuse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55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(4), 666-683.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Marques, C. S., Santos, G.,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Galvão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Mascarenhas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Justino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 (2018).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education, gender and family background as antecedents on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orientation of university students.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Journal of Innovation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Science, 10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58-70.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Mets, T.,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Trabskaja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Raudsaar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 (2019). The entrepreneurial journey of venture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creation: Reshaping process and space. </w:t>
      </w: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Revista</w:t>
      </w:r>
      <w:proofErr w:type="spellEnd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de </w:t>
      </w: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Estudios</w:t>
      </w:r>
      <w:proofErr w:type="spellEnd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Empresariales</w:t>
      </w:r>
      <w:proofErr w:type="spellEnd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. </w:t>
      </w: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Segunda</w:t>
      </w:r>
      <w:proofErr w:type="spellEnd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Época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(1), 61-77. </w:t>
      </w:r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>doi.org/10.17561/</w:t>
      </w:r>
      <w:proofErr w:type="gramStart"/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>ree.v</w:t>
      </w:r>
      <w:proofErr w:type="gramEnd"/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 xml:space="preserve">2019n1.4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Minello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I. F.,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Krüger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C., Johann, D. A.,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Bürger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E. (2019, January). Characteristics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Attitude Entrepreneurs: Development of Entrepreneurship Education in Graduation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Students in a Brazilian University. In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Conference on Innovation,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Engineering and Entrepreneurship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(pp. 1138-1145). Springer, Cham.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Moses, C., Ola-David, O.,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Oluwatobi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 A.,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Oludayo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O. O.,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Akinbode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Agboola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 G.,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Achugamonu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B. U. (2015). Entrepreneurship Education and Poverty Alleviation: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Impact Analysis of Covenant University Graduate between 2006-2013. In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Conference on African Development Issues (CU-ICADI) 2015: Social and Economic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Models for Development Track (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pp. 305-310).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Msughter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 I.,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Ahon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I. T. (2020). Managing entrepreneurship education for job creation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university students in north east Nigeria for today and tomorrow.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BSUJEM, 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291-299.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Murugesan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Jayavelu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(2015). Testing the impact of entrepreneurship education 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business, engineering and arts and science students using the theory of planned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behaviour.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Journal of Entrepreneurship in Emerging Economies, 7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(3), 256 – 275.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799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Mwange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(2018). An evaluation of entrepreneurship intention theories.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Journal of Social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Science and Humanities Research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3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(9), 127-160.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Nabavi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T. (2012). Bandura’s Social Learning Theory &amp; Social Cognitive Learning Theory.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Theories of Developmental Psychology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2-23.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Nabi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G.,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Liñán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F.,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Fayolle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A., Krueger, N.,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Walmsley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(2017). The impact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education in higher education: A systematic review and research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agenda.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Academy of Management Learning &amp; Education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16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(2), 277-299.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National Bureau of Statistics (2021, June).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Report on National Youth Survey 2020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Federal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Ministry of Youth and Sports Development in collaboration with National Bureau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Statistics. Abuja: Nigeria.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National Universities Commission (2018).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Benchmark minimum academic standard for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undergraduate programmes in Nigerian Universities: Science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National Universities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Commission. Abuja: Nigeria.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Nian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T. Y., Bakar, R., &amp; Islam, M. (2014). Students' perception on entrepreneurship education: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case of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Universiti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Malaysia Perlis.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International Education Studies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7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(10), 40-49.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Obong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 H.,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Okoroma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N. S. (2021). Management of entrepreneurship education in public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universities for the reduction of graduate unemployment in south-south, Nigeria.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International Journal of Innovative Social &amp; Science Education Research, 9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(2), 158-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169.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Odigbo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 C.,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Otalu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 O. (2020). Comparison of how educational institutions implemented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entrepreneurship education programme in Nigeria and implications for self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employment.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Journal of Innovative Research and Advanced Studies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(IJIRAS), 7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(9), 97-101.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Oforma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G.C. (2019). Curriculum Theory and Planning. Enugu: family circle publishers.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Olokundun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Moses, C. L.,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Iyiola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O.,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Ibidunni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Ogbari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Peter, F.,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Borishade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(2018). The effect of non-traditional teaching methods in entrepreneurship education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</w:t>
      </w:r>
      <w:proofErr w:type="gram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students</w:t>
      </w:r>
      <w:proofErr w:type="gram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entrepreneurial interest and business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startups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A data article.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Data in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brief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19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16-20.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Olorundare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S.,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Kayode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D. J. (2014). Entrepreneurship education in Nigerian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universities: A tool for national transformation.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Asia Pacific Journal of Educators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Education, 29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155–175.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Onyesom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 (2017). Entrepreneurship education in delta state polytechnics.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Nigerian Journal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of Business Education (NIGJBED)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4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1-10.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Otache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I. (2019). Entrepreneurship education and undergraduate students’ self-and paid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employment intentions.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Education+ Training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61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(1), 46-64.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en-GB"/>
        </w:rPr>
        <w:t xml:space="preserve">th </w:t>
      </w:r>
      <w:r w:rsidRPr="00503AD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 xml:space="preserve">HYBRID CONFERENCE INTERNATIONAL CONFERENCE OF SCHOOL OF SCIENCE AND TECHNOLOGY EDUCATION (SSTE)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Calibri" w:eastAsia="Times New Roman" w:hAnsi="Calibri" w:cs="Calibri"/>
          <w:color w:val="000000"/>
          <w:lang w:eastAsia="en-GB"/>
        </w:rPr>
        <w:t xml:space="preserve">800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Peter, F.,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Eze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Osigwe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K.,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Adeyeye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M., Peter, A.,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Adeyemi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Okolugbo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C., &amp;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Asiyanbola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T. (2021). Entrepreneurship education and venture intention of female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engineering students in a Nigerian University.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Journal of Higher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10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(4), 9-20.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Salamzadeh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(2015). New Venture Creation: Controversial Perspectives and Theories.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Economic Analysis, 48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(3-4), 101-109.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Salamzadeh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A., &amp; Kirby, D. A. (2017). New venture creation: How start-ups </w:t>
      </w:r>
      <w:proofErr w:type="gram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grow?.</w:t>
      </w:r>
      <w:proofErr w:type="gram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AD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/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minister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(30), 9-29. https://doi.org/10.17230/ad-minister.30.1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Stamboulis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Y.,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Barlas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(2014). Entrepreneurship education impact on student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attitudes.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International Journal of Management Education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(3), 365-373.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Sulaimon, A. A. (2020). Challenges of entrepreneurship education in Nigerian tertiary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institutions: towards repositioning for better impact.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UNILAG Journal of Business,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6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1-11.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Trabskaia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I., &amp; Mets, T. (2021). Perceptual fluctuations within the entrepreneurial journey: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Experience from process-based entrepreneurship training.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Administrative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Sciences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11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(3), 84. </w:t>
      </w:r>
      <w:r w:rsidRPr="00503ADC">
        <w:rPr>
          <w:rFonts w:ascii="Times New Roman" w:eastAsia="Times New Roman" w:hAnsi="Times New Roman" w:cs="Times New Roman"/>
          <w:color w:val="0563C1"/>
          <w:sz w:val="24"/>
          <w:szCs w:val="24"/>
          <w:lang w:eastAsia="en-GB"/>
        </w:rPr>
        <w:t xml:space="preserve">https://doi.org/10.3390/admsci 11030084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Ukachukwu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 C.,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Naetor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V. M. (2020). Value deficiency, employment generation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crime among youths in Nigeria: An Overview.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Asian Research Journal of Arts &amp; Social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Sciences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11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 13-24.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Umezulike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N.,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Anozie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 U. (2022). The need for curriculum review of office technology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management (OTM) for quality assurance in the polytechnics.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Irish Journal of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Educational Practice 5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(5), 57-67.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Usoro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D.,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Otu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 B. (2020). Demystifying entrepreneurship skills required for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employment generation among graduates of technical vocational education and training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(TVET) in Cross River state.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World Journal of Interactive Research (WJIR) 3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(1), 1-12.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Uzoegwu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P. N.,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Egbe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C. I. (2014). Inclusion of entrepreneurship education in the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curriculum of Nigerian universities for self-reliance: challenges and prospects.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International Journal of English and Literature (IJEL), 4 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(6), 95-104.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Wambua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B.,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Gichunge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E., &amp; </w:t>
      </w:r>
      <w:proofErr w:type="spellStart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Mwiti</w:t>
      </w:r>
      <w:proofErr w:type="spellEnd"/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E. (2020). Entrepreneurship Education Curriculum and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Entrepreneurship Intentions among Business Students in Public Universities in Kenya.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IOSR Journal of Business and Management (IOSR-JBM), 22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(4), 1-09. DOI: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10.9790/487X-2204060109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Yuan, C. H., Wang, D., Mao, C., &amp; Wu, F. (2020). An empirical comparison of graduate </w:t>
      </w:r>
    </w:p>
    <w:p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entrepreneurs and graduate employees based on graduate entrepreneurship education </w:t>
      </w:r>
    </w:p>
    <w:p w:rsidR="006A6042" w:rsidRDefault="00503ADC" w:rsidP="00503ADC"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career development.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Sustainability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03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12</w:t>
      </w:r>
      <w:r w:rsidRPr="00503A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(24), 10563.</w:t>
      </w:r>
    </w:p>
    <w:sectPr w:rsidR="006A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DC"/>
    <w:rsid w:val="00307387"/>
    <w:rsid w:val="00503ADC"/>
    <w:rsid w:val="00B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2476-3B4B-4F73-A95E-9E5DA3A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3ADC"/>
  </w:style>
  <w:style w:type="paragraph" w:customStyle="1" w:styleId="msonormal0">
    <w:name w:val="msonormal"/>
    <w:basedOn w:val="Normal"/>
    <w:rsid w:val="0050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6997</Words>
  <Characters>39885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</dc:creator>
  <cp:keywords/>
  <dc:description/>
  <cp:lastModifiedBy>imamu</cp:lastModifiedBy>
  <cp:revision>1</cp:revision>
  <dcterms:created xsi:type="dcterms:W3CDTF">2025-05-19T03:07:00Z</dcterms:created>
  <dcterms:modified xsi:type="dcterms:W3CDTF">2025-05-19T03:08:00Z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ac72c163-5558-439f-9887-b112b188fc89</vt:lpwstr>
  </property>
</Properties>
</file>