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589" w:rsidRDefault="00905589" w:rsidP="00905589">
      <w:pPr>
        <w:pStyle w:val="NoSpacing"/>
        <w:jc w:val="center"/>
        <w:rPr>
          <w:rFonts w:ascii="Times New Roman" w:hAnsi="Times New Roman" w:cs="Times New Roman"/>
          <w:b/>
          <w:color w:val="000000"/>
          <w:sz w:val="24"/>
          <w:szCs w:val="24"/>
        </w:rPr>
      </w:pPr>
    </w:p>
    <w:p w:rsidR="00905589" w:rsidRDefault="00905589" w:rsidP="00905589">
      <w:pPr>
        <w:pStyle w:val="NoSpacing"/>
        <w:jc w:val="center"/>
        <w:rPr>
          <w:rFonts w:ascii="Times New Roman" w:hAnsi="Times New Roman" w:cs="Times New Roman"/>
          <w:b/>
          <w:color w:val="000000"/>
          <w:sz w:val="24"/>
          <w:szCs w:val="24"/>
        </w:rPr>
      </w:pPr>
    </w:p>
    <w:p w:rsidR="00905589" w:rsidRPr="00905589" w:rsidRDefault="00905589" w:rsidP="00905589">
      <w:pPr>
        <w:jc w:val="center"/>
        <w:rPr>
          <w:rFonts w:ascii="Times New Roman" w:hAnsi="Times New Roman" w:cs="Times New Roman"/>
          <w:b/>
          <w:sz w:val="24"/>
          <w:szCs w:val="24"/>
        </w:rPr>
      </w:pPr>
      <w:r w:rsidRPr="00905589">
        <w:rPr>
          <w:rFonts w:ascii="Times New Roman" w:hAnsi="Times New Roman" w:cs="Times New Roman"/>
          <w:b/>
          <w:sz w:val="24"/>
          <w:szCs w:val="24"/>
        </w:rPr>
        <w:t>EVALUATION OF THE EFFECT OF TEAMWORK ON BUILDING CONSTRUCTION PROJECTS TASKS IN NIGERIA</w:t>
      </w:r>
    </w:p>
    <w:p w:rsidR="00905589" w:rsidRPr="00905589" w:rsidRDefault="00905589" w:rsidP="00905589">
      <w:pPr>
        <w:jc w:val="center"/>
        <w:rPr>
          <w:rFonts w:ascii="Times New Roman" w:hAnsi="Times New Roman" w:cs="Times New Roman"/>
          <w:b/>
          <w:sz w:val="24"/>
          <w:szCs w:val="24"/>
        </w:rPr>
      </w:pPr>
      <w:r w:rsidRPr="00905589">
        <w:rPr>
          <w:rFonts w:ascii="Times New Roman" w:hAnsi="Times New Roman" w:cs="Times New Roman"/>
          <w:b/>
          <w:sz w:val="24"/>
          <w:szCs w:val="24"/>
          <w:vertAlign w:val="superscript"/>
        </w:rPr>
        <w:t>1</w:t>
      </w:r>
      <w:r w:rsidRPr="00905589">
        <w:rPr>
          <w:rFonts w:ascii="Times New Roman" w:hAnsi="Times New Roman" w:cs="Times New Roman"/>
          <w:b/>
          <w:sz w:val="24"/>
          <w:szCs w:val="24"/>
        </w:rPr>
        <w:t xml:space="preserve">Aliyu Muhammad Kamilu, </w:t>
      </w:r>
      <w:r w:rsidRPr="00905589">
        <w:rPr>
          <w:rFonts w:ascii="Times New Roman" w:hAnsi="Times New Roman" w:cs="Times New Roman"/>
          <w:b/>
          <w:sz w:val="24"/>
          <w:szCs w:val="24"/>
          <w:vertAlign w:val="superscript"/>
        </w:rPr>
        <w:t>2</w:t>
      </w:r>
      <w:r w:rsidRPr="00905589">
        <w:rPr>
          <w:rFonts w:ascii="Times New Roman" w:hAnsi="Times New Roman" w:cs="Times New Roman"/>
          <w:b/>
          <w:sz w:val="24"/>
          <w:szCs w:val="24"/>
        </w:rPr>
        <w:t xml:space="preserve">Amos Yakubu </w:t>
      </w:r>
    </w:p>
    <w:p w:rsidR="00905589" w:rsidRPr="00905589" w:rsidRDefault="00905589" w:rsidP="00905589">
      <w:pPr>
        <w:spacing w:after="0" w:line="240" w:lineRule="auto"/>
        <w:jc w:val="both"/>
        <w:rPr>
          <w:rFonts w:ascii="Times New Roman" w:hAnsi="Times New Roman" w:cs="Times New Roman"/>
          <w:bCs/>
          <w:color w:val="0563C1" w:themeColor="hyperlink"/>
          <w:sz w:val="24"/>
          <w:szCs w:val="24"/>
          <w:u w:val="single"/>
        </w:rPr>
      </w:pPr>
      <w:r w:rsidRPr="00905589">
        <w:rPr>
          <w:rFonts w:ascii="Times New Roman" w:hAnsi="Times New Roman" w:cs="Times New Roman"/>
          <w:b/>
          <w:sz w:val="24"/>
          <w:szCs w:val="24"/>
        </w:rPr>
        <w:t xml:space="preserve">Corresponding Author: </w:t>
      </w:r>
      <w:hyperlink r:id="rId5" w:history="1">
        <w:r w:rsidRPr="00905589">
          <w:rPr>
            <w:rStyle w:val="Hyperlink"/>
            <w:rFonts w:ascii="Times New Roman" w:hAnsi="Times New Roman" w:cs="Times New Roman"/>
            <w:bCs/>
            <w:sz w:val="24"/>
            <w:szCs w:val="24"/>
          </w:rPr>
          <w:t>a.kamilu@futminna.edu.ng</w:t>
        </w:r>
      </w:hyperlink>
      <w:r w:rsidRPr="00905589">
        <w:rPr>
          <w:rFonts w:ascii="Times New Roman" w:hAnsi="Times New Roman" w:cs="Times New Roman"/>
          <w:bCs/>
          <w:sz w:val="24"/>
          <w:szCs w:val="24"/>
        </w:rPr>
        <w:t xml:space="preserve">  </w:t>
      </w:r>
    </w:p>
    <w:p w:rsidR="00905589" w:rsidRPr="00905589" w:rsidRDefault="00905589" w:rsidP="00905589">
      <w:pPr>
        <w:spacing w:after="0" w:line="240" w:lineRule="auto"/>
        <w:jc w:val="both"/>
        <w:rPr>
          <w:rFonts w:ascii="Times New Roman" w:hAnsi="Times New Roman" w:cs="Times New Roman"/>
          <w:bCs/>
          <w:sz w:val="24"/>
          <w:szCs w:val="24"/>
        </w:rPr>
      </w:pPr>
      <w:r w:rsidRPr="00905589">
        <w:rPr>
          <w:rFonts w:ascii="Times New Roman" w:hAnsi="Times New Roman" w:cs="Times New Roman"/>
          <w:b/>
          <w:bCs/>
          <w:sz w:val="24"/>
          <w:szCs w:val="24"/>
        </w:rPr>
        <w:t>Author’s Phone No</w:t>
      </w:r>
      <w:r w:rsidRPr="00905589">
        <w:rPr>
          <w:rFonts w:ascii="Times New Roman" w:hAnsi="Times New Roman" w:cs="Times New Roman"/>
          <w:bCs/>
          <w:sz w:val="24"/>
          <w:szCs w:val="24"/>
        </w:rPr>
        <w:t>: 08067136744</w:t>
      </w:r>
    </w:p>
    <w:p w:rsidR="00905589" w:rsidRPr="00905589" w:rsidRDefault="00905589" w:rsidP="00905589">
      <w:pPr>
        <w:spacing w:after="0" w:line="240" w:lineRule="auto"/>
        <w:jc w:val="both"/>
        <w:rPr>
          <w:rFonts w:ascii="Times New Roman" w:hAnsi="Times New Roman" w:cs="Times New Roman"/>
          <w:bCs/>
          <w:sz w:val="24"/>
          <w:szCs w:val="24"/>
        </w:rPr>
      </w:pPr>
    </w:p>
    <w:p w:rsidR="00905589" w:rsidRPr="00905589" w:rsidRDefault="00905589" w:rsidP="00905589">
      <w:pPr>
        <w:spacing w:after="0" w:line="240" w:lineRule="auto"/>
        <w:jc w:val="both"/>
        <w:rPr>
          <w:rFonts w:ascii="Times New Roman" w:hAnsi="Times New Roman" w:cs="Times New Roman"/>
          <w:bCs/>
          <w:sz w:val="24"/>
          <w:szCs w:val="24"/>
        </w:rPr>
      </w:pPr>
      <w:r w:rsidRPr="00905589">
        <w:rPr>
          <w:rFonts w:ascii="Times New Roman" w:hAnsi="Times New Roman" w:cs="Times New Roman"/>
          <w:b/>
          <w:bCs/>
          <w:sz w:val="24"/>
          <w:szCs w:val="24"/>
          <w:vertAlign w:val="superscript"/>
        </w:rPr>
        <w:t>1&amp;2</w:t>
      </w:r>
      <w:r w:rsidRPr="00905589">
        <w:rPr>
          <w:rFonts w:ascii="Times New Roman" w:hAnsi="Times New Roman" w:cs="Times New Roman"/>
          <w:bCs/>
          <w:sz w:val="24"/>
          <w:szCs w:val="24"/>
          <w:vertAlign w:val="superscript"/>
        </w:rPr>
        <w:t xml:space="preserve"> </w:t>
      </w:r>
      <w:r w:rsidRPr="00905589">
        <w:rPr>
          <w:rFonts w:ascii="Times New Roman" w:hAnsi="Times New Roman" w:cs="Times New Roman"/>
          <w:bCs/>
          <w:sz w:val="24"/>
          <w:szCs w:val="24"/>
        </w:rPr>
        <w:t>Department of Project Management Technology,</w:t>
      </w:r>
    </w:p>
    <w:p w:rsidR="00905589" w:rsidRPr="00905589" w:rsidRDefault="00905589" w:rsidP="00905589">
      <w:pPr>
        <w:spacing w:after="0" w:line="240" w:lineRule="auto"/>
        <w:jc w:val="both"/>
        <w:rPr>
          <w:rFonts w:ascii="Times New Roman" w:hAnsi="Times New Roman" w:cs="Times New Roman"/>
          <w:bCs/>
          <w:sz w:val="24"/>
          <w:szCs w:val="24"/>
        </w:rPr>
      </w:pPr>
      <w:r w:rsidRPr="00905589">
        <w:rPr>
          <w:rFonts w:ascii="Times New Roman" w:hAnsi="Times New Roman" w:cs="Times New Roman"/>
          <w:bCs/>
          <w:sz w:val="24"/>
          <w:szCs w:val="24"/>
        </w:rPr>
        <w:t xml:space="preserve">Federal University of Technology, Minna. </w:t>
      </w:r>
    </w:p>
    <w:p w:rsidR="00905589" w:rsidRPr="00905589" w:rsidRDefault="00905589" w:rsidP="00905589">
      <w:pPr>
        <w:spacing w:after="0" w:line="240" w:lineRule="auto"/>
        <w:jc w:val="both"/>
        <w:rPr>
          <w:rFonts w:ascii="Times New Roman" w:hAnsi="Times New Roman" w:cs="Times New Roman"/>
          <w:bCs/>
          <w:sz w:val="24"/>
          <w:szCs w:val="24"/>
        </w:rPr>
      </w:pPr>
      <w:r w:rsidRPr="00905589">
        <w:rPr>
          <w:rFonts w:ascii="Times New Roman" w:hAnsi="Times New Roman" w:cs="Times New Roman"/>
          <w:bCs/>
          <w:sz w:val="24"/>
          <w:szCs w:val="24"/>
        </w:rPr>
        <w:t>Niger State</w:t>
      </w:r>
    </w:p>
    <w:p w:rsidR="00905589" w:rsidRPr="00905589" w:rsidRDefault="00905589" w:rsidP="00905589">
      <w:pPr>
        <w:spacing w:after="0" w:line="240" w:lineRule="auto"/>
        <w:jc w:val="both"/>
        <w:rPr>
          <w:rFonts w:ascii="Times New Roman" w:hAnsi="Times New Roman" w:cs="Times New Roman"/>
          <w:bCs/>
          <w:sz w:val="24"/>
          <w:szCs w:val="24"/>
        </w:rPr>
      </w:pPr>
    </w:p>
    <w:p w:rsidR="00905589" w:rsidRPr="00905589" w:rsidRDefault="00905589" w:rsidP="00905589">
      <w:pPr>
        <w:spacing w:after="0" w:line="240" w:lineRule="auto"/>
        <w:jc w:val="both"/>
        <w:rPr>
          <w:rFonts w:ascii="Times New Roman" w:hAnsi="Times New Roman" w:cs="Times New Roman"/>
          <w:color w:val="000000"/>
          <w:sz w:val="24"/>
          <w:szCs w:val="24"/>
        </w:rPr>
      </w:pPr>
      <w:r w:rsidRPr="00905589">
        <w:rPr>
          <w:rFonts w:ascii="Times New Roman" w:hAnsi="Times New Roman" w:cs="Times New Roman"/>
          <w:bCs/>
          <w:sz w:val="24"/>
          <w:szCs w:val="24"/>
        </w:rPr>
        <w:t>How to cite this paper: (Kamilu, A.M., &amp; Yakubu, A., 2024)</w:t>
      </w:r>
    </w:p>
    <w:p w:rsidR="00905589" w:rsidRPr="00905589" w:rsidRDefault="00905589" w:rsidP="00905589">
      <w:pPr>
        <w:pStyle w:val="NoSpacing"/>
        <w:jc w:val="both"/>
        <w:rPr>
          <w:rFonts w:ascii="Times New Roman" w:hAnsi="Times New Roman" w:cs="Times New Roman"/>
          <w:color w:val="000000"/>
          <w:sz w:val="24"/>
          <w:szCs w:val="24"/>
        </w:rPr>
      </w:pPr>
    </w:p>
    <w:p w:rsidR="00905589" w:rsidRPr="00905589" w:rsidRDefault="00905589" w:rsidP="00905589">
      <w:pPr>
        <w:pStyle w:val="NoSpacing"/>
        <w:jc w:val="center"/>
        <w:rPr>
          <w:rFonts w:ascii="Times New Roman" w:hAnsi="Times New Roman" w:cs="Times New Roman"/>
          <w:b/>
          <w:color w:val="000000"/>
          <w:sz w:val="24"/>
          <w:szCs w:val="24"/>
        </w:rPr>
      </w:pPr>
      <w:bookmarkStart w:id="0" w:name="_GoBack"/>
      <w:bookmarkEnd w:id="0"/>
    </w:p>
    <w:p w:rsidR="00905589" w:rsidRPr="00905589" w:rsidRDefault="00905589" w:rsidP="00905589">
      <w:pPr>
        <w:pStyle w:val="NoSpacing"/>
        <w:jc w:val="center"/>
        <w:rPr>
          <w:rFonts w:ascii="Times New Roman" w:hAnsi="Times New Roman" w:cs="Times New Roman"/>
          <w:b/>
          <w:color w:val="000000"/>
          <w:sz w:val="24"/>
          <w:szCs w:val="24"/>
        </w:rPr>
      </w:pPr>
      <w:r w:rsidRPr="00905589">
        <w:rPr>
          <w:rFonts w:ascii="Times New Roman" w:hAnsi="Times New Roman" w:cs="Times New Roman"/>
          <w:b/>
          <w:color w:val="000000"/>
          <w:sz w:val="24"/>
          <w:szCs w:val="24"/>
        </w:rPr>
        <w:t>ABSTRACT</w:t>
      </w:r>
    </w:p>
    <w:p w:rsidR="00905589" w:rsidRPr="00905589" w:rsidRDefault="00905589" w:rsidP="00905589">
      <w:pPr>
        <w:pStyle w:val="NoSpacing"/>
        <w:jc w:val="both"/>
        <w:rPr>
          <w:rFonts w:ascii="Times New Roman" w:hAnsi="Times New Roman" w:cs="Times New Roman"/>
          <w:color w:val="000000"/>
          <w:sz w:val="24"/>
          <w:szCs w:val="24"/>
        </w:rPr>
      </w:pPr>
      <w:r w:rsidRPr="00905589">
        <w:rPr>
          <w:rFonts w:ascii="Times New Roman" w:hAnsi="Times New Roman" w:cs="Times New Roman"/>
          <w:spacing w:val="3"/>
          <w:sz w:val="24"/>
          <w:szCs w:val="24"/>
        </w:rPr>
        <w:t xml:space="preserve">Teamwork is very important in construction industry where assignments and tasks are </w:t>
      </w:r>
      <w:r w:rsidRPr="00905589">
        <w:rPr>
          <w:rFonts w:ascii="Times New Roman" w:hAnsi="Times New Roman" w:cs="Times New Roman"/>
          <w:w w:val="109"/>
          <w:sz w:val="24"/>
          <w:szCs w:val="24"/>
        </w:rPr>
        <w:t>shared by various players as a team</w:t>
      </w:r>
      <w:r w:rsidRPr="00905589">
        <w:rPr>
          <w:rFonts w:ascii="Times New Roman" w:hAnsi="Times New Roman" w:cs="Times New Roman"/>
          <w:w w:val="107"/>
          <w:sz w:val="24"/>
          <w:szCs w:val="24"/>
        </w:rPr>
        <w:t xml:space="preserve">. These project team players include; </w:t>
      </w:r>
      <w:r w:rsidRPr="00905589">
        <w:rPr>
          <w:rFonts w:ascii="Times New Roman" w:hAnsi="Times New Roman" w:cs="Times New Roman"/>
          <w:spacing w:val="1"/>
          <w:sz w:val="24"/>
          <w:szCs w:val="24"/>
        </w:rPr>
        <w:t xml:space="preserve">architects, contractors, suppliers, surveyors, and many more. </w:t>
      </w:r>
      <w:r w:rsidRPr="00905589">
        <w:rPr>
          <w:rFonts w:ascii="Times New Roman" w:hAnsi="Times New Roman" w:cs="Times New Roman"/>
          <w:w w:val="103"/>
          <w:sz w:val="24"/>
          <w:szCs w:val="24"/>
        </w:rPr>
        <w:t xml:space="preserve">Success of a construction work is </w:t>
      </w:r>
      <w:r w:rsidRPr="00905589">
        <w:rPr>
          <w:rFonts w:ascii="Times New Roman" w:hAnsi="Times New Roman" w:cs="Times New Roman"/>
          <w:spacing w:val="2"/>
          <w:sz w:val="24"/>
          <w:szCs w:val="24"/>
        </w:rPr>
        <w:t xml:space="preserve">evidenced by project performance. </w:t>
      </w:r>
      <w:r w:rsidRPr="00905589">
        <w:rPr>
          <w:rFonts w:ascii="Times New Roman" w:hAnsi="Times New Roman" w:cs="Times New Roman"/>
          <w:color w:val="000000"/>
          <w:sz w:val="24"/>
          <w:szCs w:val="24"/>
        </w:rPr>
        <w:t xml:space="preserve">The project outcomes are increasingly affected by the functionalities of the project team which can subsequently triggers inexcusable delays and subsequently project abandonment. This study seeks to </w:t>
      </w:r>
      <w:r w:rsidRPr="00905589">
        <w:rPr>
          <w:rFonts w:ascii="Times New Roman" w:hAnsi="Times New Roman" w:cs="Times New Roman"/>
          <w:sz w:val="24"/>
          <w:szCs w:val="24"/>
        </w:rPr>
        <w:t>evaluate the effect of teamwork in building construction projects performance in Nigeria. The study opted a mixed method research design where the 83 structured questionnaires were distributed to the target respondents comprising of construction professionals. 81 were properly filled and returned indicating a response rate of about 98%. Both descriptive and inferential statistics were applied to analyze the data. Results show that t</w:t>
      </w:r>
      <w:r w:rsidRPr="00905589">
        <w:rPr>
          <w:rFonts w:ascii="Times New Roman" w:hAnsi="Times New Roman" w:cs="Times New Roman"/>
          <w:color w:val="000000"/>
          <w:sz w:val="24"/>
          <w:szCs w:val="24"/>
        </w:rPr>
        <w:t>rust allows team members to make decisions and resolve problems that arise during project execution is the highest ranked factor for team performance success with mean (M = 4.64)</w:t>
      </w:r>
      <w:r w:rsidRPr="00905589">
        <w:rPr>
          <w:rFonts w:ascii="Times New Roman" w:hAnsi="Times New Roman" w:cs="Times New Roman"/>
          <w:sz w:val="24"/>
          <w:szCs w:val="24"/>
        </w:rPr>
        <w:t xml:space="preserve">. This study recommends that there is need for the construction organizations to </w:t>
      </w:r>
      <w:r w:rsidRPr="00905589">
        <w:rPr>
          <w:rFonts w:ascii="Times New Roman" w:hAnsi="Times New Roman" w:cs="Times New Roman"/>
          <w:color w:val="000000"/>
          <w:sz w:val="24"/>
          <w:szCs w:val="24"/>
        </w:rPr>
        <w:t>allow team members to make decisions and resolve problems that arise during project execution which allows the team members to work as a unit through motivation and high team spirit that would enhance the performance of the construction projects.</w:t>
      </w:r>
    </w:p>
    <w:p w:rsidR="00905589" w:rsidRPr="00905589" w:rsidRDefault="00905589" w:rsidP="00905589">
      <w:pPr>
        <w:pStyle w:val="NoSpacing"/>
        <w:jc w:val="both"/>
        <w:rPr>
          <w:rFonts w:ascii="Times New Roman" w:hAnsi="Times New Roman" w:cs="Times New Roman"/>
          <w:color w:val="000000"/>
          <w:sz w:val="24"/>
          <w:szCs w:val="24"/>
        </w:rPr>
      </w:pPr>
    </w:p>
    <w:p w:rsidR="00905589" w:rsidRPr="00905589" w:rsidRDefault="00905589" w:rsidP="00905589">
      <w:pPr>
        <w:pStyle w:val="NoSpacing"/>
        <w:jc w:val="both"/>
        <w:rPr>
          <w:rFonts w:ascii="Times New Roman" w:hAnsi="Times New Roman" w:cs="Times New Roman"/>
          <w:color w:val="000000"/>
          <w:sz w:val="24"/>
          <w:szCs w:val="24"/>
        </w:rPr>
      </w:pPr>
      <w:r w:rsidRPr="00905589">
        <w:rPr>
          <w:rFonts w:ascii="Times New Roman" w:hAnsi="Times New Roman" w:cs="Times New Roman"/>
          <w:b/>
          <w:color w:val="000000"/>
          <w:sz w:val="24"/>
          <w:szCs w:val="24"/>
        </w:rPr>
        <w:t xml:space="preserve">Keywords: </w:t>
      </w:r>
      <w:r w:rsidRPr="00905589">
        <w:rPr>
          <w:rFonts w:ascii="Times New Roman" w:hAnsi="Times New Roman" w:cs="Times New Roman"/>
          <w:color w:val="000000"/>
          <w:sz w:val="24"/>
          <w:szCs w:val="24"/>
        </w:rPr>
        <w:t>Construction Projects, Teamwork Performance, Team Trust</w:t>
      </w:r>
    </w:p>
    <w:p w:rsidR="00905589" w:rsidRPr="00905589" w:rsidRDefault="00905589" w:rsidP="00905589">
      <w:pPr>
        <w:pStyle w:val="NoSpacing"/>
        <w:jc w:val="both"/>
        <w:rPr>
          <w:rFonts w:ascii="Times New Roman" w:hAnsi="Times New Roman" w:cs="Times New Roman"/>
          <w:color w:val="000000"/>
          <w:sz w:val="24"/>
          <w:szCs w:val="24"/>
        </w:rPr>
      </w:pPr>
    </w:p>
    <w:p w:rsidR="00905589" w:rsidRPr="00905589" w:rsidRDefault="00905589" w:rsidP="00905589">
      <w:pPr>
        <w:pStyle w:val="NoSpacing"/>
        <w:spacing w:line="480" w:lineRule="auto"/>
        <w:jc w:val="both"/>
        <w:rPr>
          <w:rFonts w:ascii="Times New Roman" w:eastAsia="Times New Roman" w:hAnsi="Times New Roman" w:cs="Times New Roman"/>
          <w:b/>
          <w:sz w:val="24"/>
          <w:szCs w:val="24"/>
        </w:rPr>
      </w:pPr>
      <w:r w:rsidRPr="00905589">
        <w:rPr>
          <w:rFonts w:ascii="Times New Roman" w:eastAsia="Times New Roman" w:hAnsi="Times New Roman" w:cs="Times New Roman"/>
          <w:b/>
          <w:sz w:val="24"/>
          <w:szCs w:val="24"/>
        </w:rPr>
        <w:t xml:space="preserve">Introduction </w:t>
      </w:r>
    </w:p>
    <w:p w:rsidR="00905589" w:rsidRPr="00905589" w:rsidRDefault="00905589" w:rsidP="00905589">
      <w:pPr>
        <w:pStyle w:val="NoSpacing"/>
        <w:spacing w:line="480" w:lineRule="auto"/>
        <w:jc w:val="both"/>
        <w:rPr>
          <w:rFonts w:ascii="Times New Roman" w:hAnsi="Times New Roman" w:cs="Times New Roman"/>
          <w:sz w:val="24"/>
          <w:szCs w:val="24"/>
        </w:rPr>
      </w:pPr>
      <w:r w:rsidRPr="00905589">
        <w:rPr>
          <w:rFonts w:ascii="Times New Roman" w:hAnsi="Times New Roman" w:cs="Times New Roman"/>
          <w:w w:val="106"/>
          <w:sz w:val="24"/>
          <w:szCs w:val="24"/>
        </w:rPr>
        <w:t xml:space="preserve">A successful project execution is the key business objective of many organizations. </w:t>
      </w:r>
      <w:r w:rsidRPr="00905589">
        <w:rPr>
          <w:rFonts w:ascii="Times New Roman" w:hAnsi="Times New Roman" w:cs="Times New Roman"/>
          <w:sz w:val="24"/>
          <w:szCs w:val="24"/>
        </w:rPr>
        <w:t xml:space="preserve">Performance is a useful term to describe the capability of a team and the processes that the team </w:t>
      </w:r>
      <w:r w:rsidRPr="00905589">
        <w:rPr>
          <w:rFonts w:ascii="Times New Roman" w:hAnsi="Times New Roman" w:cs="Times New Roman"/>
          <w:w w:val="101"/>
          <w:sz w:val="24"/>
          <w:szCs w:val="24"/>
        </w:rPr>
        <w:t>undertakes.</w:t>
      </w:r>
      <w:r w:rsidRPr="00905589">
        <w:rPr>
          <w:rFonts w:ascii="Times New Roman" w:hAnsi="Times New Roman" w:cs="Times New Roman"/>
          <w:color w:val="424242"/>
          <w:w w:val="101"/>
          <w:sz w:val="24"/>
          <w:szCs w:val="24"/>
        </w:rPr>
        <w:t xml:space="preserve"> </w:t>
      </w:r>
      <w:r w:rsidRPr="00905589">
        <w:rPr>
          <w:rFonts w:ascii="Times New Roman" w:hAnsi="Times New Roman" w:cs="Times New Roman"/>
          <w:spacing w:val="2"/>
          <w:sz w:val="24"/>
          <w:szCs w:val="24"/>
        </w:rPr>
        <w:t xml:space="preserve">Teamwork has come up recently as one of the most essential ways in which project </w:t>
      </w:r>
      <w:r w:rsidRPr="00905589">
        <w:rPr>
          <w:rFonts w:ascii="Times New Roman" w:hAnsi="Times New Roman" w:cs="Times New Roman"/>
          <w:sz w:val="24"/>
          <w:szCs w:val="24"/>
        </w:rPr>
        <w:t xml:space="preserve">work is reorganized and get accomplished (Nwoka, 2018; Justina &amp; Stephen, 2021). </w:t>
      </w:r>
      <w:r w:rsidRPr="00905589">
        <w:rPr>
          <w:rFonts w:ascii="Times New Roman" w:hAnsi="Times New Roman" w:cs="Times New Roman"/>
          <w:w w:val="103"/>
          <w:sz w:val="24"/>
          <w:szCs w:val="24"/>
        </w:rPr>
        <w:t xml:space="preserve">Teamwork </w:t>
      </w:r>
      <w:r w:rsidRPr="00905589">
        <w:rPr>
          <w:rFonts w:ascii="Times New Roman" w:hAnsi="Times New Roman" w:cs="Times New Roman"/>
          <w:w w:val="103"/>
          <w:sz w:val="24"/>
          <w:szCs w:val="24"/>
        </w:rPr>
        <w:lastRenderedPageBreak/>
        <w:t xml:space="preserve">in project management refers to the ability of project members to </w:t>
      </w:r>
      <w:r w:rsidRPr="00905589">
        <w:rPr>
          <w:rFonts w:ascii="Times New Roman" w:hAnsi="Times New Roman" w:cs="Times New Roman"/>
          <w:w w:val="105"/>
          <w:sz w:val="24"/>
          <w:szCs w:val="24"/>
        </w:rPr>
        <w:t xml:space="preserve">work effectively as a team (Khan </w:t>
      </w:r>
      <w:r w:rsidRPr="00905589">
        <w:rPr>
          <w:rFonts w:ascii="Times New Roman" w:hAnsi="Times New Roman" w:cs="Times New Roman"/>
          <w:i/>
          <w:w w:val="105"/>
          <w:sz w:val="24"/>
          <w:szCs w:val="24"/>
        </w:rPr>
        <w:t>et al.,</w:t>
      </w:r>
      <w:r w:rsidRPr="00905589">
        <w:rPr>
          <w:rFonts w:ascii="Times New Roman" w:hAnsi="Times New Roman" w:cs="Times New Roman"/>
          <w:w w:val="105"/>
          <w:sz w:val="24"/>
          <w:szCs w:val="24"/>
        </w:rPr>
        <w:t xml:space="preserve"> 2017). </w:t>
      </w:r>
      <w:r w:rsidRPr="00905589">
        <w:rPr>
          <w:rFonts w:ascii="Times New Roman" w:hAnsi="Times New Roman" w:cs="Times New Roman"/>
          <w:w w:val="103"/>
          <w:sz w:val="24"/>
          <w:szCs w:val="24"/>
        </w:rPr>
        <w:t xml:space="preserve">Teamwork according to Nzewi </w:t>
      </w:r>
      <w:r w:rsidRPr="00905589">
        <w:rPr>
          <w:rFonts w:ascii="Times New Roman" w:hAnsi="Times New Roman" w:cs="Times New Roman"/>
          <w:i/>
          <w:w w:val="103"/>
          <w:sz w:val="24"/>
          <w:szCs w:val="24"/>
        </w:rPr>
        <w:t>et al.,</w:t>
      </w:r>
      <w:r w:rsidRPr="00905589">
        <w:rPr>
          <w:rFonts w:ascii="Times New Roman" w:hAnsi="Times New Roman" w:cs="Times New Roman"/>
          <w:w w:val="103"/>
          <w:sz w:val="24"/>
          <w:szCs w:val="24"/>
        </w:rPr>
        <w:t xml:space="preserve"> (2019) is a key donor of project performance as it provides the means through </w:t>
      </w:r>
      <w:r w:rsidRPr="00905589">
        <w:rPr>
          <w:rFonts w:ascii="Times New Roman" w:hAnsi="Times New Roman" w:cs="Times New Roman"/>
          <w:spacing w:val="1"/>
          <w:sz w:val="24"/>
          <w:szCs w:val="24"/>
        </w:rPr>
        <w:t xml:space="preserve">which team players are able to integrate a multitude of expertise required for successful completion </w:t>
      </w:r>
      <w:r w:rsidRPr="00905589">
        <w:rPr>
          <w:rFonts w:ascii="Times New Roman" w:hAnsi="Times New Roman" w:cs="Times New Roman"/>
          <w:w w:val="103"/>
          <w:sz w:val="24"/>
          <w:szCs w:val="24"/>
        </w:rPr>
        <w:t xml:space="preserve">of a project. </w:t>
      </w:r>
      <w:r w:rsidRPr="00905589">
        <w:rPr>
          <w:rFonts w:ascii="Times New Roman" w:hAnsi="Times New Roman" w:cs="Times New Roman"/>
          <w:w w:val="105"/>
          <w:sz w:val="24"/>
          <w:szCs w:val="24"/>
        </w:rPr>
        <w:t xml:space="preserve">Thus, teamwork signifies a set of values that </w:t>
      </w:r>
      <w:r w:rsidRPr="00905589">
        <w:rPr>
          <w:rFonts w:ascii="Times New Roman" w:hAnsi="Times New Roman" w:cs="Times New Roman"/>
          <w:sz w:val="24"/>
          <w:szCs w:val="24"/>
        </w:rPr>
        <w:t xml:space="preserve">encourages responding constructively to other people’s view, listening, providing support and recognizing the achievement of others. </w:t>
      </w:r>
      <w:r w:rsidRPr="00905589">
        <w:rPr>
          <w:rFonts w:ascii="Times New Roman" w:hAnsi="Times New Roman" w:cs="Times New Roman"/>
          <w:spacing w:val="3"/>
          <w:sz w:val="24"/>
          <w:szCs w:val="24"/>
        </w:rPr>
        <w:t xml:space="preserve">Teamwork is very important in building construction industry where assignments and tasks are </w:t>
      </w:r>
      <w:r w:rsidRPr="00905589">
        <w:rPr>
          <w:rFonts w:ascii="Times New Roman" w:hAnsi="Times New Roman" w:cs="Times New Roman"/>
          <w:w w:val="109"/>
          <w:sz w:val="24"/>
          <w:szCs w:val="24"/>
        </w:rPr>
        <w:t xml:space="preserve">shared by various players as a team </w:t>
      </w:r>
      <w:r w:rsidRPr="00905589">
        <w:rPr>
          <w:rFonts w:ascii="Times New Roman" w:hAnsi="Times New Roman" w:cs="Times New Roman"/>
          <w:w w:val="107"/>
          <w:sz w:val="24"/>
          <w:szCs w:val="24"/>
        </w:rPr>
        <w:t xml:space="preserve">(Ibrahim </w:t>
      </w:r>
      <w:r w:rsidRPr="00905589">
        <w:rPr>
          <w:rFonts w:ascii="Times New Roman" w:hAnsi="Times New Roman" w:cs="Times New Roman"/>
          <w:i/>
          <w:w w:val="107"/>
          <w:sz w:val="24"/>
          <w:szCs w:val="24"/>
        </w:rPr>
        <w:t>et al.,</w:t>
      </w:r>
      <w:r w:rsidRPr="00905589">
        <w:rPr>
          <w:rFonts w:ascii="Times New Roman" w:hAnsi="Times New Roman" w:cs="Times New Roman"/>
          <w:w w:val="107"/>
          <w:sz w:val="24"/>
          <w:szCs w:val="24"/>
        </w:rPr>
        <w:t xml:space="preserve"> 2019). These project team players include; </w:t>
      </w:r>
      <w:r w:rsidRPr="00905589">
        <w:rPr>
          <w:rFonts w:ascii="Times New Roman" w:hAnsi="Times New Roman" w:cs="Times New Roman"/>
          <w:spacing w:val="1"/>
          <w:sz w:val="24"/>
          <w:szCs w:val="24"/>
        </w:rPr>
        <w:t xml:space="preserve">architects, contractors, suppliers, surveyors, and many more (Hwang 2018). </w:t>
      </w:r>
      <w:r w:rsidRPr="00905589">
        <w:rPr>
          <w:rFonts w:ascii="Times New Roman" w:hAnsi="Times New Roman" w:cs="Times New Roman"/>
          <w:w w:val="103"/>
          <w:sz w:val="24"/>
          <w:szCs w:val="24"/>
        </w:rPr>
        <w:t xml:space="preserve">Success of a construction work is </w:t>
      </w:r>
      <w:r w:rsidRPr="00905589">
        <w:rPr>
          <w:rFonts w:ascii="Times New Roman" w:hAnsi="Times New Roman" w:cs="Times New Roman"/>
          <w:spacing w:val="2"/>
          <w:sz w:val="24"/>
          <w:szCs w:val="24"/>
        </w:rPr>
        <w:t xml:space="preserve">evidenced by project performance. The project performance is a function of various factors </w:t>
      </w:r>
      <w:r w:rsidRPr="00905589">
        <w:rPr>
          <w:rFonts w:ascii="Times New Roman" w:hAnsi="Times New Roman" w:cs="Times New Roman"/>
          <w:w w:val="107"/>
          <w:sz w:val="24"/>
          <w:szCs w:val="24"/>
        </w:rPr>
        <w:t>including; nature of the project, contractual agreements, relationships between project team players</w:t>
      </w:r>
      <w:r w:rsidRPr="00905589">
        <w:rPr>
          <w:rFonts w:ascii="Times New Roman" w:hAnsi="Times New Roman" w:cs="Times New Roman"/>
          <w:w w:val="103"/>
          <w:sz w:val="24"/>
          <w:szCs w:val="24"/>
        </w:rPr>
        <w:t>, proficiency of the project managers, and the abilities of the main team players (Gang, 2018)</w:t>
      </w:r>
      <w:r w:rsidRPr="00905589">
        <w:rPr>
          <w:rFonts w:ascii="Times New Roman" w:hAnsi="Times New Roman" w:cs="Times New Roman"/>
          <w:sz w:val="24"/>
          <w:szCs w:val="24"/>
        </w:rPr>
        <w:t xml:space="preserve">. </w:t>
      </w:r>
      <w:r w:rsidRPr="00905589">
        <w:rPr>
          <w:rFonts w:ascii="Times New Roman" w:hAnsi="Times New Roman" w:cs="Times New Roman"/>
          <w:w w:val="103"/>
          <w:sz w:val="24"/>
          <w:szCs w:val="24"/>
        </w:rPr>
        <w:t xml:space="preserve">They also examined the main causes of poor performance are shortage of labour, </w:t>
      </w:r>
      <w:r w:rsidRPr="00905589">
        <w:rPr>
          <w:rFonts w:ascii="Times New Roman" w:hAnsi="Times New Roman" w:cs="Times New Roman"/>
          <w:w w:val="104"/>
          <w:sz w:val="24"/>
          <w:szCs w:val="24"/>
        </w:rPr>
        <w:t xml:space="preserve">inexperienced contractors, untrained lobour, poor management exercises, </w:t>
      </w:r>
      <w:r w:rsidRPr="00905589">
        <w:rPr>
          <w:rFonts w:ascii="Times New Roman" w:hAnsi="Times New Roman" w:cs="Times New Roman"/>
          <w:spacing w:val="2"/>
          <w:sz w:val="24"/>
          <w:szCs w:val="24"/>
        </w:rPr>
        <w:t xml:space="preserve">fluctuation </w:t>
      </w:r>
      <w:r w:rsidRPr="00905589">
        <w:rPr>
          <w:rFonts w:ascii="Times New Roman" w:hAnsi="Times New Roman" w:cs="Times New Roman"/>
          <w:w w:val="105"/>
          <w:sz w:val="24"/>
          <w:szCs w:val="24"/>
        </w:rPr>
        <w:t xml:space="preserve">in building material prices, </w:t>
      </w:r>
      <w:r w:rsidRPr="00905589">
        <w:rPr>
          <w:rFonts w:ascii="Times New Roman" w:hAnsi="Times New Roman" w:cs="Times New Roman"/>
          <w:w w:val="102"/>
          <w:sz w:val="24"/>
          <w:szCs w:val="24"/>
        </w:rPr>
        <w:t xml:space="preserve">competition, </w:t>
      </w:r>
      <w:r w:rsidRPr="00905589">
        <w:rPr>
          <w:rFonts w:ascii="Times New Roman" w:hAnsi="Times New Roman" w:cs="Times New Roman"/>
          <w:w w:val="104"/>
          <w:sz w:val="24"/>
          <w:szCs w:val="24"/>
        </w:rPr>
        <w:t xml:space="preserve">lack of advanced </w:t>
      </w:r>
      <w:r w:rsidRPr="00905589">
        <w:rPr>
          <w:rFonts w:ascii="Times New Roman" w:hAnsi="Times New Roman" w:cs="Times New Roman"/>
          <w:w w:val="102"/>
          <w:sz w:val="24"/>
          <w:szCs w:val="24"/>
        </w:rPr>
        <w:t xml:space="preserve">technology, </w:t>
      </w:r>
      <w:r w:rsidRPr="00905589">
        <w:rPr>
          <w:rFonts w:ascii="Times New Roman" w:hAnsi="Times New Roman" w:cs="Times New Roman"/>
          <w:spacing w:val="2"/>
          <w:sz w:val="24"/>
          <w:szCs w:val="24"/>
        </w:rPr>
        <w:t xml:space="preserve">unproductive labour, </w:t>
      </w:r>
      <w:r w:rsidRPr="00905589">
        <w:rPr>
          <w:rFonts w:ascii="Times New Roman" w:hAnsi="Times New Roman" w:cs="Times New Roman"/>
          <w:w w:val="102"/>
          <w:sz w:val="24"/>
          <w:szCs w:val="24"/>
        </w:rPr>
        <w:t xml:space="preserve">change orders, antagonistic relationships, claims, corruption, manpower </w:t>
      </w:r>
      <w:r w:rsidRPr="00905589">
        <w:rPr>
          <w:rFonts w:ascii="Times New Roman" w:hAnsi="Times New Roman" w:cs="Times New Roman"/>
          <w:spacing w:val="2"/>
          <w:sz w:val="24"/>
          <w:szCs w:val="24"/>
        </w:rPr>
        <w:t>costs, government rules and regulations,</w:t>
      </w:r>
      <w:r w:rsidRPr="00905589">
        <w:rPr>
          <w:rFonts w:ascii="Times New Roman" w:hAnsi="Times New Roman" w:cs="Times New Roman"/>
          <w:w w:val="105"/>
          <w:sz w:val="24"/>
          <w:szCs w:val="24"/>
        </w:rPr>
        <w:t xml:space="preserve"> lack of scheduling and planning </w:t>
      </w:r>
      <w:r w:rsidRPr="00905589">
        <w:rPr>
          <w:rFonts w:ascii="Times New Roman" w:hAnsi="Times New Roman" w:cs="Times New Roman"/>
          <w:sz w:val="24"/>
          <w:szCs w:val="24"/>
        </w:rPr>
        <w:t xml:space="preserve">effectiveness </w:t>
      </w:r>
      <w:r w:rsidRPr="00905589">
        <w:rPr>
          <w:rFonts w:ascii="Times New Roman" w:hAnsi="Times New Roman" w:cs="Times New Roman"/>
          <w:w w:val="103"/>
          <w:sz w:val="24"/>
          <w:szCs w:val="24"/>
        </w:rPr>
        <w:t xml:space="preserve">(Ali &amp; Reuben, 2019; Fawazy </w:t>
      </w:r>
      <w:r w:rsidRPr="00905589">
        <w:rPr>
          <w:rFonts w:ascii="Times New Roman" w:hAnsi="Times New Roman" w:cs="Times New Roman"/>
          <w:i/>
          <w:w w:val="103"/>
          <w:sz w:val="24"/>
          <w:szCs w:val="24"/>
        </w:rPr>
        <w:t>et al.,</w:t>
      </w:r>
      <w:r w:rsidRPr="00905589">
        <w:rPr>
          <w:rFonts w:ascii="Times New Roman" w:hAnsi="Times New Roman" w:cs="Times New Roman"/>
          <w:w w:val="103"/>
          <w:sz w:val="24"/>
          <w:szCs w:val="24"/>
        </w:rPr>
        <w:t xml:space="preserve"> 2017</w:t>
      </w:r>
      <w:r w:rsidRPr="00905589">
        <w:rPr>
          <w:rFonts w:ascii="Times New Roman" w:hAnsi="Times New Roman" w:cs="Times New Roman"/>
          <w:sz w:val="24"/>
          <w:szCs w:val="24"/>
        </w:rPr>
        <w:t xml:space="preserve">). Performance in construction projects generally rely upon how well projects team players are constituted (Kelemba </w:t>
      </w:r>
      <w:r w:rsidRPr="00905589">
        <w:rPr>
          <w:rFonts w:ascii="Times New Roman" w:hAnsi="Times New Roman" w:cs="Times New Roman"/>
          <w:i/>
          <w:sz w:val="24"/>
          <w:szCs w:val="24"/>
        </w:rPr>
        <w:t>et al.,</w:t>
      </w:r>
      <w:r w:rsidRPr="00905589">
        <w:rPr>
          <w:rFonts w:ascii="Times New Roman" w:hAnsi="Times New Roman" w:cs="Times New Roman"/>
          <w:sz w:val="24"/>
          <w:szCs w:val="24"/>
        </w:rPr>
        <w:t xml:space="preserve"> 2017). </w:t>
      </w:r>
      <w:r w:rsidRPr="00905589">
        <w:rPr>
          <w:rFonts w:ascii="Times New Roman" w:hAnsi="Times New Roman" w:cs="Times New Roman"/>
          <w:w w:val="107"/>
          <w:sz w:val="24"/>
          <w:szCs w:val="24"/>
        </w:rPr>
        <w:t>To maintain high performance team in construction projects, it is necessary to consider some oncoming</w:t>
      </w:r>
      <w:r w:rsidRPr="00905589">
        <w:rPr>
          <w:rFonts w:ascii="Times New Roman" w:hAnsi="Times New Roman" w:cs="Times New Roman"/>
          <w:w w:val="108"/>
          <w:sz w:val="24"/>
          <w:szCs w:val="24"/>
        </w:rPr>
        <w:t xml:space="preserve"> factors such as: interests, skills, values, sound behaviours, spirit of collaborations, good </w:t>
      </w:r>
      <w:r w:rsidRPr="00905589">
        <w:rPr>
          <w:rFonts w:ascii="Times New Roman" w:hAnsi="Times New Roman" w:cs="Times New Roman"/>
          <w:sz w:val="24"/>
          <w:szCs w:val="24"/>
        </w:rPr>
        <w:t xml:space="preserve">leadership and continual improvement (Chukwuma &amp; Ozuru, 2018). </w:t>
      </w:r>
      <w:r w:rsidRPr="00905589">
        <w:rPr>
          <w:rFonts w:ascii="Times New Roman" w:hAnsi="Times New Roman" w:cs="Times New Roman"/>
          <w:color w:val="000000"/>
          <w:w w:val="107"/>
          <w:sz w:val="24"/>
          <w:szCs w:val="24"/>
        </w:rPr>
        <w:t xml:space="preserve">It is obvious that the most significant drifts in the world have been the increasing project </w:t>
      </w:r>
      <w:r w:rsidRPr="00905589">
        <w:rPr>
          <w:rFonts w:ascii="Times New Roman" w:hAnsi="Times New Roman" w:cs="Times New Roman"/>
          <w:color w:val="000000"/>
          <w:spacing w:val="1"/>
          <w:sz w:val="24"/>
          <w:szCs w:val="24"/>
        </w:rPr>
        <w:t>activities across different sectors and industries (</w:t>
      </w:r>
      <w:r w:rsidRPr="00905589">
        <w:rPr>
          <w:rFonts w:ascii="Times New Roman" w:eastAsia="TimesNewRoman" w:hAnsi="Times New Roman"/>
          <w:sz w:val="24"/>
          <w:szCs w:val="24"/>
        </w:rPr>
        <w:t>Myung-Hee, 2018</w:t>
      </w:r>
      <w:r w:rsidRPr="00905589">
        <w:rPr>
          <w:rFonts w:ascii="Times New Roman" w:hAnsi="Times New Roman" w:cs="Times New Roman"/>
          <w:color w:val="000000"/>
          <w:spacing w:val="1"/>
          <w:sz w:val="24"/>
          <w:szCs w:val="24"/>
        </w:rPr>
        <w:t xml:space="preserve">). </w:t>
      </w:r>
      <w:r w:rsidRPr="00905589">
        <w:rPr>
          <w:rFonts w:ascii="Times New Roman" w:hAnsi="Times New Roman" w:cs="Times New Roman"/>
          <w:color w:val="000000"/>
          <w:spacing w:val="1"/>
          <w:sz w:val="24"/>
          <w:szCs w:val="24"/>
        </w:rPr>
        <w:lastRenderedPageBreak/>
        <w:t xml:space="preserve">With the utility of a </w:t>
      </w:r>
      <w:r w:rsidRPr="00905589">
        <w:rPr>
          <w:rFonts w:ascii="Times New Roman" w:hAnsi="Times New Roman" w:cs="Times New Roman"/>
          <w:color w:val="000000"/>
          <w:w w:val="105"/>
          <w:sz w:val="24"/>
          <w:szCs w:val="24"/>
        </w:rPr>
        <w:t xml:space="preserve">project being dependent upon successful project completion, the search for various ways of improving project </w:t>
      </w:r>
      <w:r w:rsidRPr="00905589">
        <w:rPr>
          <w:rFonts w:ascii="Times New Roman" w:hAnsi="Times New Roman" w:cs="Times New Roman"/>
          <w:color w:val="000000"/>
          <w:spacing w:val="3"/>
          <w:sz w:val="24"/>
          <w:szCs w:val="24"/>
        </w:rPr>
        <w:t xml:space="preserve">performance has been on for several years. However, in many establishments, there has been much </w:t>
      </w:r>
      <w:r w:rsidRPr="00905589">
        <w:rPr>
          <w:rFonts w:ascii="Times New Roman" w:hAnsi="Times New Roman" w:cs="Times New Roman"/>
          <w:color w:val="000000"/>
          <w:sz w:val="24"/>
          <w:szCs w:val="24"/>
        </w:rPr>
        <w:t xml:space="preserve">attention on personal competences especially, in projects where the idea of teamwork is overlooked </w:t>
      </w:r>
      <w:r w:rsidRPr="00905589">
        <w:rPr>
          <w:rFonts w:ascii="Times New Roman" w:hAnsi="Times New Roman" w:cs="Times New Roman"/>
          <w:color w:val="000000"/>
          <w:w w:val="109"/>
          <w:sz w:val="24"/>
          <w:szCs w:val="24"/>
        </w:rPr>
        <w:t>by so many managers (</w:t>
      </w:r>
      <w:r w:rsidRPr="00905589">
        <w:rPr>
          <w:rFonts w:ascii="Times New Roman" w:eastAsia="TimesNewRoman" w:hAnsi="Times New Roman"/>
          <w:sz w:val="24"/>
          <w:szCs w:val="24"/>
        </w:rPr>
        <w:t>Nwinyokpugi &amp; Omunakwe, 2019; Odey 2020</w:t>
      </w:r>
      <w:r w:rsidRPr="00905589">
        <w:rPr>
          <w:rFonts w:ascii="Times New Roman" w:hAnsi="Times New Roman" w:cs="Times New Roman"/>
          <w:color w:val="000000"/>
          <w:w w:val="109"/>
          <w:sz w:val="24"/>
          <w:szCs w:val="24"/>
        </w:rPr>
        <w:t xml:space="preserve">). </w:t>
      </w:r>
      <w:r w:rsidRPr="00905589">
        <w:rPr>
          <w:rFonts w:ascii="Times New Roman" w:eastAsia="Times New Roman" w:hAnsi="Times New Roman" w:cs="Times New Roman"/>
          <w:sz w:val="24"/>
          <w:szCs w:val="24"/>
        </w:rPr>
        <w:t xml:space="preserve">This research aims </w:t>
      </w:r>
      <w:r w:rsidRPr="00905589">
        <w:rPr>
          <w:rFonts w:ascii="Times New Roman" w:hAnsi="Times New Roman" w:cs="Times New Roman"/>
          <w:sz w:val="24"/>
          <w:szCs w:val="24"/>
        </w:rPr>
        <w:t xml:space="preserve">to evaluate the effect of teamwork in construction projects performance in FCT, Abuja Nigeria. </w:t>
      </w:r>
    </w:p>
    <w:p w:rsidR="00905589" w:rsidRPr="00905589" w:rsidRDefault="00905589" w:rsidP="00905589">
      <w:pPr>
        <w:pStyle w:val="NoSpacing"/>
        <w:spacing w:line="480" w:lineRule="auto"/>
        <w:jc w:val="both"/>
        <w:rPr>
          <w:rFonts w:ascii="Times New Roman" w:hAnsi="Times New Roman" w:cs="Times New Roman"/>
          <w:b/>
          <w:sz w:val="24"/>
          <w:szCs w:val="24"/>
        </w:rPr>
      </w:pPr>
      <w:r w:rsidRPr="00905589">
        <w:rPr>
          <w:rFonts w:ascii="Times New Roman" w:hAnsi="Times New Roman" w:cs="Times New Roman"/>
          <w:b/>
          <w:sz w:val="24"/>
          <w:szCs w:val="24"/>
        </w:rPr>
        <w:t xml:space="preserve">2.0 Literature Review </w:t>
      </w:r>
    </w:p>
    <w:p w:rsidR="00905589" w:rsidRPr="00905589" w:rsidRDefault="00905589" w:rsidP="00905589">
      <w:pPr>
        <w:pStyle w:val="NoSpacing"/>
        <w:spacing w:line="480" w:lineRule="auto"/>
        <w:jc w:val="both"/>
        <w:rPr>
          <w:rFonts w:ascii="Times New Roman" w:hAnsi="Times New Roman" w:cs="Times New Roman"/>
          <w:sz w:val="24"/>
          <w:szCs w:val="24"/>
        </w:rPr>
      </w:pPr>
      <w:r w:rsidRPr="00905589">
        <w:rPr>
          <w:rFonts w:ascii="Times New Roman" w:hAnsi="Times New Roman" w:cs="Times New Roman"/>
          <w:w w:val="102"/>
          <w:sz w:val="24"/>
          <w:szCs w:val="24"/>
        </w:rPr>
        <w:t xml:space="preserve">It has become so very </w:t>
      </w:r>
      <w:r w:rsidRPr="00905589">
        <w:rPr>
          <w:rFonts w:ascii="Times New Roman" w:hAnsi="Times New Roman" w:cs="Times New Roman"/>
          <w:spacing w:val="1"/>
          <w:sz w:val="24"/>
          <w:szCs w:val="24"/>
        </w:rPr>
        <w:t>important for many large projects to adopt teamwork and to tap individual’s teamwork ability, h</w:t>
      </w:r>
      <w:r w:rsidRPr="00905589">
        <w:rPr>
          <w:rFonts w:ascii="Times New Roman" w:hAnsi="Times New Roman" w:cs="Times New Roman"/>
          <w:spacing w:val="2"/>
          <w:sz w:val="24"/>
          <w:szCs w:val="24"/>
        </w:rPr>
        <w:t>ence, it has become an approach to accomplish tasks in so many projects (</w:t>
      </w:r>
      <w:r w:rsidRPr="00905589">
        <w:rPr>
          <w:rFonts w:ascii="Times New Roman" w:hAnsi="Times New Roman"/>
          <w:sz w:val="24"/>
          <w:szCs w:val="24"/>
        </w:rPr>
        <w:t>Senthilkumar &amp; Aiswarya, 2019</w:t>
      </w:r>
      <w:r w:rsidRPr="00905589">
        <w:rPr>
          <w:rFonts w:ascii="Times New Roman" w:hAnsi="Times New Roman" w:cs="Times New Roman"/>
          <w:spacing w:val="2"/>
          <w:sz w:val="24"/>
          <w:szCs w:val="24"/>
        </w:rPr>
        <w:t xml:space="preserve">). This is as a result of the fact that </w:t>
      </w:r>
      <w:r w:rsidRPr="00905589">
        <w:rPr>
          <w:rFonts w:ascii="Times New Roman" w:hAnsi="Times New Roman" w:cs="Times New Roman"/>
          <w:sz w:val="24"/>
          <w:szCs w:val="24"/>
        </w:rPr>
        <w:t>teamwork gives individuals a sense of ownership and encourages cooperation (</w:t>
      </w:r>
      <w:r w:rsidRPr="00905589">
        <w:rPr>
          <w:rFonts w:ascii="Times New Roman" w:hAnsi="Times New Roman"/>
          <w:sz w:val="24"/>
          <w:szCs w:val="24"/>
        </w:rPr>
        <w:t>Sheeba &amp; Layal, 2017</w:t>
      </w:r>
      <w:r w:rsidRPr="00905589">
        <w:rPr>
          <w:rFonts w:ascii="Times New Roman" w:hAnsi="Times New Roman" w:cs="Times New Roman"/>
          <w:sz w:val="24"/>
          <w:szCs w:val="24"/>
        </w:rPr>
        <w:t>).</w:t>
      </w:r>
      <w:r w:rsidRPr="00905589">
        <w:rPr>
          <w:rFonts w:ascii="Times New Roman" w:hAnsi="Times New Roman" w:cs="Times New Roman"/>
          <w:w w:val="106"/>
          <w:sz w:val="24"/>
          <w:szCs w:val="24"/>
        </w:rPr>
        <w:t xml:space="preserve"> Teamwork in construction projects is regarded as the best ideology for </w:t>
      </w:r>
      <w:r w:rsidRPr="00905589">
        <w:rPr>
          <w:rFonts w:ascii="Times New Roman" w:hAnsi="Times New Roman" w:cs="Times New Roman"/>
          <w:w w:val="102"/>
          <w:sz w:val="24"/>
          <w:szCs w:val="24"/>
        </w:rPr>
        <w:t xml:space="preserve">ensuring that a project is managed by experts working collaboratively in groups and a way to ensure </w:t>
      </w:r>
      <w:r w:rsidRPr="00905589">
        <w:rPr>
          <w:rFonts w:ascii="Times New Roman" w:hAnsi="Times New Roman" w:cs="Times New Roman"/>
          <w:sz w:val="24"/>
          <w:szCs w:val="24"/>
        </w:rPr>
        <w:t xml:space="preserve">that a project is delivered on time, within the scope and the budget. </w:t>
      </w:r>
      <w:r w:rsidRPr="00905589">
        <w:rPr>
          <w:rFonts w:ascii="Times New Roman" w:hAnsi="Times New Roman" w:cs="Times New Roman"/>
          <w:spacing w:val="1"/>
          <w:sz w:val="24"/>
          <w:szCs w:val="24"/>
        </w:rPr>
        <w:t xml:space="preserve">Teamwork at place of work boosts the efficiency of the workers, thus influencing the general </w:t>
      </w:r>
      <w:r w:rsidRPr="00905589">
        <w:rPr>
          <w:rFonts w:ascii="Times New Roman" w:hAnsi="Times New Roman" w:cs="Times New Roman"/>
          <w:w w:val="104"/>
          <w:sz w:val="24"/>
          <w:szCs w:val="24"/>
        </w:rPr>
        <w:t xml:space="preserve">performance in organizations.  It  is  easy  for  each  team  member  to  learn and assume  their  roles  and responsibilities and to ensure they work with their team. Workers gain opportunity to understand how to effectively fasten up work processes and to ease the work load of their peers </w:t>
      </w:r>
      <w:r w:rsidRPr="00905589">
        <w:rPr>
          <w:rFonts w:ascii="Times New Roman" w:hAnsi="Times New Roman" w:cs="Times New Roman"/>
          <w:w w:val="103"/>
          <w:sz w:val="24"/>
          <w:szCs w:val="24"/>
        </w:rPr>
        <w:t>(</w:t>
      </w:r>
      <w:r w:rsidRPr="00905589">
        <w:rPr>
          <w:rFonts w:ascii="Times New Roman" w:hAnsi="Times New Roman"/>
          <w:sz w:val="24"/>
          <w:szCs w:val="24"/>
        </w:rPr>
        <w:t>Shouvik &amp; Mohammed, 2018</w:t>
      </w:r>
      <w:r w:rsidRPr="00905589">
        <w:rPr>
          <w:rFonts w:ascii="Times New Roman" w:hAnsi="Times New Roman" w:cs="Times New Roman"/>
          <w:w w:val="103"/>
          <w:sz w:val="24"/>
          <w:szCs w:val="24"/>
        </w:rPr>
        <w:t xml:space="preserve">). This peer impact is commonly recognized in projects that are team oriented; it </w:t>
      </w:r>
      <w:r w:rsidRPr="00905589">
        <w:rPr>
          <w:rFonts w:ascii="Times New Roman" w:hAnsi="Times New Roman" w:cs="Times New Roman"/>
          <w:w w:val="106"/>
          <w:sz w:val="24"/>
          <w:szCs w:val="24"/>
        </w:rPr>
        <w:t xml:space="preserve">helps in still culture of communal responsibility and helps the project activities go inline and work </w:t>
      </w:r>
      <w:r w:rsidRPr="00905589">
        <w:rPr>
          <w:rFonts w:ascii="Times New Roman" w:hAnsi="Times New Roman" w:cs="Times New Roman"/>
          <w:sz w:val="24"/>
          <w:szCs w:val="24"/>
        </w:rPr>
        <w:t>towards accomplishment of the given task (</w:t>
      </w:r>
      <w:r w:rsidRPr="00905589">
        <w:rPr>
          <w:rFonts w:ascii="Times New Roman" w:hAnsi="Times New Roman"/>
          <w:sz w:val="24"/>
          <w:szCs w:val="24"/>
        </w:rPr>
        <w:t>Stephen, 2018</w:t>
      </w:r>
      <w:r w:rsidRPr="00905589">
        <w:rPr>
          <w:rFonts w:ascii="Times New Roman" w:hAnsi="Times New Roman" w:cs="Times New Roman"/>
          <w:sz w:val="24"/>
          <w:szCs w:val="24"/>
        </w:rPr>
        <w:t xml:space="preserve">). It is a well-known fact that teamwork is not only the foundation of all successful managements, but the means of improving overall outputs in organizational productivity. The workplaces of today have employees that are focused on achieving goals as </w:t>
      </w:r>
      <w:r w:rsidRPr="00905589">
        <w:rPr>
          <w:rFonts w:ascii="Times New Roman" w:hAnsi="Times New Roman" w:cs="Times New Roman"/>
          <w:sz w:val="24"/>
          <w:szCs w:val="24"/>
        </w:rPr>
        <w:lastRenderedPageBreak/>
        <w:t>individuals as opposed to achieving them as a team (</w:t>
      </w:r>
      <w:r w:rsidRPr="00905589">
        <w:rPr>
          <w:rFonts w:ascii="Times New Roman" w:hAnsi="Times New Roman"/>
          <w:sz w:val="24"/>
          <w:szCs w:val="24"/>
        </w:rPr>
        <w:t>Atanda, 2021</w:t>
      </w:r>
      <w:r w:rsidRPr="00905589">
        <w:rPr>
          <w:rFonts w:ascii="Times New Roman" w:hAnsi="Times New Roman" w:cs="Times New Roman"/>
          <w:sz w:val="24"/>
          <w:szCs w:val="24"/>
        </w:rPr>
        <w:t>).</w:t>
      </w:r>
      <w:r w:rsidRPr="00905589">
        <w:rPr>
          <w:rFonts w:ascii="Times New Roman" w:eastAsia="TimesNewRoman" w:hAnsi="Times New Roman"/>
          <w:sz w:val="24"/>
          <w:szCs w:val="24"/>
        </w:rPr>
        <w:t xml:space="preserve"> Asongo</w:t>
      </w:r>
      <w:r w:rsidRPr="00905589">
        <w:rPr>
          <w:rFonts w:ascii="Times New Roman" w:hAnsi="Times New Roman" w:cs="Times New Roman"/>
          <w:sz w:val="24"/>
          <w:szCs w:val="24"/>
        </w:rPr>
        <w:t xml:space="preserve"> </w:t>
      </w:r>
      <w:r w:rsidRPr="00905589">
        <w:rPr>
          <w:rFonts w:ascii="Times New Roman" w:hAnsi="Times New Roman" w:cs="Times New Roman"/>
          <w:i/>
          <w:sz w:val="24"/>
          <w:szCs w:val="24"/>
        </w:rPr>
        <w:t>et al</w:t>
      </w:r>
      <w:r w:rsidRPr="00905589">
        <w:rPr>
          <w:rFonts w:ascii="Times New Roman" w:hAnsi="Times New Roman" w:cs="Times New Roman"/>
          <w:sz w:val="24"/>
          <w:szCs w:val="24"/>
        </w:rPr>
        <w:t xml:space="preserve">. (2018), states that company goals get achieved when the workers perform as a team combining their skills with efficiency. In today’s world, organizations in the construction industry have take-up teamwork approaches to </w:t>
      </w:r>
      <w:r w:rsidRPr="00905589">
        <w:rPr>
          <w:rFonts w:ascii="Times New Roman" w:hAnsi="Times New Roman" w:cs="Times New Roman"/>
          <w:spacing w:val="3"/>
          <w:sz w:val="24"/>
          <w:szCs w:val="24"/>
        </w:rPr>
        <w:t xml:space="preserve">allow them compete in global markets and meet customer needs. In other to ensure teamwork becomes successful and effective, construction firms need to promote, emphasize and </w:t>
      </w:r>
      <w:r w:rsidRPr="00905589">
        <w:rPr>
          <w:rFonts w:ascii="Times New Roman" w:hAnsi="Times New Roman" w:cs="Times New Roman"/>
          <w:spacing w:val="1"/>
          <w:sz w:val="24"/>
          <w:szCs w:val="24"/>
        </w:rPr>
        <w:t xml:space="preserve">adopt effectiveness among teams that are assigned task to carry them out. The following are factors that can </w:t>
      </w:r>
      <w:r w:rsidRPr="00905589">
        <w:rPr>
          <w:rFonts w:ascii="Times New Roman" w:hAnsi="Times New Roman" w:cs="Times New Roman"/>
          <w:sz w:val="24"/>
          <w:szCs w:val="24"/>
        </w:rPr>
        <w:t>be used to determine effectiveness of teamwork.</w:t>
      </w:r>
    </w:p>
    <w:p w:rsidR="00905589" w:rsidRPr="00905589" w:rsidRDefault="00905589" w:rsidP="00905589">
      <w:pPr>
        <w:pStyle w:val="NoSpacing"/>
        <w:spacing w:line="480" w:lineRule="auto"/>
        <w:jc w:val="both"/>
        <w:rPr>
          <w:rFonts w:ascii="Times New Roman" w:hAnsi="Times New Roman" w:cs="Times New Roman"/>
          <w:color w:val="000009"/>
          <w:sz w:val="24"/>
          <w:szCs w:val="24"/>
        </w:rPr>
      </w:pPr>
      <w:r w:rsidRPr="00905589">
        <w:rPr>
          <w:rFonts w:ascii="Times New Roman" w:hAnsi="Times New Roman" w:cs="Times New Roman"/>
          <w:color w:val="000009"/>
          <w:sz w:val="24"/>
          <w:szCs w:val="24"/>
        </w:rPr>
        <w:t xml:space="preserve">Team Trust, Team Spirit, Team Recognition and Rewards, Team Leadership. </w:t>
      </w:r>
    </w:p>
    <w:p w:rsidR="00905589" w:rsidRPr="00905589" w:rsidRDefault="00905589" w:rsidP="00905589">
      <w:pPr>
        <w:pStyle w:val="NoSpacing"/>
        <w:spacing w:line="480" w:lineRule="auto"/>
        <w:jc w:val="both"/>
        <w:rPr>
          <w:rFonts w:ascii="Times New Roman" w:hAnsi="Times New Roman" w:cs="Times New Roman"/>
          <w:b/>
          <w:sz w:val="24"/>
          <w:szCs w:val="24"/>
        </w:rPr>
      </w:pPr>
      <w:r w:rsidRPr="00905589">
        <w:rPr>
          <w:rFonts w:ascii="Times New Roman" w:hAnsi="Times New Roman" w:cs="Times New Roman"/>
          <w:b/>
          <w:sz w:val="24"/>
          <w:szCs w:val="24"/>
        </w:rPr>
        <w:t xml:space="preserve">2.1 Theoretical Framework </w:t>
      </w:r>
      <w:bookmarkStart w:id="1" w:name="_Hlk186305912"/>
    </w:p>
    <w:bookmarkEnd w:id="1"/>
    <w:p w:rsidR="00905589" w:rsidRPr="00905589" w:rsidRDefault="00905589" w:rsidP="00905589">
      <w:pPr>
        <w:pStyle w:val="NoSpacing"/>
        <w:spacing w:line="480" w:lineRule="auto"/>
        <w:jc w:val="both"/>
        <w:rPr>
          <w:rFonts w:ascii="Times New Roman" w:hAnsi="Times New Roman" w:cs="Times New Roman"/>
          <w:sz w:val="24"/>
          <w:szCs w:val="24"/>
        </w:rPr>
      </w:pPr>
      <w:r w:rsidRPr="00905589">
        <w:rPr>
          <w:rFonts w:ascii="Times New Roman" w:hAnsi="Times New Roman" w:cs="Times New Roman"/>
          <w:spacing w:val="3"/>
          <w:sz w:val="24"/>
          <w:szCs w:val="24"/>
        </w:rPr>
        <w:t xml:space="preserve">Theories provide a means for identifying and defining applied problems. Here we will look at </w:t>
      </w:r>
      <w:r w:rsidRPr="00905589">
        <w:rPr>
          <w:rFonts w:ascii="Times New Roman" w:hAnsi="Times New Roman" w:cs="Times New Roman"/>
          <w:spacing w:val="1"/>
          <w:sz w:val="24"/>
          <w:szCs w:val="24"/>
        </w:rPr>
        <w:t xml:space="preserve">theories that explain teamwork and how it impacts project performance in building constructions. The </w:t>
      </w:r>
      <w:r w:rsidRPr="00905589">
        <w:rPr>
          <w:rFonts w:ascii="Times New Roman" w:hAnsi="Times New Roman" w:cs="Times New Roman"/>
          <w:w w:val="107"/>
          <w:sz w:val="24"/>
          <w:szCs w:val="24"/>
        </w:rPr>
        <w:t xml:space="preserve">Star team theory is much suitable to this study; it elaborates how various team attributes can </w:t>
      </w:r>
      <w:r w:rsidRPr="00905589">
        <w:rPr>
          <w:rFonts w:ascii="Times New Roman" w:hAnsi="Times New Roman" w:cs="Times New Roman"/>
          <w:sz w:val="24"/>
          <w:szCs w:val="24"/>
        </w:rPr>
        <w:t>translate to better achievements.</w:t>
      </w:r>
    </w:p>
    <w:p w:rsidR="00905589" w:rsidRPr="00905589" w:rsidRDefault="00905589" w:rsidP="00905589">
      <w:pPr>
        <w:pStyle w:val="NoSpacing"/>
        <w:spacing w:line="480" w:lineRule="auto"/>
        <w:jc w:val="both"/>
        <w:rPr>
          <w:rFonts w:ascii="Times New Roman" w:hAnsi="Times New Roman" w:cs="Times New Roman"/>
          <w:b/>
          <w:sz w:val="24"/>
          <w:szCs w:val="24"/>
        </w:rPr>
      </w:pPr>
      <w:r w:rsidRPr="00905589">
        <w:rPr>
          <w:rFonts w:ascii="Times New Roman" w:hAnsi="Times New Roman" w:cs="Times New Roman"/>
          <w:b/>
          <w:color w:val="000009"/>
          <w:sz w:val="24"/>
          <w:szCs w:val="24"/>
        </w:rPr>
        <w:t>2.1.1 The Star Team Model</w:t>
      </w:r>
    </w:p>
    <w:p w:rsidR="00905589" w:rsidRPr="00905589" w:rsidRDefault="00905589" w:rsidP="00905589">
      <w:pPr>
        <w:pStyle w:val="NoSpacing"/>
        <w:spacing w:line="480" w:lineRule="auto"/>
        <w:jc w:val="both"/>
        <w:rPr>
          <w:rFonts w:ascii="Times New Roman" w:hAnsi="Times New Roman" w:cs="Times New Roman"/>
          <w:sz w:val="24"/>
          <w:szCs w:val="24"/>
        </w:rPr>
      </w:pPr>
      <w:r w:rsidRPr="00905589">
        <w:rPr>
          <w:rFonts w:ascii="Times New Roman" w:hAnsi="Times New Roman" w:cs="Times New Roman"/>
          <w:w w:val="104"/>
          <w:sz w:val="24"/>
          <w:szCs w:val="24"/>
        </w:rPr>
        <w:t xml:space="preserve">The Star team model developed by Jay Galbraith provides the substance to the </w:t>
      </w:r>
      <w:r w:rsidRPr="00905589">
        <w:rPr>
          <w:rFonts w:ascii="Times New Roman" w:hAnsi="Times New Roman" w:cs="Times New Roman"/>
          <w:spacing w:val="3"/>
          <w:sz w:val="24"/>
          <w:szCs w:val="24"/>
        </w:rPr>
        <w:t xml:space="preserve">stages, situation and surroundings of the teamwork theory mentioned above. It helps to determine </w:t>
      </w:r>
      <w:r w:rsidRPr="00905589">
        <w:rPr>
          <w:rFonts w:ascii="Times New Roman" w:hAnsi="Times New Roman" w:cs="Times New Roman"/>
          <w:w w:val="103"/>
          <w:sz w:val="24"/>
          <w:szCs w:val="24"/>
        </w:rPr>
        <w:t xml:space="preserve">what a team and team leader need to focus and put in place to ensure achievements. This theory </w:t>
      </w:r>
      <w:r w:rsidRPr="00905589">
        <w:rPr>
          <w:rFonts w:ascii="Times New Roman" w:hAnsi="Times New Roman" w:cs="Times New Roman"/>
          <w:w w:val="102"/>
          <w:sz w:val="24"/>
          <w:szCs w:val="24"/>
        </w:rPr>
        <w:t xml:space="preserve">gives leadership strategies that every team leader need to adopt in order to perform well and lead </w:t>
      </w:r>
      <w:r w:rsidRPr="00905589">
        <w:rPr>
          <w:rFonts w:ascii="Times New Roman" w:hAnsi="Times New Roman" w:cs="Times New Roman"/>
          <w:spacing w:val="2"/>
          <w:sz w:val="24"/>
          <w:szCs w:val="24"/>
        </w:rPr>
        <w:t xml:space="preserve">the rest of team members achieve good performance.  It offers practical tips and guidelines to help </w:t>
      </w:r>
      <w:r w:rsidRPr="00905589">
        <w:rPr>
          <w:rFonts w:ascii="Times New Roman" w:hAnsi="Times New Roman" w:cs="Times New Roman"/>
          <w:sz w:val="24"/>
          <w:szCs w:val="24"/>
        </w:rPr>
        <w:t>team leaders focus their activity. There are three key strengths that explain the model:</w:t>
      </w:r>
    </w:p>
    <w:p w:rsidR="00905589" w:rsidRPr="00905589" w:rsidRDefault="00905589" w:rsidP="00905589">
      <w:pPr>
        <w:pStyle w:val="NoSpacing"/>
        <w:spacing w:line="480" w:lineRule="auto"/>
        <w:jc w:val="both"/>
        <w:rPr>
          <w:rFonts w:ascii="Times New Roman" w:hAnsi="Times New Roman" w:cs="Times New Roman"/>
          <w:sz w:val="24"/>
          <w:szCs w:val="24"/>
        </w:rPr>
      </w:pPr>
      <w:r w:rsidRPr="00905589">
        <w:rPr>
          <w:rFonts w:ascii="Times New Roman" w:hAnsi="Times New Roman" w:cs="Times New Roman"/>
          <w:b/>
          <w:w w:val="104"/>
          <w:sz w:val="24"/>
          <w:szCs w:val="24"/>
        </w:rPr>
        <w:t>Integration</w:t>
      </w:r>
      <w:r w:rsidRPr="00905589">
        <w:rPr>
          <w:rFonts w:ascii="Times New Roman" w:hAnsi="Times New Roman" w:cs="Times New Roman"/>
          <w:w w:val="104"/>
          <w:sz w:val="24"/>
          <w:szCs w:val="24"/>
        </w:rPr>
        <w:t xml:space="preserve"> - This is centered on the need for leaders to align key elements so that </w:t>
      </w:r>
      <w:r w:rsidRPr="00905589">
        <w:rPr>
          <w:rFonts w:ascii="Times New Roman" w:hAnsi="Times New Roman" w:cs="Times New Roman"/>
          <w:sz w:val="24"/>
          <w:szCs w:val="24"/>
        </w:rPr>
        <w:t>individual, team and organizational outcomes are achieved.</w:t>
      </w:r>
    </w:p>
    <w:p w:rsidR="00905589" w:rsidRPr="00905589" w:rsidRDefault="00905589" w:rsidP="00905589">
      <w:pPr>
        <w:pStyle w:val="NoSpacing"/>
        <w:spacing w:line="480" w:lineRule="auto"/>
        <w:jc w:val="both"/>
        <w:rPr>
          <w:rFonts w:ascii="Times New Roman" w:hAnsi="Times New Roman" w:cs="Times New Roman"/>
          <w:sz w:val="24"/>
          <w:szCs w:val="24"/>
        </w:rPr>
      </w:pPr>
      <w:r w:rsidRPr="00905589">
        <w:rPr>
          <w:rFonts w:ascii="Times New Roman" w:hAnsi="Times New Roman" w:cs="Times New Roman"/>
          <w:b/>
          <w:spacing w:val="1"/>
          <w:sz w:val="24"/>
          <w:szCs w:val="24"/>
        </w:rPr>
        <w:t>Strengths-based</w:t>
      </w:r>
      <w:r w:rsidRPr="00905589">
        <w:rPr>
          <w:rFonts w:ascii="Times New Roman" w:hAnsi="Times New Roman" w:cs="Times New Roman"/>
          <w:spacing w:val="1"/>
          <w:sz w:val="24"/>
          <w:szCs w:val="24"/>
        </w:rPr>
        <w:t xml:space="preserve"> - It emphasizes the emerging area of strength-based leadership</w:t>
      </w:r>
    </w:p>
    <w:p w:rsidR="00905589" w:rsidRPr="00905589" w:rsidRDefault="00905589" w:rsidP="00905589">
      <w:pPr>
        <w:pStyle w:val="NoSpacing"/>
        <w:spacing w:line="480" w:lineRule="auto"/>
        <w:jc w:val="both"/>
        <w:rPr>
          <w:rFonts w:ascii="Times New Roman" w:hAnsi="Times New Roman" w:cs="Times New Roman"/>
          <w:sz w:val="24"/>
          <w:szCs w:val="24"/>
        </w:rPr>
      </w:pPr>
      <w:r w:rsidRPr="00905589">
        <w:rPr>
          <w:rFonts w:ascii="Times New Roman" w:hAnsi="Times New Roman" w:cs="Times New Roman"/>
          <w:b/>
          <w:spacing w:val="3"/>
          <w:sz w:val="24"/>
          <w:szCs w:val="24"/>
        </w:rPr>
        <w:lastRenderedPageBreak/>
        <w:t>Outside factors</w:t>
      </w:r>
      <w:r w:rsidRPr="00905589">
        <w:rPr>
          <w:rFonts w:ascii="Times New Roman" w:hAnsi="Times New Roman" w:cs="Times New Roman"/>
          <w:spacing w:val="3"/>
          <w:sz w:val="24"/>
          <w:szCs w:val="24"/>
        </w:rPr>
        <w:t xml:space="preserve"> - It recognizes what is often missing from some leadership models; </w:t>
      </w:r>
      <w:r w:rsidRPr="00905589">
        <w:rPr>
          <w:rFonts w:ascii="Times New Roman" w:hAnsi="Times New Roman" w:cs="Times New Roman"/>
          <w:sz w:val="24"/>
          <w:szCs w:val="24"/>
        </w:rPr>
        <w:t>that leaders need to be as adept at managing outside their team as they do within the team.</w:t>
      </w:r>
    </w:p>
    <w:p w:rsidR="00905589" w:rsidRPr="00905589" w:rsidRDefault="00905589" w:rsidP="00905589">
      <w:pPr>
        <w:pStyle w:val="NoSpacing"/>
        <w:spacing w:line="480" w:lineRule="auto"/>
        <w:jc w:val="both"/>
        <w:rPr>
          <w:rFonts w:ascii="Times New Roman" w:hAnsi="Times New Roman" w:cs="Times New Roman"/>
          <w:sz w:val="16"/>
          <w:szCs w:val="16"/>
        </w:rPr>
      </w:pPr>
      <w:r w:rsidRPr="00905589">
        <w:rPr>
          <w:rFonts w:ascii="Times New Roman" w:hAnsi="Times New Roman" w:cs="Times New Roman"/>
          <w:sz w:val="24"/>
          <w:szCs w:val="24"/>
        </w:rPr>
        <w:tab/>
      </w:r>
      <w:r w:rsidRPr="00905589">
        <w:rPr>
          <w:rFonts w:ascii="Times New Roman" w:hAnsi="Times New Roman" w:cs="Times New Roman"/>
          <w:sz w:val="24"/>
          <w:szCs w:val="24"/>
        </w:rPr>
        <w:tab/>
      </w:r>
      <w:r w:rsidRPr="00905589">
        <w:rPr>
          <w:rFonts w:ascii="Times New Roman" w:hAnsi="Times New Roman" w:cs="Times New Roman"/>
          <w:sz w:val="24"/>
          <w:szCs w:val="24"/>
        </w:rPr>
        <w:tab/>
      </w:r>
      <w:r w:rsidRPr="00905589">
        <w:rPr>
          <w:rFonts w:ascii="Times New Roman" w:hAnsi="Times New Roman" w:cs="Times New Roman"/>
          <w:sz w:val="24"/>
          <w:szCs w:val="24"/>
        </w:rPr>
        <w:tab/>
      </w:r>
      <w:r w:rsidRPr="00905589">
        <w:rPr>
          <w:rFonts w:ascii="Times New Roman" w:hAnsi="Times New Roman" w:cs="Times New Roman"/>
          <w:sz w:val="24"/>
          <w:szCs w:val="24"/>
        </w:rPr>
        <w:tab/>
      </w:r>
      <w:r w:rsidRPr="00905589">
        <w:rPr>
          <w:rFonts w:ascii="Times New Roman" w:hAnsi="Times New Roman" w:cs="Times New Roman"/>
          <w:sz w:val="16"/>
          <w:szCs w:val="16"/>
        </w:rPr>
        <w:t xml:space="preserve">      STAR</w:t>
      </w:r>
      <w:r w:rsidRPr="00905589">
        <w:rPr>
          <w:rFonts w:ascii="Times New Roman" w:hAnsi="Times New Roman" w:cs="Times New Roman"/>
          <w:sz w:val="16"/>
          <w:szCs w:val="16"/>
        </w:rPr>
        <w:tab/>
      </w:r>
      <w:r w:rsidRPr="00905589">
        <w:rPr>
          <w:rFonts w:ascii="Times New Roman" w:hAnsi="Times New Roman" w:cs="Times New Roman"/>
          <w:sz w:val="16"/>
          <w:szCs w:val="16"/>
        </w:rPr>
        <w:tab/>
      </w:r>
      <w:r w:rsidRPr="00905589">
        <w:rPr>
          <w:rFonts w:ascii="Times New Roman" w:hAnsi="Times New Roman" w:cs="Times New Roman"/>
          <w:sz w:val="16"/>
          <w:szCs w:val="16"/>
        </w:rPr>
        <w:tab/>
      </w:r>
      <w:r w:rsidRPr="00905589">
        <w:rPr>
          <w:rFonts w:ascii="Times New Roman" w:hAnsi="Times New Roman" w:cs="Times New Roman"/>
          <w:sz w:val="16"/>
          <w:szCs w:val="16"/>
        </w:rPr>
        <w:tab/>
      </w:r>
    </w:p>
    <w:p w:rsidR="00905589" w:rsidRPr="00905589" w:rsidRDefault="00905589" w:rsidP="00905589">
      <w:pPr>
        <w:pStyle w:val="NoSpacing"/>
        <w:spacing w:line="480" w:lineRule="auto"/>
        <w:jc w:val="both"/>
        <w:rPr>
          <w:rFonts w:ascii="Times New Roman" w:hAnsi="Times New Roman" w:cs="Times New Roman"/>
          <w:sz w:val="16"/>
          <w:szCs w:val="16"/>
        </w:rPr>
      </w:pPr>
      <w:r w:rsidRPr="00905589">
        <w:rPr>
          <w:rFonts w:ascii="Times New Roman" w:hAnsi="Times New Roman" w:cs="Times New Roman"/>
          <w:noProof/>
          <w:sz w:val="16"/>
          <w:szCs w:val="16"/>
        </w:rPr>
        <mc:AlternateContent>
          <mc:Choice Requires="wps">
            <w:drawing>
              <wp:anchor distT="0" distB="0" distL="114300" distR="114300" simplePos="0" relativeHeight="251665408" behindDoc="0" locked="0" layoutInCell="1" allowOverlap="1" wp14:anchorId="141F8DD4" wp14:editId="1990B6E4">
                <wp:simplePos x="0" y="0"/>
                <wp:positionH relativeFrom="column">
                  <wp:posOffset>2995295</wp:posOffset>
                </wp:positionH>
                <wp:positionV relativeFrom="paragraph">
                  <wp:posOffset>146685</wp:posOffset>
                </wp:positionV>
                <wp:extent cx="654050" cy="442595"/>
                <wp:effectExtent l="38100" t="38100" r="50800" b="90805"/>
                <wp:wrapNone/>
                <wp:docPr id="23" name="Straight Arrow Connector 23"/>
                <wp:cNvGraphicFramePr/>
                <a:graphic xmlns:a="http://schemas.openxmlformats.org/drawingml/2006/main">
                  <a:graphicData uri="http://schemas.microsoft.com/office/word/2010/wordprocessingShape">
                    <wps:wsp>
                      <wps:cNvCnPr/>
                      <wps:spPr>
                        <a:xfrm flipV="1">
                          <a:off x="0" y="0"/>
                          <a:ext cx="654050" cy="44259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B95BBA" id="_x0000_t32" coordsize="21600,21600" o:spt="32" o:oned="t" path="m,l21600,21600e" filled="f">
                <v:path arrowok="t" fillok="f" o:connecttype="none"/>
                <o:lock v:ext="edit" shapetype="t"/>
              </v:shapetype>
              <v:shape id="Straight Arrow Connector 23" o:spid="_x0000_s1026" type="#_x0000_t32" style="position:absolute;margin-left:235.85pt;margin-top:11.55pt;width:51.5pt;height:34.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" strokecolor="#ed7d31 [3205]" strokeweight="1pt">
                <v:stroke endarrow="open" joinstyle="miter"/>
              </v:shape>
            </w:pict>
          </mc:Fallback>
        </mc:AlternateContent>
      </w:r>
      <w:r w:rsidRPr="00905589">
        <w:rPr>
          <w:rFonts w:ascii="Times New Roman" w:hAnsi="Times New Roman" w:cs="Times New Roman"/>
          <w:noProof/>
          <w:sz w:val="16"/>
          <w:szCs w:val="16"/>
        </w:rPr>
        <mc:AlternateContent>
          <mc:Choice Requires="wps">
            <w:drawing>
              <wp:anchor distT="0" distB="0" distL="114300" distR="114300" simplePos="0" relativeHeight="251671552" behindDoc="0" locked="0" layoutInCell="1" allowOverlap="1" wp14:anchorId="5FC4F722" wp14:editId="2249B6EF">
                <wp:simplePos x="0" y="0"/>
                <wp:positionH relativeFrom="column">
                  <wp:posOffset>2654490</wp:posOffset>
                </wp:positionH>
                <wp:positionV relativeFrom="paragraph">
                  <wp:posOffset>317680</wp:posOffset>
                </wp:positionV>
                <wp:extent cx="129549" cy="0"/>
                <wp:effectExtent l="38100" t="38100" r="60960" b="95250"/>
                <wp:wrapNone/>
                <wp:docPr id="641" name="Straight Connector 641"/>
                <wp:cNvGraphicFramePr/>
                <a:graphic xmlns:a="http://schemas.openxmlformats.org/drawingml/2006/main">
                  <a:graphicData uri="http://schemas.microsoft.com/office/word/2010/wordprocessingShape">
                    <wps:wsp>
                      <wps:cNvCnPr/>
                      <wps:spPr>
                        <a:xfrm>
                          <a:off x="0" y="0"/>
                          <a:ext cx="12954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BEABF8D" id="Straight Connector 64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pt,25pt" to="219.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" strokecolor="black [3200]" strokeweight="1pt">
                <v:stroke joinstyle="miter"/>
              </v:line>
            </w:pict>
          </mc:Fallback>
        </mc:AlternateContent>
      </w:r>
      <w:r w:rsidRPr="00905589">
        <w:rPr>
          <w:rFonts w:ascii="Times New Roman" w:hAnsi="Times New Roman" w:cs="Times New Roman"/>
          <w:noProof/>
          <w:sz w:val="16"/>
          <w:szCs w:val="16"/>
        </w:rPr>
        <mc:AlternateContent>
          <mc:Choice Requires="wps">
            <w:drawing>
              <wp:anchor distT="0" distB="0" distL="114300" distR="114300" simplePos="0" relativeHeight="251672576" behindDoc="0" locked="0" layoutInCell="1" allowOverlap="1" wp14:anchorId="00FBB1AA" wp14:editId="52DB7B22">
                <wp:simplePos x="0" y="0"/>
                <wp:positionH relativeFrom="column">
                  <wp:posOffset>2722245</wp:posOffset>
                </wp:positionH>
                <wp:positionV relativeFrom="paragraph">
                  <wp:posOffset>317026</wp:posOffset>
                </wp:positionV>
                <wp:extent cx="0" cy="108585"/>
                <wp:effectExtent l="57150" t="19050" r="76200" b="81915"/>
                <wp:wrapNone/>
                <wp:docPr id="642" name="Straight Connector 642"/>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8CE8B63" id="Straight Connector 642"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35pt,24.95pt" to="214.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" strokecolor="black [3200]" strokeweight="1pt">
                <v:stroke joinstyle="miter"/>
              </v:line>
            </w:pict>
          </mc:Fallback>
        </mc:AlternateContent>
      </w:r>
      <w:r w:rsidRPr="00905589">
        <w:rPr>
          <w:rFonts w:ascii="Times New Roman" w:hAnsi="Times New Roman" w:cs="Times New Roman"/>
          <w:noProof/>
          <w:sz w:val="16"/>
          <w:szCs w:val="16"/>
        </w:rPr>
        <mc:AlternateContent>
          <mc:Choice Requires="wps">
            <w:drawing>
              <wp:anchor distT="0" distB="0" distL="114300" distR="114300" simplePos="0" relativeHeight="251660288" behindDoc="0" locked="0" layoutInCell="1" allowOverlap="1" wp14:anchorId="490F9FEB" wp14:editId="7776D422">
                <wp:simplePos x="0" y="0"/>
                <wp:positionH relativeFrom="column">
                  <wp:posOffset>2156346</wp:posOffset>
                </wp:positionH>
                <wp:positionV relativeFrom="paragraph">
                  <wp:posOffset>92492</wp:posOffset>
                </wp:positionV>
                <wp:extent cx="1098645" cy="1030406"/>
                <wp:effectExtent l="38100" t="38100" r="63500" b="93980"/>
                <wp:wrapNone/>
                <wp:docPr id="3" name="Isosceles Triangle 3"/>
                <wp:cNvGraphicFramePr/>
                <a:graphic xmlns:a="http://schemas.openxmlformats.org/drawingml/2006/main">
                  <a:graphicData uri="http://schemas.microsoft.com/office/word/2010/wordprocessingShape">
                    <wps:wsp>
                      <wps:cNvSpPr/>
                      <wps:spPr>
                        <a:xfrm>
                          <a:off x="0" y="0"/>
                          <a:ext cx="1098645" cy="1030406"/>
                        </a:xfrm>
                        <a:prstGeom prst="triangle">
                          <a:avLst/>
                        </a:prstGeom>
                        <a:solidFill>
                          <a:schemeClr val="tx2">
                            <a:lumMod val="40000"/>
                            <a:lumOff val="60000"/>
                          </a:schemeClr>
                        </a:solidFill>
                        <a:ln>
                          <a:solidFill>
                            <a:schemeClr val="tx2">
                              <a:lumMod val="40000"/>
                              <a:lumOff val="60000"/>
                            </a:schemeClr>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C90B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69.8pt;margin-top:7.3pt;width:86.5pt;height:8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" fillcolor="#acb9ca [1311]" strokecolor="#acb9ca [1311]" strokeweight=".5pt"/>
            </w:pict>
          </mc:Fallback>
        </mc:AlternateContent>
      </w:r>
      <w:r w:rsidRPr="00905589">
        <w:rPr>
          <w:rFonts w:ascii="Times New Roman" w:hAnsi="Times New Roman" w:cs="Times New Roman"/>
          <w:noProof/>
          <w:sz w:val="16"/>
          <w:szCs w:val="16"/>
        </w:rPr>
        <mc:AlternateContent>
          <mc:Choice Requires="wps">
            <w:drawing>
              <wp:anchor distT="0" distB="0" distL="114300" distR="114300" simplePos="0" relativeHeight="251661312" behindDoc="0" locked="0" layoutInCell="1" allowOverlap="1" wp14:anchorId="24B50D6C" wp14:editId="50D09F75">
                <wp:simplePos x="0" y="0"/>
                <wp:positionH relativeFrom="column">
                  <wp:posOffset>2476500</wp:posOffset>
                </wp:positionH>
                <wp:positionV relativeFrom="paragraph">
                  <wp:posOffset>589915</wp:posOffset>
                </wp:positionV>
                <wp:extent cx="490855" cy="532130"/>
                <wp:effectExtent l="57150" t="38100" r="80645" b="96520"/>
                <wp:wrapNone/>
                <wp:docPr id="4" name="Isosceles Triangle 4"/>
                <wp:cNvGraphicFramePr/>
                <a:graphic xmlns:a="http://schemas.openxmlformats.org/drawingml/2006/main">
                  <a:graphicData uri="http://schemas.microsoft.com/office/word/2010/wordprocessingShape">
                    <wps:wsp>
                      <wps:cNvSpPr/>
                      <wps:spPr>
                        <a:xfrm rot="10800000">
                          <a:off x="0" y="0"/>
                          <a:ext cx="490855" cy="532130"/>
                        </a:xfrm>
                        <a:prstGeom prst="triangle">
                          <a:avLst/>
                        </a:prstGeom>
                        <a:solidFill>
                          <a:schemeClr val="accent1">
                            <a:lumMod val="20000"/>
                            <a:lumOff val="80000"/>
                          </a:schemeClr>
                        </a:solidFill>
                        <a:ln>
                          <a:solidFill>
                            <a:schemeClr val="tx2">
                              <a:lumMod val="40000"/>
                              <a:lumOff val="60000"/>
                            </a:schemeClr>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580E4" id="Isosceles Triangle 4" o:spid="_x0000_s1026" type="#_x0000_t5" style="position:absolute;margin-left:195pt;margin-top:46.45pt;width:38.65pt;height:41.9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" fillcolor="#deeaf6 [660]" strokecolor="#acb9ca [1311]" strokeweight=".5pt"/>
            </w:pict>
          </mc:Fallback>
        </mc:AlternateContent>
      </w:r>
      <w:r w:rsidRPr="00905589">
        <w:rPr>
          <w:rFonts w:ascii="Times New Roman" w:hAnsi="Times New Roman" w:cs="Times New Roman"/>
          <w:noProof/>
          <w:sz w:val="16"/>
          <w:szCs w:val="16"/>
        </w:rPr>
        <mc:AlternateContent>
          <mc:Choice Requires="wps">
            <w:drawing>
              <wp:anchor distT="0" distB="0" distL="114300" distR="114300" simplePos="0" relativeHeight="251659264" behindDoc="0" locked="0" layoutInCell="1" allowOverlap="1" wp14:anchorId="6E822052" wp14:editId="111EDB4F">
                <wp:simplePos x="0" y="0"/>
                <wp:positionH relativeFrom="column">
                  <wp:posOffset>1923415</wp:posOffset>
                </wp:positionH>
                <wp:positionV relativeFrom="paragraph">
                  <wp:posOffset>57785</wp:posOffset>
                </wp:positionV>
                <wp:extent cx="1514475" cy="1487170"/>
                <wp:effectExtent l="57150" t="38100" r="85725" b="93980"/>
                <wp:wrapNone/>
                <wp:docPr id="1" name="Oval 1"/>
                <wp:cNvGraphicFramePr/>
                <a:graphic xmlns:a="http://schemas.openxmlformats.org/drawingml/2006/main">
                  <a:graphicData uri="http://schemas.microsoft.com/office/word/2010/wordprocessingShape">
                    <wps:wsp>
                      <wps:cNvSpPr/>
                      <wps:spPr>
                        <a:xfrm>
                          <a:off x="0" y="0"/>
                          <a:ext cx="1514475" cy="1487170"/>
                        </a:xfrm>
                        <a:prstGeom prst="ellipse">
                          <a:avLst/>
                        </a:prstGeom>
                        <a:solidFill>
                          <a:schemeClr val="accent2">
                            <a:lumMod val="40000"/>
                            <a:lumOff val="60000"/>
                          </a:schemeClr>
                        </a:solidFill>
                        <a:ln>
                          <a:solidFill>
                            <a:schemeClr val="accent2">
                              <a:lumMod val="40000"/>
                              <a:lumOff val="60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461198" id="Oval 1" o:spid="_x0000_s1026" style="position:absolute;margin-left:151.45pt;margin-top:4.55pt;width:119.25pt;height:1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" fillcolor="#f7caac [1301]" strokecolor="#f7caac [1301]" strokeweight=".5pt">
                <v:stroke joinstyle="miter"/>
              </v:oval>
            </w:pict>
          </mc:Fallback>
        </mc:AlternateContent>
      </w:r>
      <w:r w:rsidRPr="00905589">
        <w:rPr>
          <w:rFonts w:ascii="Times New Roman" w:hAnsi="Times New Roman" w:cs="Times New Roman"/>
          <w:sz w:val="16"/>
          <w:szCs w:val="16"/>
        </w:rPr>
        <w:tab/>
      </w:r>
      <w:r w:rsidRPr="00905589">
        <w:rPr>
          <w:rFonts w:ascii="Times New Roman" w:hAnsi="Times New Roman" w:cs="Times New Roman"/>
          <w:sz w:val="16"/>
          <w:szCs w:val="16"/>
        </w:rPr>
        <w:tab/>
      </w:r>
      <w:r w:rsidRPr="00905589">
        <w:rPr>
          <w:rFonts w:ascii="Times New Roman" w:hAnsi="Times New Roman" w:cs="Times New Roman"/>
          <w:sz w:val="16"/>
          <w:szCs w:val="16"/>
        </w:rPr>
        <w:tab/>
      </w:r>
      <w:r w:rsidRPr="00905589">
        <w:rPr>
          <w:rFonts w:ascii="Times New Roman" w:hAnsi="Times New Roman" w:cs="Times New Roman"/>
          <w:sz w:val="16"/>
          <w:szCs w:val="16"/>
        </w:rPr>
        <w:tab/>
      </w:r>
      <w:r w:rsidRPr="00905589">
        <w:rPr>
          <w:rFonts w:ascii="Times New Roman" w:hAnsi="Times New Roman" w:cs="Times New Roman"/>
          <w:sz w:val="16"/>
          <w:szCs w:val="16"/>
        </w:rPr>
        <w:tab/>
      </w:r>
      <w:r w:rsidRPr="00905589">
        <w:rPr>
          <w:rFonts w:ascii="Times New Roman" w:hAnsi="Times New Roman" w:cs="Times New Roman"/>
          <w:sz w:val="16"/>
          <w:szCs w:val="16"/>
        </w:rPr>
        <w:tab/>
      </w:r>
      <w:r w:rsidRPr="00905589">
        <w:rPr>
          <w:rFonts w:ascii="Times New Roman" w:hAnsi="Times New Roman" w:cs="Times New Roman"/>
          <w:sz w:val="16"/>
          <w:szCs w:val="16"/>
        </w:rPr>
        <w:tab/>
        <w:t xml:space="preserve"> </w:t>
      </w:r>
      <w:r w:rsidRPr="00905589">
        <w:rPr>
          <w:rFonts w:ascii="Times New Roman" w:hAnsi="Times New Roman" w:cs="Times New Roman"/>
          <w:sz w:val="16"/>
          <w:szCs w:val="16"/>
        </w:rPr>
        <w:tab/>
        <w:t>The organization</w:t>
      </w:r>
    </w:p>
    <w:p w:rsidR="00905589" w:rsidRPr="00905589" w:rsidRDefault="00905589" w:rsidP="00905589">
      <w:pPr>
        <w:pStyle w:val="NoSpacing"/>
        <w:spacing w:line="480" w:lineRule="auto"/>
        <w:jc w:val="both"/>
        <w:rPr>
          <w:rFonts w:ascii="Times New Roman" w:hAnsi="Times New Roman" w:cs="Times New Roman"/>
          <w:sz w:val="16"/>
          <w:szCs w:val="16"/>
        </w:rPr>
      </w:pPr>
      <w:r w:rsidRPr="00905589">
        <w:rPr>
          <w:rFonts w:ascii="Times New Roman" w:hAnsi="Times New Roman" w:cs="Times New Roman"/>
          <w:noProof/>
          <w:sz w:val="16"/>
          <w:szCs w:val="16"/>
        </w:rPr>
        <mc:AlternateContent>
          <mc:Choice Requires="wps">
            <w:drawing>
              <wp:anchor distT="0" distB="0" distL="114300" distR="114300" simplePos="0" relativeHeight="251666432" behindDoc="0" locked="0" layoutInCell="1" allowOverlap="1" wp14:anchorId="67D0205E" wp14:editId="3676989B">
                <wp:simplePos x="0" y="0"/>
                <wp:positionH relativeFrom="column">
                  <wp:posOffset>1862455</wp:posOffset>
                </wp:positionH>
                <wp:positionV relativeFrom="paragraph">
                  <wp:posOffset>130810</wp:posOffset>
                </wp:positionV>
                <wp:extent cx="592455" cy="114935"/>
                <wp:effectExtent l="57150" t="76200" r="55245" b="94615"/>
                <wp:wrapNone/>
                <wp:docPr id="24" name="Straight Arrow Connector 24"/>
                <wp:cNvGraphicFramePr/>
                <a:graphic xmlns:a="http://schemas.openxmlformats.org/drawingml/2006/main">
                  <a:graphicData uri="http://schemas.microsoft.com/office/word/2010/wordprocessingShape">
                    <wps:wsp>
                      <wps:cNvCnPr/>
                      <wps:spPr>
                        <a:xfrm flipH="1" flipV="1">
                          <a:off x="0" y="0"/>
                          <a:ext cx="592455" cy="11493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C1429C" id="Straight Arrow Connector 24" o:spid="_x0000_s1026" type="#_x0000_t32" style="position:absolute;margin-left:146.65pt;margin-top:10.3pt;width:46.65pt;height:9.0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" strokecolor="#ed7d31 [3205]" strokeweight="1pt">
                <v:stroke endarrow="open" joinstyle="miter"/>
              </v:shape>
            </w:pict>
          </mc:Fallback>
        </mc:AlternateContent>
      </w:r>
      <w:r w:rsidRPr="00905589">
        <w:rPr>
          <w:rFonts w:ascii="Times New Roman" w:hAnsi="Times New Roman" w:cs="Times New Roman"/>
          <w:noProof/>
          <w:sz w:val="16"/>
          <w:szCs w:val="16"/>
        </w:rPr>
        <mc:AlternateContent>
          <mc:Choice Requires="wps">
            <w:drawing>
              <wp:anchor distT="0" distB="0" distL="114300" distR="114300" simplePos="0" relativeHeight="251664384" behindDoc="0" locked="0" layoutInCell="1" allowOverlap="1" wp14:anchorId="7EC93FB5" wp14:editId="099DF4F3">
                <wp:simplePos x="0" y="0"/>
                <wp:positionH relativeFrom="column">
                  <wp:posOffset>2715904</wp:posOffset>
                </wp:positionH>
                <wp:positionV relativeFrom="paragraph">
                  <wp:posOffset>130933</wp:posOffset>
                </wp:positionV>
                <wp:extent cx="0" cy="147775"/>
                <wp:effectExtent l="76200" t="19050" r="76200" b="81280"/>
                <wp:wrapNone/>
                <wp:docPr id="22" name="Straight Connector 22"/>
                <wp:cNvGraphicFramePr/>
                <a:graphic xmlns:a="http://schemas.openxmlformats.org/drawingml/2006/main">
                  <a:graphicData uri="http://schemas.microsoft.com/office/word/2010/wordprocessingShape">
                    <wps:wsp>
                      <wps:cNvCnPr/>
                      <wps:spPr>
                        <a:xfrm flipV="1">
                          <a:off x="0" y="0"/>
                          <a:ext cx="0" cy="147775"/>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808E0" id="Straight Connector 2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85pt,10.3pt" to="213.8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" strokecolor="#70ad47 [3209]" strokeweight="1.5pt">
                <v:stroke joinstyle="miter"/>
              </v:line>
            </w:pict>
          </mc:Fallback>
        </mc:AlternateContent>
      </w:r>
      <w:r w:rsidRPr="00905589">
        <w:rPr>
          <w:rFonts w:ascii="Times New Roman" w:hAnsi="Times New Roman" w:cs="Times New Roman"/>
          <w:noProof/>
          <w:sz w:val="16"/>
          <w:szCs w:val="16"/>
        </w:rPr>
        <mc:AlternateContent>
          <mc:Choice Requires="wps">
            <w:drawing>
              <wp:anchor distT="0" distB="0" distL="114300" distR="114300" simplePos="0" relativeHeight="251669504" behindDoc="0" locked="0" layoutInCell="1" allowOverlap="1" wp14:anchorId="0BCABADD" wp14:editId="7B6F66AE">
                <wp:simplePos x="0" y="0"/>
                <wp:positionH relativeFrom="column">
                  <wp:posOffset>2720975</wp:posOffset>
                </wp:positionH>
                <wp:positionV relativeFrom="paragraph">
                  <wp:posOffset>342265</wp:posOffset>
                </wp:positionV>
                <wp:extent cx="68580" cy="129540"/>
                <wp:effectExtent l="57150" t="19050" r="64770" b="80010"/>
                <wp:wrapNone/>
                <wp:docPr id="31" name="Straight Connector 31"/>
                <wp:cNvGraphicFramePr/>
                <a:graphic xmlns:a="http://schemas.openxmlformats.org/drawingml/2006/main">
                  <a:graphicData uri="http://schemas.microsoft.com/office/word/2010/wordprocessingShape">
                    <wps:wsp>
                      <wps:cNvCnPr/>
                      <wps:spPr>
                        <a:xfrm>
                          <a:off x="0" y="0"/>
                          <a:ext cx="68580" cy="1295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78F8B" id="Straight Connector 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25pt,26.95pt" to="219.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" strokecolor="black [3200]" strokeweight="1pt">
                <v:stroke joinstyle="miter"/>
              </v:line>
            </w:pict>
          </mc:Fallback>
        </mc:AlternateContent>
      </w:r>
      <w:r w:rsidRPr="00905589">
        <w:rPr>
          <w:rFonts w:ascii="Times New Roman" w:hAnsi="Times New Roman" w:cs="Times New Roman"/>
          <w:noProof/>
          <w:sz w:val="16"/>
          <w:szCs w:val="16"/>
        </w:rPr>
        <mc:AlternateContent>
          <mc:Choice Requires="wps">
            <w:drawing>
              <wp:anchor distT="0" distB="0" distL="114300" distR="114300" simplePos="0" relativeHeight="251670528" behindDoc="0" locked="0" layoutInCell="1" allowOverlap="1" wp14:anchorId="7BC31C77" wp14:editId="0727F9CB">
                <wp:simplePos x="0" y="0"/>
                <wp:positionH relativeFrom="column">
                  <wp:posOffset>2653030</wp:posOffset>
                </wp:positionH>
                <wp:positionV relativeFrom="paragraph">
                  <wp:posOffset>410210</wp:posOffset>
                </wp:positionV>
                <wp:extent cx="136525" cy="60960"/>
                <wp:effectExtent l="38100" t="38100" r="53975" b="91440"/>
                <wp:wrapNone/>
                <wp:docPr id="640" name="Straight Connector 640"/>
                <wp:cNvGraphicFramePr/>
                <a:graphic xmlns:a="http://schemas.openxmlformats.org/drawingml/2006/main">
                  <a:graphicData uri="http://schemas.microsoft.com/office/word/2010/wordprocessingShape">
                    <wps:wsp>
                      <wps:cNvCnPr/>
                      <wps:spPr>
                        <a:xfrm flipV="1">
                          <a:off x="0" y="0"/>
                          <a:ext cx="136525" cy="609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09256" id="Straight Connector 640"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pt,32.3pt" to="219.6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" strokecolor="black [3200]" strokeweight="1pt">
                <v:stroke joinstyle="miter"/>
              </v:line>
            </w:pict>
          </mc:Fallback>
        </mc:AlternateContent>
      </w:r>
      <w:r w:rsidRPr="00905589">
        <w:rPr>
          <w:rFonts w:ascii="Times New Roman" w:hAnsi="Times New Roman" w:cs="Times New Roman"/>
          <w:noProof/>
          <w:sz w:val="16"/>
          <w:szCs w:val="16"/>
        </w:rPr>
        <mc:AlternateContent>
          <mc:Choice Requires="wps">
            <w:drawing>
              <wp:anchor distT="0" distB="0" distL="114300" distR="114300" simplePos="0" relativeHeight="251668480" behindDoc="0" locked="0" layoutInCell="1" allowOverlap="1" wp14:anchorId="23A69E44" wp14:editId="4A124F0D">
                <wp:simplePos x="0" y="0"/>
                <wp:positionH relativeFrom="column">
                  <wp:posOffset>2687320</wp:posOffset>
                </wp:positionH>
                <wp:positionV relativeFrom="paragraph">
                  <wp:posOffset>342265</wp:posOffset>
                </wp:positionV>
                <wp:extent cx="33655" cy="170180"/>
                <wp:effectExtent l="57150" t="19050" r="61595" b="77470"/>
                <wp:wrapNone/>
                <wp:docPr id="30" name="Straight Connector 30"/>
                <wp:cNvGraphicFramePr/>
                <a:graphic xmlns:a="http://schemas.openxmlformats.org/drawingml/2006/main">
                  <a:graphicData uri="http://schemas.microsoft.com/office/word/2010/wordprocessingShape">
                    <wps:wsp>
                      <wps:cNvCnPr/>
                      <wps:spPr>
                        <a:xfrm flipH="1">
                          <a:off x="0" y="0"/>
                          <a:ext cx="33655" cy="1701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6D53CD98" id="Straight Connector 30" o:spid="_x0000_s1026" style="position:absolute;flip:x;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6pt,26.95pt" to="214.2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" strokecolor="black [3200]" strokeweight="1pt">
                <v:stroke joinstyle="miter"/>
              </v:line>
            </w:pict>
          </mc:Fallback>
        </mc:AlternateContent>
      </w:r>
      <w:r w:rsidRPr="00905589">
        <w:rPr>
          <w:rFonts w:ascii="Times New Roman" w:hAnsi="Times New Roman" w:cs="Times New Roman"/>
          <w:sz w:val="16"/>
          <w:szCs w:val="16"/>
        </w:rPr>
        <w:tab/>
        <w:t xml:space="preserve">               Other teams</w:t>
      </w:r>
      <w:r w:rsidRPr="00905589">
        <w:rPr>
          <w:rFonts w:ascii="Times New Roman" w:hAnsi="Times New Roman" w:cs="Times New Roman"/>
          <w:sz w:val="16"/>
          <w:szCs w:val="16"/>
        </w:rPr>
        <w:tab/>
      </w:r>
      <w:r w:rsidRPr="00905589">
        <w:rPr>
          <w:rFonts w:ascii="Times New Roman" w:hAnsi="Times New Roman" w:cs="Times New Roman"/>
          <w:sz w:val="16"/>
          <w:szCs w:val="16"/>
        </w:rPr>
        <w:tab/>
      </w:r>
      <w:r w:rsidRPr="00905589">
        <w:rPr>
          <w:rFonts w:ascii="Times New Roman" w:hAnsi="Times New Roman" w:cs="Times New Roman"/>
          <w:sz w:val="16"/>
          <w:szCs w:val="16"/>
        </w:rPr>
        <w:tab/>
      </w:r>
      <w:r w:rsidRPr="00905589">
        <w:rPr>
          <w:rFonts w:ascii="Times New Roman" w:hAnsi="Times New Roman" w:cs="Times New Roman"/>
          <w:sz w:val="16"/>
          <w:szCs w:val="16"/>
        </w:rPr>
        <w:tab/>
        <w:t xml:space="preserve">          </w:t>
      </w:r>
      <w:r w:rsidRPr="00905589">
        <w:rPr>
          <w:rFonts w:ascii="Times New Roman" w:hAnsi="Times New Roman" w:cs="Times New Roman"/>
          <w:sz w:val="16"/>
          <w:szCs w:val="16"/>
        </w:rPr>
        <w:tab/>
      </w:r>
      <w:r w:rsidRPr="00905589">
        <w:rPr>
          <w:rFonts w:ascii="Times New Roman" w:hAnsi="Times New Roman" w:cs="Times New Roman"/>
          <w:sz w:val="16"/>
          <w:szCs w:val="16"/>
        </w:rPr>
        <w:tab/>
      </w:r>
      <w:r w:rsidRPr="00905589">
        <w:rPr>
          <w:rFonts w:ascii="Times New Roman" w:hAnsi="Times New Roman" w:cs="Times New Roman"/>
          <w:sz w:val="16"/>
          <w:szCs w:val="16"/>
        </w:rPr>
        <w:tab/>
      </w:r>
    </w:p>
    <w:p w:rsidR="00905589" w:rsidRPr="00905589" w:rsidRDefault="00905589" w:rsidP="00905589">
      <w:pPr>
        <w:pStyle w:val="NoSpacing"/>
        <w:spacing w:line="480" w:lineRule="auto"/>
        <w:jc w:val="both"/>
        <w:rPr>
          <w:rFonts w:ascii="Times New Roman" w:hAnsi="Times New Roman" w:cs="Times New Roman"/>
          <w:sz w:val="16"/>
          <w:szCs w:val="16"/>
        </w:rPr>
      </w:pPr>
      <w:r w:rsidRPr="00905589">
        <w:rPr>
          <w:rFonts w:ascii="Times New Roman" w:hAnsi="Times New Roman" w:cs="Times New Roman"/>
          <w:noProof/>
          <w:sz w:val="16"/>
          <w:szCs w:val="16"/>
        </w:rPr>
        <mc:AlternateContent>
          <mc:Choice Requires="wps">
            <w:drawing>
              <wp:anchor distT="0" distB="0" distL="114300" distR="114300" simplePos="0" relativeHeight="251675648" behindDoc="0" locked="0" layoutInCell="1" allowOverlap="1" wp14:anchorId="3B6F6FFA" wp14:editId="3D27A3E2">
                <wp:simplePos x="0" y="0"/>
                <wp:positionH relativeFrom="column">
                  <wp:posOffset>2338070</wp:posOffset>
                </wp:positionH>
                <wp:positionV relativeFrom="paragraph">
                  <wp:posOffset>175260</wp:posOffset>
                </wp:positionV>
                <wp:extent cx="113030" cy="142875"/>
                <wp:effectExtent l="38100" t="38100" r="39370" b="104775"/>
                <wp:wrapNone/>
                <wp:docPr id="645" name="Freeform 645"/>
                <wp:cNvGraphicFramePr/>
                <a:graphic xmlns:a="http://schemas.openxmlformats.org/drawingml/2006/main">
                  <a:graphicData uri="http://schemas.microsoft.com/office/word/2010/wordprocessingShape">
                    <wps:wsp>
                      <wps:cNvSpPr/>
                      <wps:spPr>
                        <a:xfrm>
                          <a:off x="0" y="0"/>
                          <a:ext cx="113030" cy="142875"/>
                        </a:xfrm>
                        <a:custGeom>
                          <a:avLst/>
                          <a:gdLst>
                            <a:gd name="connsiteX0" fmla="*/ 136478 w 171217"/>
                            <a:gd name="connsiteY0" fmla="*/ 18367 h 216260"/>
                            <a:gd name="connsiteX1" fmla="*/ 40944 w 171217"/>
                            <a:gd name="connsiteY1" fmla="*/ 11543 h 216260"/>
                            <a:gd name="connsiteX2" fmla="*/ 34120 w 171217"/>
                            <a:gd name="connsiteY2" fmla="*/ 52487 h 216260"/>
                            <a:gd name="connsiteX3" fmla="*/ 40944 w 171217"/>
                            <a:gd name="connsiteY3" fmla="*/ 79782 h 216260"/>
                            <a:gd name="connsiteX4" fmla="*/ 102359 w 171217"/>
                            <a:gd name="connsiteY4" fmla="*/ 113902 h 216260"/>
                            <a:gd name="connsiteX5" fmla="*/ 156950 w 171217"/>
                            <a:gd name="connsiteY5" fmla="*/ 134373 h 216260"/>
                            <a:gd name="connsiteX6" fmla="*/ 170597 w 171217"/>
                            <a:gd name="connsiteY6" fmla="*/ 154845 h 216260"/>
                            <a:gd name="connsiteX7" fmla="*/ 163774 w 171217"/>
                            <a:gd name="connsiteY7" fmla="*/ 202612 h 216260"/>
                            <a:gd name="connsiteX8" fmla="*/ 143302 w 171217"/>
                            <a:gd name="connsiteY8" fmla="*/ 209436 h 216260"/>
                            <a:gd name="connsiteX9" fmla="*/ 68239 w 171217"/>
                            <a:gd name="connsiteY9" fmla="*/ 216260 h 216260"/>
                            <a:gd name="connsiteX10" fmla="*/ 0 w 171217"/>
                            <a:gd name="connsiteY10" fmla="*/ 195788 h 216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71217" h="216260">
                              <a:moveTo>
                                <a:pt x="136478" y="18367"/>
                              </a:moveTo>
                              <a:cubicBezTo>
                                <a:pt x="106664" y="6442"/>
                                <a:pt x="75135" y="-12391"/>
                                <a:pt x="40944" y="11543"/>
                              </a:cubicBezTo>
                              <a:cubicBezTo>
                                <a:pt x="29609" y="19478"/>
                                <a:pt x="36395" y="38839"/>
                                <a:pt x="34120" y="52487"/>
                              </a:cubicBezTo>
                              <a:cubicBezTo>
                                <a:pt x="36395" y="61585"/>
                                <a:pt x="34768" y="72724"/>
                                <a:pt x="40944" y="79782"/>
                              </a:cubicBezTo>
                              <a:cubicBezTo>
                                <a:pt x="63228" y="105250"/>
                                <a:pt x="77133" y="104443"/>
                                <a:pt x="102359" y="113902"/>
                              </a:cubicBezTo>
                              <a:cubicBezTo>
                                <a:pt x="167636" y="138380"/>
                                <a:pt x="110482" y="118884"/>
                                <a:pt x="156950" y="134373"/>
                              </a:cubicBezTo>
                              <a:cubicBezTo>
                                <a:pt x="161499" y="141197"/>
                                <a:pt x="169781" y="146684"/>
                                <a:pt x="170597" y="154845"/>
                              </a:cubicBezTo>
                              <a:cubicBezTo>
                                <a:pt x="172197" y="170849"/>
                                <a:pt x="170967" y="188226"/>
                                <a:pt x="163774" y="202612"/>
                              </a:cubicBezTo>
                              <a:cubicBezTo>
                                <a:pt x="160557" y="209046"/>
                                <a:pt x="150423" y="208419"/>
                                <a:pt x="143302" y="209436"/>
                              </a:cubicBezTo>
                              <a:cubicBezTo>
                                <a:pt x="118430" y="212989"/>
                                <a:pt x="93260" y="213985"/>
                                <a:pt x="68239" y="216260"/>
                              </a:cubicBezTo>
                              <a:cubicBezTo>
                                <a:pt x="7264" y="208638"/>
                                <a:pt x="26615" y="222403"/>
                                <a:pt x="0" y="195788"/>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EAF97" id="Freeform 645" o:spid="_x0000_s1026" style="position:absolute;margin-left:184.1pt;margin-top:13.8pt;width:8.9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217,21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" path="m136478,18367c106664,6442,75135,-12391,40944,11543,29609,19478,36395,38839,34120,52487v2275,9098,648,20237,6824,27295c63228,105250,77133,104443,102359,113902v65277,24478,8123,4982,54591,20471c161499,141197,169781,146684,170597,154845v1600,16004,370,33381,-6823,47767c160557,209046,150423,208419,143302,209436v-24872,3553,-50042,4549,-75063,6824c7264,208638,26615,222403,,195788e" filled="f" strokecolor="black [3200]" strokeweight="1pt">
                <v:stroke joinstyle="miter"/>
                <v:path arrowok="t" o:connecttype="custom" o:connectlocs="90097,12134;27029,7626;22525,34676;27029,52709;67573,75251;103612,88775;112621,102300;108116,133858;94602,138367;45048,142875;0,129350" o:connectangles="0,0,0,0,0,0,0,0,0,0,0"/>
              </v:shape>
            </w:pict>
          </mc:Fallback>
        </mc:AlternateContent>
      </w:r>
      <w:r w:rsidRPr="00905589">
        <w:rPr>
          <w:rFonts w:ascii="Times New Roman" w:hAnsi="Times New Roman" w:cs="Times New Roman"/>
          <w:noProof/>
          <w:sz w:val="16"/>
          <w:szCs w:val="16"/>
        </w:rPr>
        <mc:AlternateContent>
          <mc:Choice Requires="wps">
            <w:drawing>
              <wp:anchor distT="0" distB="0" distL="114300" distR="114300" simplePos="0" relativeHeight="251662336" behindDoc="0" locked="0" layoutInCell="1" allowOverlap="1" wp14:anchorId="34C6FBAE" wp14:editId="50B20F3D">
                <wp:simplePos x="0" y="0"/>
                <wp:positionH relativeFrom="column">
                  <wp:posOffset>2818130</wp:posOffset>
                </wp:positionH>
                <wp:positionV relativeFrom="paragraph">
                  <wp:posOffset>175895</wp:posOffset>
                </wp:positionV>
                <wp:extent cx="95250" cy="53975"/>
                <wp:effectExtent l="57150" t="38100" r="57150" b="98425"/>
                <wp:wrapNone/>
                <wp:docPr id="20" name="Straight Connector 20"/>
                <wp:cNvGraphicFramePr/>
                <a:graphic xmlns:a="http://schemas.openxmlformats.org/drawingml/2006/main">
                  <a:graphicData uri="http://schemas.microsoft.com/office/word/2010/wordprocessingShape">
                    <wps:wsp>
                      <wps:cNvCnPr/>
                      <wps:spPr>
                        <a:xfrm>
                          <a:off x="0" y="0"/>
                          <a:ext cx="95250" cy="53975"/>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08356" id="Straight Connector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9pt,13.85pt" to="229.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" strokecolor="#70ad47 [3209]" strokeweight="1.5pt">
                <v:stroke joinstyle="miter"/>
              </v:line>
            </w:pict>
          </mc:Fallback>
        </mc:AlternateContent>
      </w:r>
      <w:r w:rsidRPr="00905589">
        <w:rPr>
          <w:rFonts w:ascii="Times New Roman" w:hAnsi="Times New Roman" w:cs="Times New Roman"/>
          <w:noProof/>
          <w:sz w:val="16"/>
          <w:szCs w:val="16"/>
        </w:rPr>
        <mc:AlternateContent>
          <mc:Choice Requires="wps">
            <w:drawing>
              <wp:anchor distT="0" distB="0" distL="114300" distR="114300" simplePos="0" relativeHeight="251673600" behindDoc="0" locked="0" layoutInCell="1" allowOverlap="1" wp14:anchorId="59FF6682" wp14:editId="360C70C7">
                <wp:simplePos x="0" y="0"/>
                <wp:positionH relativeFrom="column">
                  <wp:posOffset>2988310</wp:posOffset>
                </wp:positionH>
                <wp:positionV relativeFrom="paragraph">
                  <wp:posOffset>168275</wp:posOffset>
                </wp:positionV>
                <wp:extent cx="0" cy="190500"/>
                <wp:effectExtent l="57150" t="19050" r="76200" b="76200"/>
                <wp:wrapNone/>
                <wp:docPr id="643" name="Straight Connector 643"/>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83CDE" id="Straight Connector 64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3pt,13.25pt" to="235.3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" strokecolor="black [3200]" strokeweight="1pt">
                <v:stroke joinstyle="miter"/>
              </v:line>
            </w:pict>
          </mc:Fallback>
        </mc:AlternateContent>
      </w:r>
      <w:r w:rsidRPr="00905589">
        <w:rPr>
          <w:rFonts w:ascii="Times New Roman" w:hAnsi="Times New Roman" w:cs="Times New Roman"/>
          <w:noProof/>
          <w:sz w:val="16"/>
          <w:szCs w:val="16"/>
        </w:rPr>
        <mc:AlternateContent>
          <mc:Choice Requires="wps">
            <w:drawing>
              <wp:anchor distT="0" distB="0" distL="114300" distR="114300" simplePos="0" relativeHeight="251674624" behindDoc="0" locked="0" layoutInCell="1" allowOverlap="1" wp14:anchorId="164F5D2F" wp14:editId="7DB69436">
                <wp:simplePos x="0" y="0"/>
                <wp:positionH relativeFrom="column">
                  <wp:posOffset>2995295</wp:posOffset>
                </wp:positionH>
                <wp:positionV relativeFrom="paragraph">
                  <wp:posOffset>175260</wp:posOffset>
                </wp:positionV>
                <wp:extent cx="144780" cy="204470"/>
                <wp:effectExtent l="57150" t="38100" r="64770" b="100330"/>
                <wp:wrapNone/>
                <wp:docPr id="644" name="Freeform 644"/>
                <wp:cNvGraphicFramePr/>
                <a:graphic xmlns:a="http://schemas.openxmlformats.org/drawingml/2006/main">
                  <a:graphicData uri="http://schemas.microsoft.com/office/word/2010/wordprocessingShape">
                    <wps:wsp>
                      <wps:cNvSpPr/>
                      <wps:spPr>
                        <a:xfrm>
                          <a:off x="0" y="0"/>
                          <a:ext cx="144780" cy="204470"/>
                        </a:xfrm>
                        <a:custGeom>
                          <a:avLst/>
                          <a:gdLst>
                            <a:gd name="connsiteX0" fmla="*/ 8761 w 145238"/>
                            <a:gd name="connsiteY0" fmla="*/ 0 h 204716"/>
                            <a:gd name="connsiteX1" fmla="*/ 63352 w 145238"/>
                            <a:gd name="connsiteY1" fmla="*/ 6823 h 204716"/>
                            <a:gd name="connsiteX2" fmla="*/ 83824 w 145238"/>
                            <a:gd name="connsiteY2" fmla="*/ 27295 h 204716"/>
                            <a:gd name="connsiteX3" fmla="*/ 63352 w 145238"/>
                            <a:gd name="connsiteY3" fmla="*/ 68238 h 204716"/>
                            <a:gd name="connsiteX4" fmla="*/ 42880 w 145238"/>
                            <a:gd name="connsiteY4" fmla="*/ 88710 h 204716"/>
                            <a:gd name="connsiteX5" fmla="*/ 22409 w 145238"/>
                            <a:gd name="connsiteY5" fmla="*/ 95534 h 204716"/>
                            <a:gd name="connsiteX6" fmla="*/ 8761 w 145238"/>
                            <a:gd name="connsiteY6" fmla="*/ 136477 h 204716"/>
                            <a:gd name="connsiteX7" fmla="*/ 49704 w 145238"/>
                            <a:gd name="connsiteY7" fmla="*/ 150125 h 204716"/>
                            <a:gd name="connsiteX8" fmla="*/ 90647 w 145238"/>
                            <a:gd name="connsiteY8" fmla="*/ 170597 h 204716"/>
                            <a:gd name="connsiteX9" fmla="*/ 111119 w 145238"/>
                            <a:gd name="connsiteY9" fmla="*/ 184244 h 204716"/>
                            <a:gd name="connsiteX10" fmla="*/ 145238 w 145238"/>
                            <a:gd name="connsiteY10" fmla="*/ 204716 h 204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5238" h="204716">
                              <a:moveTo>
                                <a:pt x="8761" y="0"/>
                              </a:moveTo>
                              <a:cubicBezTo>
                                <a:pt x="26958" y="2274"/>
                                <a:pt x="46117" y="556"/>
                                <a:pt x="63352" y="6823"/>
                              </a:cubicBezTo>
                              <a:cubicBezTo>
                                <a:pt x="72422" y="10121"/>
                                <a:pt x="80772" y="18140"/>
                                <a:pt x="83824" y="27295"/>
                              </a:cubicBezTo>
                              <a:cubicBezTo>
                                <a:pt x="86755" y="36089"/>
                                <a:pt x="66911" y="63967"/>
                                <a:pt x="63352" y="68238"/>
                              </a:cubicBezTo>
                              <a:cubicBezTo>
                                <a:pt x="57174" y="75652"/>
                                <a:pt x="50910" y="83357"/>
                                <a:pt x="42880" y="88710"/>
                              </a:cubicBezTo>
                              <a:cubicBezTo>
                                <a:pt x="36895" y="92700"/>
                                <a:pt x="29233" y="93259"/>
                                <a:pt x="22409" y="95534"/>
                              </a:cubicBezTo>
                              <a:cubicBezTo>
                                <a:pt x="14517" y="103426"/>
                                <a:pt x="-14282" y="120018"/>
                                <a:pt x="8761" y="136477"/>
                              </a:cubicBezTo>
                              <a:cubicBezTo>
                                <a:pt x="20467" y="144839"/>
                                <a:pt x="37734" y="142145"/>
                                <a:pt x="49704" y="150125"/>
                              </a:cubicBezTo>
                              <a:cubicBezTo>
                                <a:pt x="108366" y="189233"/>
                                <a:pt x="34151" y="142350"/>
                                <a:pt x="90647" y="170597"/>
                              </a:cubicBezTo>
                              <a:cubicBezTo>
                                <a:pt x="97982" y="174265"/>
                                <a:pt x="103784" y="180576"/>
                                <a:pt x="111119" y="184244"/>
                              </a:cubicBezTo>
                              <a:cubicBezTo>
                                <a:pt x="146550" y="201959"/>
                                <a:pt x="118585" y="178061"/>
                                <a:pt x="145238" y="204716"/>
                              </a:cubicBez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E711F" id="Freeform 644" o:spid="_x0000_s1026" style="position:absolute;margin-left:235.85pt;margin-top:13.8pt;width:11.4pt;height:1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238,204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" path="m8761,c26958,2274,46117,556,63352,6823v9070,3298,17420,11317,20472,20472c86755,36089,66911,63967,63352,68238,57174,75652,50910,83357,42880,88710v-5985,3990,-13647,4549,-20471,6824c14517,103426,-14282,120018,8761,136477v11706,8362,28973,5668,40943,13648c108366,189233,34151,142350,90647,170597v7335,3668,13137,9979,20472,13647c146550,201959,118585,178061,145238,204716e" filled="f" strokecolor="black [3200]" strokeweight="1pt">
                <v:stroke joinstyle="miter"/>
                <v:path arrowok="t" o:connecttype="custom" o:connectlocs="8733,0;63152,6815;83560,27262;63152,68156;42745,88603;22338,95419;8733,136313;49547,149945;90361,170392;110769,184023;144780,204470" o:connectangles="0,0,0,0,0,0,0,0,0,0,0"/>
              </v:shape>
            </w:pict>
          </mc:Fallback>
        </mc:AlternateContent>
      </w:r>
      <w:r w:rsidRPr="00905589">
        <w:rPr>
          <w:rFonts w:ascii="Times New Roman" w:hAnsi="Times New Roman" w:cs="Times New Roman"/>
          <w:noProof/>
          <w:sz w:val="16"/>
          <w:szCs w:val="16"/>
        </w:rPr>
        <mc:AlternateContent>
          <mc:Choice Requires="wps">
            <w:drawing>
              <wp:anchor distT="0" distB="0" distL="114300" distR="114300" simplePos="0" relativeHeight="251663360" behindDoc="0" locked="0" layoutInCell="1" allowOverlap="1" wp14:anchorId="6060C809" wp14:editId="7BE6FB2D">
                <wp:simplePos x="0" y="0"/>
                <wp:positionH relativeFrom="column">
                  <wp:posOffset>2518012</wp:posOffset>
                </wp:positionH>
                <wp:positionV relativeFrom="paragraph">
                  <wp:posOffset>176198</wp:posOffset>
                </wp:positionV>
                <wp:extent cx="136478" cy="53975"/>
                <wp:effectExtent l="57150" t="38100" r="54610" b="98425"/>
                <wp:wrapNone/>
                <wp:docPr id="21" name="Straight Connector 21"/>
                <wp:cNvGraphicFramePr/>
                <a:graphic xmlns:a="http://schemas.openxmlformats.org/drawingml/2006/main">
                  <a:graphicData uri="http://schemas.microsoft.com/office/word/2010/wordprocessingShape">
                    <wps:wsp>
                      <wps:cNvCnPr/>
                      <wps:spPr>
                        <a:xfrm flipH="1">
                          <a:off x="0" y="0"/>
                          <a:ext cx="136478" cy="53975"/>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1FEBA" id="Straight Connector 2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25pt,13.85pt" to="20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" strokecolor="#70ad47 [3209]" strokeweight="1.5pt">
                <v:stroke joinstyle="miter"/>
              </v:line>
            </w:pict>
          </mc:Fallback>
        </mc:AlternateContent>
      </w:r>
    </w:p>
    <w:p w:rsidR="00905589" w:rsidRPr="00905589" w:rsidRDefault="00905589" w:rsidP="00905589">
      <w:pPr>
        <w:pStyle w:val="NoSpacing"/>
        <w:spacing w:line="480" w:lineRule="auto"/>
        <w:jc w:val="both"/>
        <w:rPr>
          <w:rFonts w:ascii="Times New Roman" w:hAnsi="Times New Roman" w:cs="Times New Roman"/>
          <w:sz w:val="16"/>
          <w:szCs w:val="16"/>
        </w:rPr>
      </w:pPr>
      <w:r w:rsidRPr="00905589">
        <w:rPr>
          <w:rFonts w:ascii="Times New Roman" w:hAnsi="Times New Roman" w:cs="Times New Roman"/>
          <w:noProof/>
          <w:sz w:val="16"/>
          <w:szCs w:val="16"/>
        </w:rPr>
        <mc:AlternateContent>
          <mc:Choice Requires="wps">
            <w:drawing>
              <wp:anchor distT="0" distB="0" distL="114300" distR="114300" simplePos="0" relativeHeight="251676672" behindDoc="0" locked="0" layoutInCell="1" allowOverlap="1" wp14:anchorId="673EDB7D" wp14:editId="71774B36">
                <wp:simplePos x="0" y="0"/>
                <wp:positionH relativeFrom="column">
                  <wp:posOffset>2722245</wp:posOffset>
                </wp:positionH>
                <wp:positionV relativeFrom="paragraph">
                  <wp:posOffset>71120</wp:posOffset>
                </wp:positionV>
                <wp:extent cx="0" cy="156845"/>
                <wp:effectExtent l="57150" t="19050" r="76200" b="71755"/>
                <wp:wrapNone/>
                <wp:docPr id="656" name="Straight Connector 656"/>
                <wp:cNvGraphicFramePr/>
                <a:graphic xmlns:a="http://schemas.openxmlformats.org/drawingml/2006/main">
                  <a:graphicData uri="http://schemas.microsoft.com/office/word/2010/wordprocessingShape">
                    <wps:wsp>
                      <wps:cNvCnPr/>
                      <wps:spPr>
                        <a:xfrm>
                          <a:off x="0" y="0"/>
                          <a:ext cx="0" cy="15684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377A489" id="Straight Connector 656"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35pt,5.6pt" to="214.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" strokecolor="#ed7d31 [3205]" strokeweight="1pt">
                <v:stroke joinstyle="miter"/>
              </v:line>
            </w:pict>
          </mc:Fallback>
        </mc:AlternateContent>
      </w:r>
      <w:r w:rsidRPr="00905589">
        <w:rPr>
          <w:rFonts w:ascii="Times New Roman" w:hAnsi="Times New Roman" w:cs="Times New Roman"/>
          <w:noProof/>
          <w:sz w:val="16"/>
          <w:szCs w:val="16"/>
        </w:rPr>
        <mc:AlternateContent>
          <mc:Choice Requires="wps">
            <w:drawing>
              <wp:anchor distT="0" distB="0" distL="114300" distR="114300" simplePos="0" relativeHeight="251667456" behindDoc="0" locked="0" layoutInCell="1" allowOverlap="1" wp14:anchorId="088D39AD" wp14:editId="2CEA5A6C">
                <wp:simplePos x="0" y="0"/>
                <wp:positionH relativeFrom="column">
                  <wp:posOffset>2715895</wp:posOffset>
                </wp:positionH>
                <wp:positionV relativeFrom="paragraph">
                  <wp:posOffset>132715</wp:posOffset>
                </wp:positionV>
                <wp:extent cx="982345" cy="95250"/>
                <wp:effectExtent l="38100" t="76200" r="0" b="95250"/>
                <wp:wrapNone/>
                <wp:docPr id="25" name="Straight Arrow Connector 25"/>
                <wp:cNvGraphicFramePr/>
                <a:graphic xmlns:a="http://schemas.openxmlformats.org/drawingml/2006/main">
                  <a:graphicData uri="http://schemas.microsoft.com/office/word/2010/wordprocessingShape">
                    <wps:wsp>
                      <wps:cNvCnPr/>
                      <wps:spPr>
                        <a:xfrm flipV="1">
                          <a:off x="0" y="0"/>
                          <a:ext cx="982345" cy="9525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134D44" id="Straight Arrow Connector 25" o:spid="_x0000_s1026" type="#_x0000_t32" style="position:absolute;margin-left:213.85pt;margin-top:10.45pt;width:77.35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" strokecolor="#ed7d31 [3205]" strokeweight="1pt">
                <v:stroke endarrow="open" joinstyle="miter"/>
              </v:shape>
            </w:pict>
          </mc:Fallback>
        </mc:AlternateContent>
      </w:r>
      <w:r w:rsidRPr="00905589">
        <w:rPr>
          <w:rFonts w:ascii="Times New Roman" w:hAnsi="Times New Roman" w:cs="Times New Roman"/>
          <w:sz w:val="16"/>
          <w:szCs w:val="16"/>
        </w:rPr>
        <w:t xml:space="preserve">                                                                                                 Outside influences                                                                           </w:t>
      </w:r>
    </w:p>
    <w:p w:rsidR="00905589" w:rsidRPr="00905589" w:rsidRDefault="00905589" w:rsidP="00905589">
      <w:pPr>
        <w:pStyle w:val="NoSpacing"/>
        <w:spacing w:line="480" w:lineRule="auto"/>
        <w:jc w:val="both"/>
        <w:rPr>
          <w:rFonts w:ascii="Times New Roman" w:hAnsi="Times New Roman" w:cs="Times New Roman"/>
          <w:sz w:val="16"/>
          <w:szCs w:val="16"/>
        </w:rPr>
      </w:pPr>
      <w:r w:rsidRPr="00905589">
        <w:rPr>
          <w:rFonts w:ascii="Times New Roman" w:hAnsi="Times New Roman" w:cs="Times New Roman"/>
          <w:sz w:val="16"/>
          <w:szCs w:val="16"/>
        </w:rPr>
        <w:t>Where;</w:t>
      </w:r>
    </w:p>
    <w:p w:rsidR="00905589" w:rsidRPr="00905589" w:rsidRDefault="00905589" w:rsidP="00905589">
      <w:pPr>
        <w:pStyle w:val="NoSpacing"/>
        <w:spacing w:line="480" w:lineRule="auto"/>
        <w:jc w:val="both"/>
        <w:rPr>
          <w:rFonts w:ascii="Times New Roman" w:hAnsi="Times New Roman" w:cs="Times New Roman"/>
          <w:sz w:val="16"/>
          <w:szCs w:val="16"/>
        </w:rPr>
      </w:pPr>
      <w:r w:rsidRPr="00905589">
        <w:rPr>
          <w:rFonts w:ascii="Times New Roman" w:hAnsi="Times New Roman" w:cs="Times New Roman"/>
          <w:sz w:val="16"/>
          <w:szCs w:val="16"/>
        </w:rPr>
        <w:t>A= Alignment</w:t>
      </w:r>
    </w:p>
    <w:p w:rsidR="00905589" w:rsidRPr="00905589" w:rsidRDefault="00905589" w:rsidP="00905589">
      <w:pPr>
        <w:pStyle w:val="NoSpacing"/>
        <w:spacing w:line="480" w:lineRule="auto"/>
        <w:jc w:val="both"/>
        <w:rPr>
          <w:rFonts w:ascii="Times New Roman" w:hAnsi="Times New Roman" w:cs="Times New Roman"/>
          <w:sz w:val="16"/>
          <w:szCs w:val="16"/>
        </w:rPr>
      </w:pPr>
      <w:r w:rsidRPr="00905589">
        <w:rPr>
          <w:rFonts w:ascii="Times New Roman" w:hAnsi="Times New Roman" w:cs="Times New Roman"/>
          <w:sz w:val="16"/>
          <w:szCs w:val="16"/>
        </w:rPr>
        <w:t>T= Teamwork</w:t>
      </w:r>
    </w:p>
    <w:p w:rsidR="00905589" w:rsidRPr="00905589" w:rsidRDefault="00905589" w:rsidP="00905589">
      <w:pPr>
        <w:pStyle w:val="NoSpacing"/>
        <w:spacing w:line="480" w:lineRule="auto"/>
        <w:jc w:val="both"/>
        <w:rPr>
          <w:rFonts w:ascii="Times New Roman" w:hAnsi="Times New Roman" w:cs="Times New Roman"/>
          <w:sz w:val="16"/>
          <w:szCs w:val="16"/>
        </w:rPr>
      </w:pPr>
      <w:r w:rsidRPr="00905589">
        <w:rPr>
          <w:rFonts w:ascii="Times New Roman" w:hAnsi="Times New Roman" w:cs="Times New Roman"/>
          <w:sz w:val="16"/>
          <w:szCs w:val="16"/>
        </w:rPr>
        <w:t xml:space="preserve">R= Results                                                                              </w:t>
      </w:r>
      <w:r w:rsidRPr="00905589">
        <w:rPr>
          <w:rFonts w:ascii="Times New Roman" w:hAnsi="Times New Roman" w:cs="Times New Roman"/>
          <w:b/>
          <w:color w:val="000009"/>
          <w:spacing w:val="2"/>
          <w:sz w:val="16"/>
          <w:szCs w:val="16"/>
        </w:rPr>
        <w:t xml:space="preserve">Figure 1: </w:t>
      </w:r>
    </w:p>
    <w:p w:rsidR="00905589" w:rsidRPr="00905589" w:rsidRDefault="00905589" w:rsidP="00905589">
      <w:pPr>
        <w:pStyle w:val="NoSpacing"/>
        <w:spacing w:line="480" w:lineRule="auto"/>
        <w:jc w:val="both"/>
        <w:rPr>
          <w:rFonts w:ascii="Times New Roman" w:hAnsi="Times New Roman" w:cs="Times New Roman"/>
          <w:color w:val="000009"/>
          <w:spacing w:val="2"/>
          <w:sz w:val="16"/>
          <w:szCs w:val="16"/>
        </w:rPr>
      </w:pPr>
      <w:r w:rsidRPr="00905589">
        <w:rPr>
          <w:rFonts w:ascii="Times New Roman" w:hAnsi="Times New Roman" w:cs="Times New Roman"/>
          <w:sz w:val="16"/>
          <w:szCs w:val="16"/>
        </w:rPr>
        <w:t>S= Strength</w:t>
      </w:r>
      <w:r w:rsidRPr="00905589">
        <w:rPr>
          <w:rFonts w:ascii="Times New Roman" w:hAnsi="Times New Roman" w:cs="Times New Roman"/>
          <w:color w:val="000009"/>
          <w:spacing w:val="2"/>
          <w:sz w:val="16"/>
          <w:szCs w:val="16"/>
        </w:rPr>
        <w:t xml:space="preserve">                                                                                                </w:t>
      </w:r>
    </w:p>
    <w:p w:rsidR="00905589" w:rsidRPr="00905589" w:rsidRDefault="00905589" w:rsidP="00905589">
      <w:pPr>
        <w:pStyle w:val="NoSpacing"/>
        <w:spacing w:line="480" w:lineRule="auto"/>
        <w:jc w:val="both"/>
        <w:rPr>
          <w:rFonts w:ascii="Times New Roman" w:hAnsi="Times New Roman" w:cs="Times New Roman"/>
          <w:b/>
          <w:sz w:val="24"/>
          <w:szCs w:val="24"/>
        </w:rPr>
      </w:pPr>
      <w:r w:rsidRPr="00905589">
        <w:rPr>
          <w:rFonts w:ascii="Times New Roman" w:hAnsi="Times New Roman" w:cs="Times New Roman"/>
          <w:spacing w:val="1"/>
          <w:sz w:val="24"/>
          <w:szCs w:val="24"/>
        </w:rPr>
        <w:t xml:space="preserve">The model states that good team leadership is about creating the conditions that encourages team </w:t>
      </w:r>
      <w:r w:rsidRPr="00905589">
        <w:rPr>
          <w:rFonts w:ascii="Times New Roman" w:hAnsi="Times New Roman" w:cs="Times New Roman"/>
          <w:sz w:val="24"/>
          <w:szCs w:val="24"/>
        </w:rPr>
        <w:t xml:space="preserve">members share ideas, work together for a common goal to ensure high performance. It is always </w:t>
      </w:r>
      <w:r w:rsidRPr="00905589">
        <w:rPr>
          <w:rFonts w:ascii="Times New Roman" w:hAnsi="Times New Roman" w:cs="Times New Roman"/>
          <w:w w:val="102"/>
          <w:sz w:val="24"/>
          <w:szCs w:val="24"/>
        </w:rPr>
        <w:t xml:space="preserve">important to balance development of team member’s strengths, with building sound relationships </w:t>
      </w:r>
      <w:r w:rsidRPr="00905589">
        <w:rPr>
          <w:rFonts w:ascii="Times New Roman" w:hAnsi="Times New Roman" w:cs="Times New Roman"/>
          <w:spacing w:val="3"/>
          <w:sz w:val="24"/>
          <w:szCs w:val="24"/>
        </w:rPr>
        <w:t xml:space="preserve">and connections between members, in the pursuit of challenging and meaningful team goals thus, </w:t>
      </w:r>
      <w:r w:rsidRPr="00905589">
        <w:rPr>
          <w:rFonts w:ascii="Times New Roman" w:hAnsi="Times New Roman" w:cs="Times New Roman"/>
          <w:sz w:val="24"/>
          <w:szCs w:val="24"/>
        </w:rPr>
        <w:t xml:space="preserve">encouraging effective teamwork in a project. </w:t>
      </w:r>
      <w:r w:rsidRPr="00905589">
        <w:rPr>
          <w:rFonts w:ascii="Times New Roman" w:hAnsi="Times New Roman" w:cs="Times New Roman"/>
          <w:spacing w:val="3"/>
          <w:sz w:val="24"/>
          <w:szCs w:val="24"/>
        </w:rPr>
        <w:t xml:space="preserve">This model therefore, proves that leadership is important to teamwork landing; it encourages </w:t>
      </w:r>
      <w:r w:rsidRPr="00905589">
        <w:rPr>
          <w:rFonts w:ascii="Times New Roman" w:hAnsi="Times New Roman" w:cs="Times New Roman"/>
          <w:spacing w:val="1"/>
          <w:sz w:val="24"/>
          <w:szCs w:val="24"/>
        </w:rPr>
        <w:t>team members to work in line with a clear vision and objectives, to improve their performance. In time of a</w:t>
      </w:r>
      <w:r w:rsidRPr="00905589">
        <w:rPr>
          <w:rFonts w:ascii="Times New Roman" w:hAnsi="Times New Roman" w:cs="Times New Roman"/>
          <w:w w:val="103"/>
          <w:sz w:val="24"/>
          <w:szCs w:val="24"/>
        </w:rPr>
        <w:t xml:space="preserve"> project, there must be clear objective and goal that allow individual team members to </w:t>
      </w:r>
      <w:r w:rsidRPr="00905589">
        <w:rPr>
          <w:rFonts w:ascii="Times New Roman" w:hAnsi="Times New Roman" w:cs="Times New Roman"/>
          <w:w w:val="106"/>
          <w:sz w:val="24"/>
          <w:szCs w:val="24"/>
        </w:rPr>
        <w:t xml:space="preserve">work towards achieving it. Project leaders, coordinators, consultants and leading contractors are </w:t>
      </w:r>
      <w:r w:rsidRPr="00905589">
        <w:rPr>
          <w:rFonts w:ascii="Times New Roman" w:hAnsi="Times New Roman" w:cs="Times New Roman"/>
          <w:w w:val="104"/>
          <w:sz w:val="24"/>
          <w:szCs w:val="24"/>
        </w:rPr>
        <w:t xml:space="preserve">required to provide sound leadership on how to execute project activities to ensure that a good </w:t>
      </w:r>
      <w:r w:rsidRPr="00905589">
        <w:rPr>
          <w:rFonts w:ascii="Times New Roman" w:hAnsi="Times New Roman" w:cs="Times New Roman"/>
          <w:sz w:val="24"/>
          <w:szCs w:val="24"/>
        </w:rPr>
        <w:t>performance is achieved. This model is more appropriate to inform this study since it relies on attributes that are core factors to team based activities.</w:t>
      </w:r>
    </w:p>
    <w:p w:rsidR="00905589" w:rsidRPr="00905589" w:rsidRDefault="00905589" w:rsidP="00905589">
      <w:pPr>
        <w:pStyle w:val="NoSpacing"/>
        <w:spacing w:line="480" w:lineRule="auto"/>
        <w:jc w:val="both"/>
        <w:rPr>
          <w:rFonts w:ascii="Times New Roman" w:hAnsi="Times New Roman" w:cs="Times New Roman"/>
          <w:b/>
          <w:sz w:val="24"/>
          <w:szCs w:val="24"/>
        </w:rPr>
      </w:pPr>
      <w:r w:rsidRPr="00905589">
        <w:rPr>
          <w:rFonts w:ascii="Times New Roman" w:hAnsi="Times New Roman" w:cs="Times New Roman"/>
          <w:b/>
          <w:sz w:val="24"/>
          <w:szCs w:val="24"/>
        </w:rPr>
        <w:t>3.0 Research Methodology</w:t>
      </w:r>
    </w:p>
    <w:p w:rsidR="00905589" w:rsidRPr="00905589" w:rsidRDefault="00905589" w:rsidP="00905589">
      <w:pPr>
        <w:pStyle w:val="NoSpacing"/>
        <w:spacing w:line="480" w:lineRule="auto"/>
        <w:jc w:val="both"/>
        <w:rPr>
          <w:rFonts w:ascii="Times New Roman" w:hAnsi="Times New Roman" w:cs="Times New Roman"/>
          <w:b/>
          <w:sz w:val="24"/>
          <w:szCs w:val="24"/>
        </w:rPr>
      </w:pPr>
      <w:r w:rsidRPr="00905589">
        <w:rPr>
          <w:rFonts w:ascii="Times New Roman" w:hAnsi="Times New Roman" w:cs="Times New Roman"/>
          <w:b/>
          <w:sz w:val="24"/>
          <w:szCs w:val="24"/>
        </w:rPr>
        <w:t>3.1 Research Design</w:t>
      </w:r>
    </w:p>
    <w:p w:rsidR="00905589" w:rsidRPr="00905589" w:rsidRDefault="00905589" w:rsidP="00905589">
      <w:pPr>
        <w:pStyle w:val="NoSpacing"/>
        <w:spacing w:line="480" w:lineRule="auto"/>
        <w:jc w:val="both"/>
        <w:rPr>
          <w:rFonts w:ascii="Times New Roman" w:hAnsi="Times New Roman" w:cs="Times New Roman"/>
          <w:color w:val="000009"/>
          <w:sz w:val="24"/>
          <w:szCs w:val="24"/>
        </w:rPr>
      </w:pPr>
      <w:r w:rsidRPr="00905589">
        <w:rPr>
          <w:rFonts w:ascii="Times New Roman" w:hAnsi="Times New Roman" w:cs="Times New Roman"/>
          <w:sz w:val="24"/>
          <w:szCs w:val="24"/>
        </w:rPr>
        <w:lastRenderedPageBreak/>
        <w:t xml:space="preserve">This research opted for quantitative research method, using questionnaire to generate data and leverage the advantage of using statistical analysis and hypothesis testing in order to uncover patterns and relationships among variables by using quantitative method. </w:t>
      </w:r>
      <w:r w:rsidRPr="00905589">
        <w:rPr>
          <w:rFonts w:ascii="Times New Roman" w:hAnsi="Times New Roman" w:cs="Times New Roman"/>
          <w:color w:val="000009"/>
          <w:w w:val="102"/>
          <w:sz w:val="24"/>
          <w:szCs w:val="24"/>
        </w:rPr>
        <w:t xml:space="preserve">The population under study comprised of </w:t>
      </w:r>
      <w:r w:rsidRPr="00905589">
        <w:rPr>
          <w:rFonts w:ascii="Times New Roman" w:hAnsi="Times New Roman" w:cs="Times New Roman"/>
          <w:color w:val="000009"/>
          <w:spacing w:val="3"/>
          <w:sz w:val="24"/>
          <w:szCs w:val="24"/>
        </w:rPr>
        <w:t xml:space="preserve">stakeholders that include project managers, consultants and contractors bringing to a total number of Eighty-Three (83). </w:t>
      </w:r>
      <w:r w:rsidRPr="00905589">
        <w:rPr>
          <w:rFonts w:ascii="Times New Roman" w:hAnsi="Times New Roman" w:cs="Times New Roman"/>
          <w:w w:val="109"/>
          <w:sz w:val="24"/>
          <w:szCs w:val="24"/>
        </w:rPr>
        <w:t xml:space="preserve">The population sampled was regarded as small and therefore, census sampling </w:t>
      </w:r>
      <w:r w:rsidRPr="00905589">
        <w:rPr>
          <w:rFonts w:ascii="Times New Roman" w:hAnsi="Times New Roman" w:cs="Times New Roman"/>
          <w:spacing w:val="1"/>
          <w:sz w:val="24"/>
          <w:szCs w:val="24"/>
        </w:rPr>
        <w:t xml:space="preserve">technique was appropriate; that is, by subjecting the entire population to the study. </w:t>
      </w:r>
      <w:r w:rsidRPr="00905589">
        <w:rPr>
          <w:rFonts w:ascii="Times New Roman" w:hAnsi="Times New Roman" w:cs="Times New Roman"/>
          <w:color w:val="000009"/>
          <w:w w:val="102"/>
          <w:sz w:val="24"/>
          <w:szCs w:val="24"/>
        </w:rPr>
        <w:t xml:space="preserve">Respondents were </w:t>
      </w:r>
      <w:r w:rsidRPr="00905589">
        <w:rPr>
          <w:rFonts w:ascii="Times New Roman" w:hAnsi="Times New Roman" w:cs="Times New Roman"/>
          <w:color w:val="000009"/>
          <w:spacing w:val="3"/>
          <w:sz w:val="24"/>
          <w:szCs w:val="24"/>
        </w:rPr>
        <w:t>required to provide information by filling questionnaires by which the deduction of the final analyzed results is going to be conducted</w:t>
      </w:r>
      <w:r w:rsidRPr="00905589">
        <w:rPr>
          <w:rFonts w:ascii="Times New Roman" w:hAnsi="Times New Roman" w:cs="Times New Roman"/>
          <w:color w:val="000009"/>
          <w:sz w:val="24"/>
          <w:szCs w:val="24"/>
        </w:rPr>
        <w:t>. The questionnaire was divided into seven sections as section A, B, C, D, E, F and G. section A sought information about Demography of the respondents, section B sought information about Teamwork and Project Performance (TTP), Section C about Team Trust (TT), Section D sought information about Team Leadership (TL), Section E sought information about Team Spirit (TS), Section F about Recognition and Reward (RR), and finally Section G sought information about Project Performance Factor (PPF).</w:t>
      </w:r>
    </w:p>
    <w:p w:rsidR="00905589" w:rsidRPr="00905589" w:rsidRDefault="00905589" w:rsidP="00905589">
      <w:pPr>
        <w:pStyle w:val="NoSpacing"/>
        <w:spacing w:line="480" w:lineRule="auto"/>
        <w:jc w:val="both"/>
        <w:rPr>
          <w:rFonts w:ascii="Times New Roman" w:hAnsi="Times New Roman" w:cs="Times New Roman"/>
          <w:b/>
          <w:sz w:val="24"/>
          <w:szCs w:val="24"/>
        </w:rPr>
      </w:pPr>
      <w:r w:rsidRPr="00905589">
        <w:rPr>
          <w:rFonts w:ascii="Times New Roman" w:hAnsi="Times New Roman" w:cs="Times New Roman"/>
          <w:b/>
          <w:sz w:val="24"/>
          <w:szCs w:val="24"/>
        </w:rPr>
        <w:t>3.1 Sampling Technique</w:t>
      </w:r>
    </w:p>
    <w:p w:rsidR="00905589" w:rsidRPr="00905589" w:rsidRDefault="00905589" w:rsidP="00905589">
      <w:pPr>
        <w:pStyle w:val="NoSpacing"/>
        <w:spacing w:line="480" w:lineRule="auto"/>
        <w:jc w:val="both"/>
        <w:rPr>
          <w:rFonts w:ascii="Times New Roman" w:hAnsi="Times New Roman" w:cs="Times New Roman"/>
          <w:color w:val="000009"/>
          <w:sz w:val="24"/>
          <w:szCs w:val="24"/>
        </w:rPr>
      </w:pPr>
      <w:r w:rsidRPr="00905589">
        <w:rPr>
          <w:rFonts w:ascii="Times New Roman" w:hAnsi="Times New Roman" w:cs="Times New Roman"/>
          <w:w w:val="109"/>
          <w:sz w:val="24"/>
          <w:szCs w:val="24"/>
        </w:rPr>
        <w:t xml:space="preserve">In this research, the population sampled was regarded as small and therefore, census sampling </w:t>
      </w:r>
      <w:r w:rsidRPr="00905589">
        <w:rPr>
          <w:rFonts w:ascii="Times New Roman" w:hAnsi="Times New Roman" w:cs="Times New Roman"/>
          <w:spacing w:val="1"/>
          <w:sz w:val="24"/>
          <w:szCs w:val="24"/>
        </w:rPr>
        <w:t xml:space="preserve">technique was appropriate; that is, by subjecting the entire population to the study. However, the study </w:t>
      </w:r>
      <w:r w:rsidRPr="00905589">
        <w:rPr>
          <w:rFonts w:ascii="Times New Roman" w:hAnsi="Times New Roman" w:cs="Times New Roman"/>
          <w:spacing w:val="3"/>
          <w:sz w:val="24"/>
          <w:szCs w:val="24"/>
        </w:rPr>
        <w:t xml:space="preserve">adopted a stratified random sampling method to split the population into three strata; </w:t>
      </w:r>
      <w:r w:rsidRPr="00905589">
        <w:rPr>
          <w:rFonts w:ascii="Times New Roman" w:hAnsi="Times New Roman" w:cs="Times New Roman"/>
          <w:w w:val="104"/>
          <w:sz w:val="24"/>
          <w:szCs w:val="24"/>
        </w:rPr>
        <w:t xml:space="preserve">Project managers, consultants and Contractors. This method was considered appropriate since the population of the study has unique characteristics and can be divided into </w:t>
      </w:r>
      <w:r w:rsidRPr="00905589">
        <w:rPr>
          <w:rFonts w:ascii="Times New Roman" w:hAnsi="Times New Roman" w:cs="Times New Roman"/>
          <w:sz w:val="24"/>
          <w:szCs w:val="24"/>
        </w:rPr>
        <w:t>groups (strata) with each group (stratum) capable of being studied independently without interfering with one another during the course of the study as shown in the table 1 below.</w:t>
      </w:r>
    </w:p>
    <w:p w:rsidR="00905589" w:rsidRPr="00905589" w:rsidRDefault="00905589" w:rsidP="00905589">
      <w:pPr>
        <w:pStyle w:val="NoSpacing"/>
        <w:spacing w:line="480" w:lineRule="auto"/>
        <w:rPr>
          <w:rFonts w:ascii="Times New Roman" w:hAnsi="Times New Roman" w:cs="Times New Roman"/>
          <w:sz w:val="16"/>
          <w:szCs w:val="16"/>
        </w:rPr>
      </w:pPr>
      <w:r w:rsidRPr="00905589">
        <w:rPr>
          <w:rFonts w:ascii="Times New Roman" w:hAnsi="Times New Roman" w:cs="Times New Roman"/>
          <w:b/>
          <w:sz w:val="16"/>
          <w:szCs w:val="16"/>
        </w:rPr>
        <w:t>Table 1:</w:t>
      </w:r>
    </w:p>
    <w:tbl>
      <w:tblPr>
        <w:tblStyle w:val="TableGrid"/>
        <w:tblW w:w="9198" w:type="dxa"/>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5220"/>
        <w:gridCol w:w="2340"/>
        <w:gridCol w:w="900"/>
      </w:tblGrid>
      <w:tr w:rsidR="00905589" w:rsidRPr="00905589" w:rsidTr="00243822">
        <w:tc>
          <w:tcPr>
            <w:tcW w:w="738" w:type="dxa"/>
            <w:tcBorders>
              <w:top w:val="single" w:sz="4" w:space="0" w:color="auto"/>
              <w:bottom w:val="single" w:sz="4" w:space="0" w:color="auto"/>
            </w:tcBorders>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S/N</w:t>
            </w:r>
          </w:p>
        </w:tc>
        <w:tc>
          <w:tcPr>
            <w:tcW w:w="5220" w:type="dxa"/>
            <w:tcBorders>
              <w:top w:val="single" w:sz="4" w:space="0" w:color="auto"/>
              <w:bottom w:val="single" w:sz="4" w:space="0" w:color="auto"/>
            </w:tcBorders>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Strata</w:t>
            </w:r>
          </w:p>
        </w:tc>
        <w:tc>
          <w:tcPr>
            <w:tcW w:w="2340" w:type="dxa"/>
            <w:tcBorders>
              <w:top w:val="single" w:sz="4" w:space="0" w:color="auto"/>
              <w:bottom w:val="single" w:sz="4" w:space="0" w:color="auto"/>
            </w:tcBorders>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Method</w:t>
            </w:r>
          </w:p>
        </w:tc>
        <w:tc>
          <w:tcPr>
            <w:tcW w:w="900" w:type="dxa"/>
            <w:tcBorders>
              <w:top w:val="single" w:sz="4" w:space="0" w:color="auto"/>
              <w:bottom w:val="single" w:sz="4" w:space="0" w:color="auto"/>
            </w:tcBorders>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Size</w:t>
            </w:r>
          </w:p>
        </w:tc>
      </w:tr>
      <w:tr w:rsidR="00905589" w:rsidRPr="00905589" w:rsidTr="00243822">
        <w:tc>
          <w:tcPr>
            <w:tcW w:w="738" w:type="dxa"/>
            <w:tcBorders>
              <w:top w:val="single" w:sz="4" w:space="0" w:color="auto"/>
            </w:tcBorders>
          </w:tcPr>
          <w:p w:rsidR="00905589" w:rsidRPr="00905589" w:rsidRDefault="00905589" w:rsidP="00243822">
            <w:pPr>
              <w:pStyle w:val="NoSpacing"/>
              <w:rPr>
                <w:rFonts w:ascii="Times New Roman" w:hAnsi="Times New Roman" w:cs="Times New Roman"/>
                <w:sz w:val="16"/>
                <w:szCs w:val="16"/>
              </w:rPr>
            </w:pPr>
          </w:p>
        </w:tc>
        <w:tc>
          <w:tcPr>
            <w:tcW w:w="5220" w:type="dxa"/>
            <w:tcBorders>
              <w:top w:val="single" w:sz="4" w:space="0" w:color="auto"/>
            </w:tcBorders>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Project Managers or Project coordinators</w:t>
            </w:r>
          </w:p>
        </w:tc>
        <w:tc>
          <w:tcPr>
            <w:tcW w:w="2340" w:type="dxa"/>
            <w:tcBorders>
              <w:top w:val="single" w:sz="4" w:space="0" w:color="auto"/>
            </w:tcBorders>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Census</w:t>
            </w:r>
          </w:p>
        </w:tc>
        <w:tc>
          <w:tcPr>
            <w:tcW w:w="900" w:type="dxa"/>
            <w:tcBorders>
              <w:top w:val="single" w:sz="4" w:space="0" w:color="auto"/>
            </w:tcBorders>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20</w:t>
            </w:r>
          </w:p>
        </w:tc>
      </w:tr>
      <w:tr w:rsidR="00905589" w:rsidRPr="00905589" w:rsidTr="00243822">
        <w:tc>
          <w:tcPr>
            <w:tcW w:w="738" w:type="dxa"/>
          </w:tcPr>
          <w:p w:rsidR="00905589" w:rsidRPr="00905589" w:rsidRDefault="00905589" w:rsidP="00243822">
            <w:pPr>
              <w:pStyle w:val="NoSpacing"/>
              <w:rPr>
                <w:rFonts w:ascii="Times New Roman" w:hAnsi="Times New Roman" w:cs="Times New Roman"/>
                <w:sz w:val="16"/>
                <w:szCs w:val="16"/>
              </w:rPr>
            </w:pPr>
          </w:p>
        </w:tc>
        <w:tc>
          <w:tcPr>
            <w:tcW w:w="5220" w:type="dxa"/>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 xml:space="preserve">Project Consultants </w:t>
            </w:r>
            <w:r w:rsidRPr="00905589">
              <w:rPr>
                <w:rFonts w:ascii="Times New Roman" w:hAnsi="Times New Roman" w:cs="Times New Roman"/>
                <w:sz w:val="16"/>
                <w:szCs w:val="16"/>
              </w:rPr>
              <w:tab/>
            </w:r>
          </w:p>
        </w:tc>
        <w:tc>
          <w:tcPr>
            <w:tcW w:w="2340" w:type="dxa"/>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Census</w:t>
            </w:r>
          </w:p>
        </w:tc>
        <w:tc>
          <w:tcPr>
            <w:tcW w:w="900" w:type="dxa"/>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42</w:t>
            </w:r>
          </w:p>
        </w:tc>
      </w:tr>
      <w:tr w:rsidR="00905589" w:rsidRPr="00905589" w:rsidTr="00243822">
        <w:tc>
          <w:tcPr>
            <w:tcW w:w="738" w:type="dxa"/>
          </w:tcPr>
          <w:p w:rsidR="00905589" w:rsidRPr="00905589" w:rsidRDefault="00905589" w:rsidP="00243822">
            <w:pPr>
              <w:pStyle w:val="NoSpacing"/>
              <w:rPr>
                <w:rFonts w:ascii="Times New Roman" w:hAnsi="Times New Roman" w:cs="Times New Roman"/>
                <w:sz w:val="16"/>
                <w:szCs w:val="16"/>
              </w:rPr>
            </w:pPr>
          </w:p>
        </w:tc>
        <w:tc>
          <w:tcPr>
            <w:tcW w:w="5220" w:type="dxa"/>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 xml:space="preserve">Constructors </w:t>
            </w:r>
            <w:r w:rsidRPr="00905589">
              <w:rPr>
                <w:rFonts w:ascii="Times New Roman" w:hAnsi="Times New Roman" w:cs="Times New Roman"/>
                <w:sz w:val="16"/>
                <w:szCs w:val="16"/>
              </w:rPr>
              <w:tab/>
            </w:r>
          </w:p>
        </w:tc>
        <w:tc>
          <w:tcPr>
            <w:tcW w:w="2340" w:type="dxa"/>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Census</w:t>
            </w:r>
          </w:p>
        </w:tc>
        <w:tc>
          <w:tcPr>
            <w:tcW w:w="900" w:type="dxa"/>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21</w:t>
            </w:r>
          </w:p>
        </w:tc>
      </w:tr>
      <w:tr w:rsidR="00905589" w:rsidRPr="00905589" w:rsidTr="00243822">
        <w:tc>
          <w:tcPr>
            <w:tcW w:w="738" w:type="dxa"/>
          </w:tcPr>
          <w:p w:rsidR="00905589" w:rsidRPr="00905589" w:rsidRDefault="00905589" w:rsidP="00243822">
            <w:pPr>
              <w:pStyle w:val="NoSpacing"/>
              <w:rPr>
                <w:rFonts w:ascii="Times New Roman" w:hAnsi="Times New Roman" w:cs="Times New Roman"/>
                <w:sz w:val="16"/>
                <w:szCs w:val="16"/>
              </w:rPr>
            </w:pPr>
          </w:p>
        </w:tc>
        <w:tc>
          <w:tcPr>
            <w:tcW w:w="5220" w:type="dxa"/>
          </w:tcPr>
          <w:p w:rsidR="00905589" w:rsidRPr="00905589" w:rsidRDefault="00905589" w:rsidP="00243822">
            <w:pPr>
              <w:pStyle w:val="NoSpacing"/>
              <w:tabs>
                <w:tab w:val="left" w:pos="720"/>
                <w:tab w:val="left" w:pos="1440"/>
                <w:tab w:val="left" w:pos="4182"/>
              </w:tabs>
              <w:rPr>
                <w:rFonts w:ascii="Times New Roman" w:hAnsi="Times New Roman" w:cs="Times New Roman"/>
                <w:sz w:val="16"/>
                <w:szCs w:val="16"/>
              </w:rPr>
            </w:pPr>
            <w:r w:rsidRPr="00905589">
              <w:rPr>
                <w:rFonts w:ascii="Times New Roman" w:hAnsi="Times New Roman" w:cs="Times New Roman"/>
                <w:sz w:val="16"/>
                <w:szCs w:val="16"/>
              </w:rPr>
              <w:t xml:space="preserve">Total </w:t>
            </w:r>
            <w:r w:rsidRPr="00905589">
              <w:rPr>
                <w:rFonts w:ascii="Times New Roman" w:hAnsi="Times New Roman" w:cs="Times New Roman"/>
                <w:sz w:val="16"/>
                <w:szCs w:val="16"/>
              </w:rPr>
              <w:tab/>
            </w:r>
            <w:r w:rsidRPr="00905589">
              <w:rPr>
                <w:rFonts w:ascii="Times New Roman" w:hAnsi="Times New Roman" w:cs="Times New Roman"/>
                <w:sz w:val="16"/>
                <w:szCs w:val="16"/>
              </w:rPr>
              <w:tab/>
            </w:r>
            <w:r w:rsidRPr="00905589">
              <w:rPr>
                <w:rFonts w:ascii="Times New Roman" w:hAnsi="Times New Roman" w:cs="Times New Roman"/>
                <w:sz w:val="16"/>
                <w:szCs w:val="16"/>
              </w:rPr>
              <w:tab/>
            </w:r>
          </w:p>
        </w:tc>
        <w:tc>
          <w:tcPr>
            <w:tcW w:w="2340" w:type="dxa"/>
          </w:tcPr>
          <w:p w:rsidR="00905589" w:rsidRPr="00905589" w:rsidRDefault="00905589" w:rsidP="00243822">
            <w:pPr>
              <w:pStyle w:val="NoSpacing"/>
              <w:rPr>
                <w:rFonts w:ascii="Times New Roman" w:hAnsi="Times New Roman" w:cs="Times New Roman"/>
                <w:sz w:val="16"/>
                <w:szCs w:val="16"/>
              </w:rPr>
            </w:pPr>
          </w:p>
        </w:tc>
        <w:tc>
          <w:tcPr>
            <w:tcW w:w="900" w:type="dxa"/>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83</w:t>
            </w:r>
          </w:p>
        </w:tc>
      </w:tr>
    </w:tbl>
    <w:p w:rsidR="00905589" w:rsidRPr="00905589" w:rsidRDefault="00905589" w:rsidP="00905589">
      <w:pPr>
        <w:pStyle w:val="NoSpacing"/>
        <w:spacing w:line="480" w:lineRule="auto"/>
        <w:jc w:val="both"/>
        <w:rPr>
          <w:rFonts w:ascii="Times New Roman" w:hAnsi="Times New Roman" w:cs="Times New Roman"/>
          <w:b/>
          <w:sz w:val="24"/>
          <w:szCs w:val="24"/>
        </w:rPr>
      </w:pPr>
      <w:r w:rsidRPr="00905589">
        <w:rPr>
          <w:rFonts w:ascii="Times New Roman" w:hAnsi="Times New Roman" w:cs="Times New Roman"/>
          <w:b/>
          <w:sz w:val="24"/>
          <w:szCs w:val="24"/>
        </w:rPr>
        <w:t>3.2 Research Instruments</w:t>
      </w:r>
    </w:p>
    <w:p w:rsidR="00905589" w:rsidRPr="00905589" w:rsidRDefault="00905589" w:rsidP="00905589">
      <w:pPr>
        <w:pStyle w:val="NoSpacing"/>
        <w:spacing w:line="480" w:lineRule="auto"/>
        <w:jc w:val="both"/>
        <w:rPr>
          <w:rFonts w:ascii="Times New Roman" w:hAnsi="Times New Roman" w:cs="Times New Roman"/>
          <w:sz w:val="24"/>
          <w:szCs w:val="24"/>
        </w:rPr>
      </w:pPr>
      <w:r w:rsidRPr="00905589">
        <w:rPr>
          <w:rFonts w:ascii="Times New Roman" w:hAnsi="Times New Roman" w:cs="Times New Roman"/>
          <w:w w:val="103"/>
          <w:sz w:val="24"/>
          <w:szCs w:val="24"/>
        </w:rPr>
        <w:t xml:space="preserve">In addition to the primary data sources, secondary sources were also used to provide </w:t>
      </w:r>
      <w:r w:rsidRPr="00905589">
        <w:rPr>
          <w:rFonts w:ascii="Times New Roman" w:hAnsi="Times New Roman" w:cs="Times New Roman"/>
          <w:w w:val="104"/>
          <w:sz w:val="24"/>
          <w:szCs w:val="24"/>
        </w:rPr>
        <w:t xml:space="preserve">information. The researcher sought data from the Ministry of work documentation, </w:t>
      </w:r>
      <w:r w:rsidRPr="00905589">
        <w:rPr>
          <w:rFonts w:ascii="Times New Roman" w:hAnsi="Times New Roman" w:cs="Times New Roman"/>
          <w:spacing w:val="2"/>
          <w:sz w:val="24"/>
          <w:szCs w:val="24"/>
        </w:rPr>
        <w:t xml:space="preserve">annual reports and other published documents on building constructions in FCT-Abuja. Time Performance </w:t>
      </w:r>
      <w:r w:rsidRPr="00905589">
        <w:rPr>
          <w:rFonts w:ascii="Times New Roman" w:hAnsi="Times New Roman" w:cs="Times New Roman"/>
          <w:w w:val="104"/>
          <w:sz w:val="24"/>
          <w:szCs w:val="24"/>
        </w:rPr>
        <w:t xml:space="preserve">Index (TPI) and Cost Performance Index (CPI) were computed for each of the project in which </w:t>
      </w:r>
      <w:r w:rsidRPr="00905589">
        <w:rPr>
          <w:rFonts w:ascii="Times New Roman" w:hAnsi="Times New Roman" w:cs="Times New Roman"/>
          <w:sz w:val="24"/>
          <w:szCs w:val="24"/>
        </w:rPr>
        <w:t>complete data was available. Computation of TPI and CPI was derived as follows:</w:t>
      </w:r>
    </w:p>
    <w:p w:rsidR="00905589" w:rsidRPr="00905589" w:rsidRDefault="00905589" w:rsidP="00905589">
      <w:pPr>
        <w:pStyle w:val="NoSpacing"/>
        <w:spacing w:line="480" w:lineRule="auto"/>
        <w:jc w:val="both"/>
        <w:rPr>
          <w:rFonts w:ascii="Times New Roman" w:hAnsi="Times New Roman" w:cs="Times New Roman"/>
          <w:sz w:val="24"/>
          <w:szCs w:val="24"/>
        </w:rPr>
      </w:pPr>
      <w:r w:rsidRPr="00905589">
        <w:rPr>
          <w:rFonts w:ascii="Times New Roman" w:hAnsi="Times New Roman" w:cs="Times New Roman"/>
          <w:sz w:val="24"/>
          <w:szCs w:val="24"/>
        </w:rPr>
        <w:t>TPI = (actual contract duration/projected contract duration)</w:t>
      </w:r>
    </w:p>
    <w:p w:rsidR="00905589" w:rsidRPr="00905589" w:rsidRDefault="00905589" w:rsidP="00905589">
      <w:pPr>
        <w:pStyle w:val="NoSpacing"/>
        <w:spacing w:line="480" w:lineRule="auto"/>
        <w:jc w:val="both"/>
        <w:rPr>
          <w:rFonts w:ascii="Times New Roman" w:hAnsi="Times New Roman" w:cs="Times New Roman"/>
          <w:sz w:val="24"/>
          <w:szCs w:val="24"/>
        </w:rPr>
      </w:pPr>
      <w:r w:rsidRPr="00905589">
        <w:rPr>
          <w:rFonts w:ascii="Times New Roman" w:hAnsi="Times New Roman" w:cs="Times New Roman"/>
          <w:sz w:val="24"/>
          <w:szCs w:val="24"/>
        </w:rPr>
        <w:t>CPI = (actual contract cost /budgeted contract cost)</w:t>
      </w:r>
    </w:p>
    <w:p w:rsidR="00905589" w:rsidRPr="00905589" w:rsidRDefault="00905589" w:rsidP="00905589">
      <w:pPr>
        <w:pStyle w:val="NoSpacing"/>
        <w:spacing w:line="480" w:lineRule="auto"/>
        <w:jc w:val="both"/>
        <w:rPr>
          <w:rFonts w:ascii="Times New Roman" w:hAnsi="Times New Roman" w:cs="Times New Roman"/>
          <w:b/>
          <w:sz w:val="24"/>
          <w:szCs w:val="24"/>
        </w:rPr>
      </w:pPr>
      <w:r w:rsidRPr="00905589">
        <w:rPr>
          <w:rFonts w:ascii="Times New Roman" w:hAnsi="Times New Roman" w:cs="Times New Roman"/>
          <w:spacing w:val="3"/>
          <w:sz w:val="24"/>
          <w:szCs w:val="24"/>
        </w:rPr>
        <w:t xml:space="preserve">The computed TPI showed the efficiency in which project activities is undertaken, with index </w:t>
      </w:r>
      <w:r w:rsidRPr="00905589">
        <w:rPr>
          <w:rFonts w:ascii="Times New Roman" w:hAnsi="Times New Roman" w:cs="Times New Roman"/>
          <w:spacing w:val="2"/>
          <w:sz w:val="24"/>
          <w:szCs w:val="24"/>
        </w:rPr>
        <w:t xml:space="preserve">less than one indicating completion of the project before the planned project duration; index equal to one indicating completion of the project on time and index being greater than one indicating the </w:t>
      </w:r>
      <w:r w:rsidRPr="00905589">
        <w:rPr>
          <w:rFonts w:ascii="Times New Roman" w:hAnsi="Times New Roman" w:cs="Times New Roman"/>
          <w:sz w:val="24"/>
          <w:szCs w:val="24"/>
        </w:rPr>
        <w:t xml:space="preserve">project had a time over-run (project taking a longer duration than planned). On the other hand, CPI indicates the efficiency in which resources are utilized within the project </w:t>
      </w:r>
      <w:r w:rsidRPr="00905589">
        <w:rPr>
          <w:rFonts w:ascii="Times New Roman" w:hAnsi="Times New Roman" w:cs="Times New Roman"/>
          <w:spacing w:val="3"/>
          <w:sz w:val="24"/>
          <w:szCs w:val="24"/>
        </w:rPr>
        <w:t xml:space="preserve">with index less than one indicating completion of the project at a cost lower than budgeted; index </w:t>
      </w:r>
      <w:r w:rsidRPr="00905589">
        <w:rPr>
          <w:rFonts w:ascii="Times New Roman" w:hAnsi="Times New Roman" w:cs="Times New Roman"/>
          <w:spacing w:val="1"/>
          <w:sz w:val="24"/>
          <w:szCs w:val="24"/>
        </w:rPr>
        <w:t xml:space="preserve">equal to one indicating completion of the project within the budgeted cost, and index being greater </w:t>
      </w:r>
      <w:r w:rsidRPr="00905589">
        <w:rPr>
          <w:rFonts w:ascii="Times New Roman" w:hAnsi="Times New Roman" w:cs="Times New Roman"/>
          <w:spacing w:val="2"/>
          <w:sz w:val="24"/>
          <w:szCs w:val="24"/>
        </w:rPr>
        <w:t xml:space="preserve">than one indicating the project had a cost over-run (project cost being greater that the budget). An </w:t>
      </w:r>
      <w:r w:rsidRPr="00905589">
        <w:rPr>
          <w:rFonts w:ascii="Times New Roman" w:hAnsi="Times New Roman" w:cs="Times New Roman"/>
          <w:spacing w:val="1"/>
          <w:sz w:val="24"/>
          <w:szCs w:val="24"/>
        </w:rPr>
        <w:t xml:space="preserve">Overall Performance Index (OPI) was computed as an average of time performance index and cost </w:t>
      </w:r>
      <w:r w:rsidRPr="00905589">
        <w:rPr>
          <w:rFonts w:ascii="Times New Roman" w:hAnsi="Times New Roman" w:cs="Times New Roman"/>
          <w:sz w:val="24"/>
          <w:szCs w:val="24"/>
        </w:rPr>
        <w:t>performance index.</w:t>
      </w:r>
    </w:p>
    <w:p w:rsidR="00905589" w:rsidRPr="00905589" w:rsidRDefault="00905589" w:rsidP="00905589">
      <w:pPr>
        <w:pStyle w:val="NoSpacing"/>
        <w:spacing w:line="480" w:lineRule="auto"/>
        <w:rPr>
          <w:rFonts w:ascii="Times New Roman" w:hAnsi="Times New Roman" w:cs="Times New Roman"/>
          <w:b/>
          <w:sz w:val="24"/>
          <w:szCs w:val="24"/>
        </w:rPr>
      </w:pPr>
      <w:r w:rsidRPr="00905589">
        <w:rPr>
          <w:rFonts w:ascii="Times New Roman" w:hAnsi="Times New Roman" w:cs="Times New Roman"/>
          <w:b/>
          <w:sz w:val="24"/>
          <w:szCs w:val="24"/>
        </w:rPr>
        <w:t>4.0 DATA PRESENTATION, ANALYSIS AND DISCUSSION</w:t>
      </w:r>
    </w:p>
    <w:p w:rsidR="00905589" w:rsidRPr="00905589" w:rsidRDefault="00905589" w:rsidP="00905589">
      <w:pPr>
        <w:autoSpaceDE w:val="0"/>
        <w:autoSpaceDN w:val="0"/>
        <w:adjustRightInd w:val="0"/>
        <w:spacing w:after="0" w:line="480" w:lineRule="auto"/>
        <w:rPr>
          <w:rFonts w:ascii="Times New Roman" w:hAnsi="Times New Roman" w:cs="Times New Roman"/>
          <w:b/>
          <w:w w:val="104"/>
          <w:sz w:val="24"/>
          <w:szCs w:val="24"/>
        </w:rPr>
      </w:pPr>
      <w:r w:rsidRPr="00905589">
        <w:rPr>
          <w:rFonts w:ascii="Times New Roman" w:hAnsi="Times New Roman" w:cs="Times New Roman"/>
          <w:b/>
          <w:w w:val="104"/>
          <w:sz w:val="24"/>
          <w:szCs w:val="24"/>
        </w:rPr>
        <w:t>4.1 Influence of Team Trust (TT) on Project Performance</w:t>
      </w:r>
    </w:p>
    <w:p w:rsidR="00905589" w:rsidRPr="00905589" w:rsidRDefault="00905589" w:rsidP="00905589">
      <w:pPr>
        <w:autoSpaceDE w:val="0"/>
        <w:autoSpaceDN w:val="0"/>
        <w:adjustRightInd w:val="0"/>
        <w:spacing w:after="0" w:line="480" w:lineRule="auto"/>
        <w:rPr>
          <w:rFonts w:ascii="Times New Roman" w:hAnsi="Times New Roman" w:cs="Times New Roman"/>
          <w:sz w:val="24"/>
          <w:szCs w:val="24"/>
        </w:rPr>
      </w:pPr>
      <w:r w:rsidRPr="00905589">
        <w:rPr>
          <w:rFonts w:ascii="Times New Roman" w:hAnsi="Times New Roman" w:cs="Times New Roman"/>
          <w:sz w:val="24"/>
          <w:szCs w:val="24"/>
        </w:rPr>
        <w:lastRenderedPageBreak/>
        <w:t>Survey result from table 2 below shows that ‘</w:t>
      </w:r>
      <w:r w:rsidRPr="00905589">
        <w:rPr>
          <w:rFonts w:ascii="Times New Roman" w:hAnsi="Times New Roman" w:cs="Times New Roman"/>
          <w:color w:val="000000"/>
          <w:sz w:val="24"/>
          <w:szCs w:val="24"/>
        </w:rPr>
        <w:t>trust allows team members to make decisions and resolve problems that arise during project execution was ranked highest with mean of (M = 4.6420)</w:t>
      </w:r>
      <w:r w:rsidRPr="00905589">
        <w:rPr>
          <w:rFonts w:ascii="Times New Roman" w:hAnsi="Times New Roman" w:cs="Times New Roman"/>
          <w:sz w:val="24"/>
          <w:szCs w:val="24"/>
        </w:rPr>
        <w:t>’, ‘</w:t>
      </w:r>
      <w:r w:rsidRPr="00905589">
        <w:rPr>
          <w:rFonts w:ascii="Times New Roman" w:hAnsi="Times New Roman" w:cs="Times New Roman"/>
          <w:color w:val="000000"/>
          <w:sz w:val="24"/>
          <w:szCs w:val="24"/>
        </w:rPr>
        <w:t>trust has made team members work as a unit through motivation and high team spirit also ranked the second with frequency mean of (M = 4.44)</w:t>
      </w:r>
      <w:r w:rsidRPr="00905589">
        <w:rPr>
          <w:rFonts w:ascii="Times New Roman" w:hAnsi="Times New Roman" w:cs="Times New Roman"/>
          <w:sz w:val="24"/>
          <w:szCs w:val="24"/>
        </w:rPr>
        <w:t>’ and ‘</w:t>
      </w:r>
      <w:r w:rsidRPr="00905589">
        <w:rPr>
          <w:rFonts w:ascii="Times New Roman" w:hAnsi="Times New Roman" w:cs="Times New Roman"/>
          <w:color w:val="000000"/>
          <w:sz w:val="24"/>
          <w:szCs w:val="24"/>
        </w:rPr>
        <w:t>the teams in construction projects act cohesively with high level of cooperation ranked third with the mean of (M = 4.01)</w:t>
      </w:r>
      <w:r w:rsidRPr="00905589">
        <w:rPr>
          <w:rFonts w:ascii="Times New Roman" w:hAnsi="Times New Roman" w:cs="Times New Roman"/>
          <w:sz w:val="24"/>
          <w:szCs w:val="24"/>
        </w:rPr>
        <w:t>’ are the top ranked factors with 1</w:t>
      </w:r>
      <w:r w:rsidRPr="00905589">
        <w:rPr>
          <w:rFonts w:ascii="Times New Roman" w:hAnsi="Times New Roman" w:cs="Times New Roman"/>
          <w:sz w:val="24"/>
          <w:szCs w:val="24"/>
          <w:vertAlign w:val="superscript"/>
        </w:rPr>
        <w:t>st</w:t>
      </w:r>
      <w:r w:rsidRPr="00905589">
        <w:rPr>
          <w:rFonts w:ascii="Times New Roman" w:hAnsi="Times New Roman" w:cs="Times New Roman"/>
          <w:sz w:val="24"/>
          <w:szCs w:val="24"/>
        </w:rPr>
        <w:t>, 2</w:t>
      </w:r>
      <w:r w:rsidRPr="00905589">
        <w:rPr>
          <w:rFonts w:ascii="Times New Roman" w:hAnsi="Times New Roman" w:cs="Times New Roman"/>
          <w:sz w:val="24"/>
          <w:szCs w:val="24"/>
          <w:vertAlign w:val="superscript"/>
        </w:rPr>
        <w:t>nd</w:t>
      </w:r>
      <w:r w:rsidRPr="00905589">
        <w:rPr>
          <w:rFonts w:ascii="Times New Roman" w:hAnsi="Times New Roman" w:cs="Times New Roman"/>
          <w:sz w:val="24"/>
          <w:szCs w:val="24"/>
        </w:rPr>
        <w:t xml:space="preserve"> and 3</w:t>
      </w:r>
      <w:r w:rsidRPr="00905589">
        <w:rPr>
          <w:rFonts w:ascii="Times New Roman" w:hAnsi="Times New Roman" w:cs="Times New Roman"/>
          <w:sz w:val="24"/>
          <w:szCs w:val="24"/>
          <w:vertAlign w:val="superscript"/>
        </w:rPr>
        <w:t>rd</w:t>
      </w:r>
      <w:r w:rsidRPr="00905589">
        <w:rPr>
          <w:rFonts w:ascii="Times New Roman" w:hAnsi="Times New Roman" w:cs="Times New Roman"/>
          <w:sz w:val="24"/>
          <w:szCs w:val="24"/>
        </w:rPr>
        <w:t xml:space="preserve"> positions. Consequently, ‘</w:t>
      </w:r>
      <w:r w:rsidRPr="00905589">
        <w:rPr>
          <w:rFonts w:ascii="Times New Roman" w:hAnsi="Times New Roman" w:cs="Times New Roman"/>
          <w:color w:val="000000"/>
          <w:sz w:val="24"/>
          <w:szCs w:val="24"/>
        </w:rPr>
        <w:t>team trust has led to working towards common   goals (M = 3.79)</w:t>
      </w:r>
      <w:r w:rsidRPr="00905589">
        <w:rPr>
          <w:rFonts w:ascii="Times New Roman" w:hAnsi="Times New Roman" w:cs="Times New Roman"/>
          <w:sz w:val="24"/>
          <w:szCs w:val="24"/>
        </w:rPr>
        <w:t>’was ranked 4</w:t>
      </w:r>
      <w:r w:rsidRPr="00905589">
        <w:rPr>
          <w:rFonts w:ascii="Times New Roman" w:hAnsi="Times New Roman" w:cs="Times New Roman"/>
          <w:sz w:val="24"/>
          <w:szCs w:val="24"/>
          <w:vertAlign w:val="superscript"/>
        </w:rPr>
        <w:t>th</w:t>
      </w:r>
      <w:r w:rsidRPr="00905589">
        <w:rPr>
          <w:rFonts w:ascii="Times New Roman" w:hAnsi="Times New Roman" w:cs="Times New Roman"/>
          <w:sz w:val="24"/>
          <w:szCs w:val="24"/>
        </w:rPr>
        <w:t xml:space="preserve"> and lowest ranked. </w:t>
      </w:r>
    </w:p>
    <w:p w:rsidR="00905589" w:rsidRPr="00905589" w:rsidRDefault="00905589" w:rsidP="00905589">
      <w:pPr>
        <w:autoSpaceDE w:val="0"/>
        <w:autoSpaceDN w:val="0"/>
        <w:adjustRightInd w:val="0"/>
        <w:spacing w:after="0" w:line="240" w:lineRule="auto"/>
        <w:jc w:val="center"/>
        <w:rPr>
          <w:rFonts w:ascii="Times New Roman" w:hAnsi="Times New Roman" w:cs="Times New Roman"/>
          <w:sz w:val="16"/>
          <w:szCs w:val="16"/>
        </w:rPr>
      </w:pPr>
      <w:r w:rsidRPr="00905589">
        <w:rPr>
          <w:rFonts w:ascii="Times New Roman" w:hAnsi="Times New Roman" w:cs="Times New Roman"/>
          <w:b/>
          <w:sz w:val="16"/>
          <w:szCs w:val="16"/>
        </w:rPr>
        <w:t xml:space="preserve">Table 2: </w:t>
      </w:r>
      <w:r w:rsidRPr="00905589">
        <w:rPr>
          <w:rFonts w:ascii="Times New Roman" w:hAnsi="Times New Roman" w:cs="Times New Roman"/>
          <w:w w:val="104"/>
          <w:sz w:val="16"/>
          <w:szCs w:val="16"/>
        </w:rPr>
        <w:t>Influence of Team Trust (TT) on Project Performance</w:t>
      </w:r>
    </w:p>
    <w:p w:rsidR="00905589" w:rsidRPr="00905589" w:rsidRDefault="00905589" w:rsidP="00905589">
      <w:pPr>
        <w:autoSpaceDE w:val="0"/>
        <w:autoSpaceDN w:val="0"/>
        <w:adjustRightInd w:val="0"/>
        <w:spacing w:after="0" w:line="240" w:lineRule="auto"/>
        <w:rPr>
          <w:rFonts w:ascii="Times New Roman" w:hAnsi="Times New Roman" w:cs="Times New Roman"/>
          <w:sz w:val="16"/>
          <w:szCs w:val="16"/>
        </w:rPr>
      </w:pPr>
    </w:p>
    <w:tbl>
      <w:tblPr>
        <w:tblW w:w="7337"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885"/>
        <w:gridCol w:w="788"/>
        <w:gridCol w:w="832"/>
        <w:gridCol w:w="832"/>
      </w:tblGrid>
      <w:tr w:rsidR="00905589" w:rsidRPr="00905589" w:rsidTr="00243822">
        <w:trPr>
          <w:cantSplit/>
          <w:jc w:val="center"/>
        </w:trPr>
        <w:tc>
          <w:tcPr>
            <w:tcW w:w="4885"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Criterion</w:t>
            </w:r>
          </w:p>
        </w:tc>
        <w:tc>
          <w:tcPr>
            <w:tcW w:w="788" w:type="dxa"/>
            <w:tcBorders>
              <w:top w:val="single" w:sz="4" w:space="0" w:color="auto"/>
              <w:bottom w:val="single" w:sz="4" w:space="0" w:color="auto"/>
            </w:tcBorders>
            <w:shd w:val="clear" w:color="auto" w:fill="FFFFFF"/>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905589">
              <w:rPr>
                <w:rFonts w:ascii="Times New Roman" w:hAnsi="Times New Roman" w:cs="Times New Roman"/>
                <w:b/>
                <w:color w:val="000000"/>
                <w:sz w:val="16"/>
                <w:szCs w:val="16"/>
              </w:rPr>
              <w:t>Mean</w:t>
            </w:r>
          </w:p>
        </w:tc>
        <w:tc>
          <w:tcPr>
            <w:tcW w:w="832" w:type="dxa"/>
            <w:tcBorders>
              <w:top w:val="single" w:sz="4" w:space="0" w:color="auto"/>
              <w:bottom w:val="single" w:sz="4" w:space="0" w:color="auto"/>
            </w:tcBorders>
            <w:shd w:val="clear" w:color="auto" w:fill="FFFFFF"/>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905589">
              <w:rPr>
                <w:rFonts w:ascii="Times New Roman" w:hAnsi="Times New Roman" w:cs="Times New Roman"/>
                <w:b/>
                <w:color w:val="000000"/>
                <w:sz w:val="16"/>
                <w:szCs w:val="16"/>
              </w:rPr>
              <w:t>SD</w:t>
            </w:r>
          </w:p>
        </w:tc>
        <w:tc>
          <w:tcPr>
            <w:tcW w:w="832" w:type="dxa"/>
            <w:tcBorders>
              <w:top w:val="single" w:sz="4" w:space="0" w:color="auto"/>
              <w:bottom w:val="single" w:sz="4" w:space="0" w:color="auto"/>
            </w:tcBorders>
            <w:shd w:val="clear" w:color="auto" w:fill="FFFFFF"/>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905589">
              <w:rPr>
                <w:rFonts w:ascii="Times New Roman" w:hAnsi="Times New Roman" w:cs="Times New Roman"/>
                <w:b/>
                <w:color w:val="000000"/>
                <w:sz w:val="16"/>
                <w:szCs w:val="16"/>
              </w:rPr>
              <w:t>Rank</w:t>
            </w:r>
          </w:p>
        </w:tc>
      </w:tr>
      <w:tr w:rsidR="00905589" w:rsidRPr="00905589" w:rsidTr="00243822">
        <w:trPr>
          <w:cantSplit/>
          <w:jc w:val="center"/>
        </w:trPr>
        <w:tc>
          <w:tcPr>
            <w:tcW w:w="4885" w:type="dxa"/>
            <w:tcBorders>
              <w:top w:val="single" w:sz="4" w:space="0" w:color="auto"/>
            </w:tcBorders>
            <w:shd w:val="clear" w:color="auto" w:fill="FFFFFF"/>
            <w:vAlign w:val="center"/>
          </w:tcPr>
          <w:p w:rsidR="00905589" w:rsidRPr="00905589" w:rsidRDefault="00905589" w:rsidP="00243822">
            <w:pPr>
              <w:autoSpaceDE w:val="0"/>
              <w:autoSpaceDN w:val="0"/>
              <w:adjustRightInd w:val="0"/>
              <w:spacing w:after="0" w:line="240" w:lineRule="auto"/>
              <w:ind w:left="60" w:right="60"/>
              <w:rPr>
                <w:rFonts w:ascii="Times New Roman" w:hAnsi="Times New Roman" w:cs="Times New Roman"/>
                <w:color w:val="000000"/>
                <w:sz w:val="16"/>
                <w:szCs w:val="16"/>
              </w:rPr>
            </w:pPr>
            <w:r w:rsidRPr="00905589">
              <w:rPr>
                <w:rFonts w:ascii="Times New Roman" w:hAnsi="Times New Roman" w:cs="Times New Roman"/>
                <w:color w:val="000000"/>
                <w:sz w:val="16"/>
                <w:szCs w:val="16"/>
              </w:rPr>
              <w:t>Trust allows team members to make decisions and resolve problems that arise during project execution</w:t>
            </w:r>
          </w:p>
        </w:tc>
        <w:tc>
          <w:tcPr>
            <w:tcW w:w="788" w:type="dxa"/>
            <w:tcBorders>
              <w:top w:val="single" w:sz="4" w:space="0" w:color="auto"/>
            </w:tcBorders>
            <w:shd w:val="clear" w:color="auto" w:fill="FFFFFF"/>
            <w:vAlign w:val="center"/>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4.6420</w:t>
            </w:r>
          </w:p>
        </w:tc>
        <w:tc>
          <w:tcPr>
            <w:tcW w:w="832" w:type="dxa"/>
            <w:tcBorders>
              <w:top w:val="single" w:sz="4" w:space="0" w:color="auto"/>
            </w:tcBorders>
            <w:shd w:val="clear" w:color="auto" w:fill="FFFFFF"/>
            <w:vAlign w:val="center"/>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.81100</w:t>
            </w:r>
          </w:p>
        </w:tc>
        <w:tc>
          <w:tcPr>
            <w:tcW w:w="832" w:type="dxa"/>
            <w:tcBorders>
              <w:top w:val="single" w:sz="4" w:space="0" w:color="auto"/>
            </w:tcBorders>
            <w:shd w:val="clear" w:color="auto" w:fill="FFFFFF"/>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1</w:t>
            </w:r>
          </w:p>
        </w:tc>
      </w:tr>
      <w:tr w:rsidR="00905589" w:rsidRPr="00905589" w:rsidTr="00243822">
        <w:trPr>
          <w:cantSplit/>
          <w:jc w:val="center"/>
        </w:trPr>
        <w:tc>
          <w:tcPr>
            <w:tcW w:w="4885" w:type="dxa"/>
            <w:shd w:val="clear" w:color="auto" w:fill="FFFFFF"/>
            <w:vAlign w:val="center"/>
          </w:tcPr>
          <w:p w:rsidR="00905589" w:rsidRPr="00905589" w:rsidRDefault="00905589" w:rsidP="00243822">
            <w:pPr>
              <w:autoSpaceDE w:val="0"/>
              <w:autoSpaceDN w:val="0"/>
              <w:adjustRightInd w:val="0"/>
              <w:spacing w:after="0" w:line="240" w:lineRule="auto"/>
              <w:ind w:left="60" w:right="60"/>
              <w:rPr>
                <w:rFonts w:ascii="Times New Roman" w:hAnsi="Times New Roman" w:cs="Times New Roman"/>
                <w:color w:val="000000"/>
                <w:sz w:val="16"/>
                <w:szCs w:val="16"/>
              </w:rPr>
            </w:pPr>
            <w:r w:rsidRPr="00905589">
              <w:rPr>
                <w:rFonts w:ascii="Times New Roman" w:hAnsi="Times New Roman" w:cs="Times New Roman"/>
                <w:color w:val="000000"/>
                <w:sz w:val="16"/>
                <w:szCs w:val="16"/>
              </w:rPr>
              <w:t>Trust has made team members work as a unit through motivation and high team spirit</w:t>
            </w:r>
          </w:p>
        </w:tc>
        <w:tc>
          <w:tcPr>
            <w:tcW w:w="788" w:type="dxa"/>
            <w:shd w:val="clear" w:color="auto" w:fill="FFFFFF"/>
            <w:vAlign w:val="center"/>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4.4444</w:t>
            </w:r>
          </w:p>
        </w:tc>
        <w:tc>
          <w:tcPr>
            <w:tcW w:w="832" w:type="dxa"/>
            <w:shd w:val="clear" w:color="auto" w:fill="FFFFFF"/>
            <w:vAlign w:val="center"/>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1.01242</w:t>
            </w:r>
          </w:p>
        </w:tc>
        <w:tc>
          <w:tcPr>
            <w:tcW w:w="832" w:type="dxa"/>
            <w:shd w:val="clear" w:color="auto" w:fill="FFFFFF"/>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2</w:t>
            </w:r>
          </w:p>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p>
        </w:tc>
      </w:tr>
      <w:tr w:rsidR="00905589" w:rsidRPr="00905589" w:rsidTr="00243822">
        <w:trPr>
          <w:cantSplit/>
          <w:jc w:val="center"/>
        </w:trPr>
        <w:tc>
          <w:tcPr>
            <w:tcW w:w="4885" w:type="dxa"/>
            <w:shd w:val="clear" w:color="auto" w:fill="FFFFFF"/>
            <w:vAlign w:val="center"/>
          </w:tcPr>
          <w:p w:rsidR="00905589" w:rsidRPr="00905589" w:rsidRDefault="00905589" w:rsidP="00243822">
            <w:pPr>
              <w:autoSpaceDE w:val="0"/>
              <w:autoSpaceDN w:val="0"/>
              <w:adjustRightInd w:val="0"/>
              <w:spacing w:after="0" w:line="240" w:lineRule="auto"/>
              <w:ind w:left="60" w:right="60"/>
              <w:rPr>
                <w:rFonts w:ascii="Times New Roman" w:hAnsi="Times New Roman" w:cs="Times New Roman"/>
                <w:color w:val="000000"/>
                <w:sz w:val="16"/>
                <w:szCs w:val="16"/>
              </w:rPr>
            </w:pPr>
            <w:r w:rsidRPr="00905589">
              <w:rPr>
                <w:rFonts w:ascii="Times New Roman" w:hAnsi="Times New Roman" w:cs="Times New Roman"/>
                <w:color w:val="000000"/>
                <w:sz w:val="16"/>
                <w:szCs w:val="16"/>
              </w:rPr>
              <w:t>The teams in construction projects act cohesively with high level of cooperation</w:t>
            </w:r>
          </w:p>
        </w:tc>
        <w:tc>
          <w:tcPr>
            <w:tcW w:w="788" w:type="dxa"/>
            <w:shd w:val="clear" w:color="auto" w:fill="FFFFFF"/>
            <w:vAlign w:val="center"/>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4.0123</w:t>
            </w:r>
          </w:p>
        </w:tc>
        <w:tc>
          <w:tcPr>
            <w:tcW w:w="832" w:type="dxa"/>
            <w:shd w:val="clear" w:color="auto" w:fill="FFFFFF"/>
            <w:vAlign w:val="center"/>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1.25990</w:t>
            </w:r>
          </w:p>
        </w:tc>
        <w:tc>
          <w:tcPr>
            <w:tcW w:w="832" w:type="dxa"/>
            <w:shd w:val="clear" w:color="auto" w:fill="FFFFFF"/>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3</w:t>
            </w:r>
          </w:p>
        </w:tc>
      </w:tr>
      <w:tr w:rsidR="00905589" w:rsidRPr="00905589" w:rsidTr="00243822">
        <w:trPr>
          <w:cantSplit/>
          <w:jc w:val="center"/>
        </w:trPr>
        <w:tc>
          <w:tcPr>
            <w:tcW w:w="4885" w:type="dxa"/>
            <w:shd w:val="clear" w:color="auto" w:fill="FFFFFF"/>
            <w:vAlign w:val="center"/>
          </w:tcPr>
          <w:p w:rsidR="00905589" w:rsidRPr="00905589" w:rsidRDefault="00905589" w:rsidP="00243822">
            <w:pPr>
              <w:autoSpaceDE w:val="0"/>
              <w:autoSpaceDN w:val="0"/>
              <w:adjustRightInd w:val="0"/>
              <w:spacing w:after="0" w:line="240" w:lineRule="auto"/>
              <w:ind w:left="60" w:right="60"/>
              <w:rPr>
                <w:rFonts w:ascii="Times New Roman" w:hAnsi="Times New Roman" w:cs="Times New Roman"/>
                <w:color w:val="000000"/>
                <w:sz w:val="16"/>
                <w:szCs w:val="16"/>
              </w:rPr>
            </w:pPr>
            <w:r w:rsidRPr="00905589">
              <w:rPr>
                <w:rFonts w:ascii="Times New Roman" w:hAnsi="Times New Roman" w:cs="Times New Roman"/>
                <w:color w:val="000000"/>
                <w:sz w:val="16"/>
                <w:szCs w:val="16"/>
              </w:rPr>
              <w:t>Team trust has led to working towards common   goals</w:t>
            </w:r>
          </w:p>
        </w:tc>
        <w:tc>
          <w:tcPr>
            <w:tcW w:w="788" w:type="dxa"/>
            <w:shd w:val="clear" w:color="auto" w:fill="FFFFFF"/>
            <w:vAlign w:val="center"/>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3.7901</w:t>
            </w:r>
          </w:p>
        </w:tc>
        <w:tc>
          <w:tcPr>
            <w:tcW w:w="832" w:type="dxa"/>
            <w:shd w:val="clear" w:color="auto" w:fill="FFFFFF"/>
            <w:vAlign w:val="center"/>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1.56298</w:t>
            </w:r>
          </w:p>
        </w:tc>
        <w:tc>
          <w:tcPr>
            <w:tcW w:w="832" w:type="dxa"/>
            <w:shd w:val="clear" w:color="auto" w:fill="FFFFFF"/>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4</w:t>
            </w:r>
          </w:p>
        </w:tc>
      </w:tr>
    </w:tbl>
    <w:p w:rsidR="00905589" w:rsidRPr="00905589" w:rsidRDefault="00905589" w:rsidP="00905589">
      <w:pPr>
        <w:autoSpaceDE w:val="0"/>
        <w:autoSpaceDN w:val="0"/>
        <w:adjustRightInd w:val="0"/>
        <w:spacing w:after="0" w:line="240" w:lineRule="auto"/>
        <w:jc w:val="center"/>
        <w:rPr>
          <w:rFonts w:ascii="Times New Roman" w:hAnsi="Times New Roman" w:cs="Times New Roman"/>
          <w:sz w:val="16"/>
          <w:szCs w:val="16"/>
        </w:rPr>
      </w:pPr>
      <w:r w:rsidRPr="00905589">
        <w:rPr>
          <w:rFonts w:ascii="Times New Roman" w:hAnsi="Times New Roman" w:cs="Times New Roman"/>
          <w:b/>
          <w:sz w:val="16"/>
          <w:szCs w:val="16"/>
        </w:rPr>
        <w:t>Source:</w:t>
      </w:r>
      <w:r w:rsidRPr="00905589">
        <w:rPr>
          <w:rFonts w:ascii="Times New Roman" w:hAnsi="Times New Roman" w:cs="Times New Roman"/>
          <w:sz w:val="16"/>
          <w:szCs w:val="16"/>
        </w:rPr>
        <w:t xml:space="preserve"> Field Survey, (2023)</w:t>
      </w:r>
    </w:p>
    <w:p w:rsidR="00905589" w:rsidRPr="00905589" w:rsidRDefault="00905589" w:rsidP="00905589">
      <w:pPr>
        <w:pStyle w:val="NoSpacing"/>
        <w:spacing w:line="480" w:lineRule="auto"/>
        <w:jc w:val="both"/>
        <w:rPr>
          <w:rFonts w:ascii="Times New Roman" w:hAnsi="Times New Roman" w:cs="Times New Roman"/>
          <w:b/>
          <w:spacing w:val="1"/>
          <w:sz w:val="24"/>
          <w:szCs w:val="24"/>
        </w:rPr>
      </w:pPr>
      <w:r w:rsidRPr="00905589">
        <w:rPr>
          <w:rFonts w:ascii="Times New Roman" w:hAnsi="Times New Roman" w:cs="Times New Roman"/>
          <w:b/>
          <w:w w:val="106"/>
          <w:sz w:val="24"/>
          <w:szCs w:val="24"/>
        </w:rPr>
        <w:t xml:space="preserve">4.2 Influence of Team Leadership (TL) on Project </w:t>
      </w:r>
      <w:r w:rsidRPr="00905589">
        <w:rPr>
          <w:rFonts w:ascii="Times New Roman" w:hAnsi="Times New Roman" w:cs="Times New Roman"/>
          <w:b/>
          <w:spacing w:val="1"/>
          <w:sz w:val="24"/>
          <w:szCs w:val="24"/>
        </w:rPr>
        <w:t>Performance</w:t>
      </w:r>
    </w:p>
    <w:p w:rsidR="00905589" w:rsidRPr="00905589" w:rsidRDefault="00905589" w:rsidP="00905589">
      <w:pPr>
        <w:pStyle w:val="NoSpacing"/>
        <w:spacing w:line="480" w:lineRule="auto"/>
        <w:jc w:val="both"/>
        <w:rPr>
          <w:rFonts w:ascii="Times New Roman" w:hAnsi="Times New Roman" w:cs="Times New Roman"/>
          <w:sz w:val="24"/>
          <w:szCs w:val="24"/>
        </w:rPr>
      </w:pPr>
      <w:r w:rsidRPr="00905589">
        <w:rPr>
          <w:rFonts w:ascii="Times New Roman" w:hAnsi="Times New Roman" w:cs="Times New Roman"/>
          <w:spacing w:val="1"/>
          <w:sz w:val="24"/>
          <w:szCs w:val="24"/>
        </w:rPr>
        <w:t>According to the outcome of the Table 3, the influence of team leadership on project performance shows that ‘</w:t>
      </w:r>
      <w:r w:rsidRPr="00905589">
        <w:rPr>
          <w:rFonts w:ascii="Times New Roman" w:hAnsi="Times New Roman" w:cs="Times New Roman"/>
          <w:color w:val="000000"/>
          <w:sz w:val="24"/>
          <w:szCs w:val="24"/>
        </w:rPr>
        <w:t>competency of project leaders leads to projects success</w:t>
      </w:r>
      <w:r w:rsidRPr="00905589">
        <w:rPr>
          <w:rFonts w:ascii="Times New Roman" w:hAnsi="Times New Roman" w:cs="Times New Roman"/>
          <w:color w:val="000000"/>
          <w:sz w:val="20"/>
          <w:szCs w:val="20"/>
        </w:rPr>
        <w:t xml:space="preserve"> (M = 4.26)</w:t>
      </w:r>
      <w:r w:rsidRPr="00905589">
        <w:rPr>
          <w:rFonts w:ascii="Times New Roman" w:hAnsi="Times New Roman" w:cs="Times New Roman"/>
          <w:spacing w:val="1"/>
          <w:sz w:val="24"/>
          <w:szCs w:val="24"/>
        </w:rPr>
        <w:t>’, and ranked 1</w:t>
      </w:r>
      <w:r w:rsidRPr="00905589">
        <w:rPr>
          <w:rFonts w:ascii="Times New Roman" w:hAnsi="Times New Roman" w:cs="Times New Roman"/>
          <w:spacing w:val="1"/>
          <w:sz w:val="24"/>
          <w:szCs w:val="24"/>
          <w:vertAlign w:val="superscript"/>
        </w:rPr>
        <w:t>st</w:t>
      </w:r>
      <w:r w:rsidRPr="00905589">
        <w:rPr>
          <w:rFonts w:ascii="Times New Roman" w:hAnsi="Times New Roman" w:cs="Times New Roman"/>
          <w:spacing w:val="1"/>
          <w:sz w:val="24"/>
          <w:szCs w:val="24"/>
        </w:rPr>
        <w:t xml:space="preserve"> as the top most factor. The medium positioned factors include ‘</w:t>
      </w:r>
      <w:r w:rsidRPr="00905589">
        <w:rPr>
          <w:rFonts w:ascii="Times New Roman" w:hAnsi="Times New Roman" w:cs="Times New Roman"/>
          <w:color w:val="000000"/>
          <w:sz w:val="24"/>
          <w:szCs w:val="24"/>
        </w:rPr>
        <w:t>there is mutual support from supervisors and top management (M=3.51)</w:t>
      </w:r>
      <w:r w:rsidRPr="00905589">
        <w:rPr>
          <w:rFonts w:ascii="Times New Roman" w:hAnsi="Times New Roman" w:cs="Times New Roman"/>
          <w:spacing w:val="1"/>
          <w:sz w:val="24"/>
          <w:szCs w:val="24"/>
        </w:rPr>
        <w:t>’ and ‘</w:t>
      </w:r>
      <w:r w:rsidRPr="00905589">
        <w:rPr>
          <w:rFonts w:ascii="Times New Roman" w:hAnsi="Times New Roman" w:cs="Times New Roman"/>
          <w:color w:val="000000"/>
          <w:sz w:val="24"/>
          <w:szCs w:val="24"/>
        </w:rPr>
        <w:t>good team leadership is the cause of team motivation to attain set out goals with less number of internal conflicts and issues (M = 3.11)</w:t>
      </w:r>
      <w:r w:rsidRPr="00905589">
        <w:rPr>
          <w:rFonts w:ascii="Times New Roman" w:hAnsi="Times New Roman" w:cs="Times New Roman"/>
          <w:spacing w:val="1"/>
          <w:sz w:val="24"/>
          <w:szCs w:val="24"/>
        </w:rPr>
        <w:t>’, and are ranked 2</w:t>
      </w:r>
      <w:r w:rsidRPr="00905589">
        <w:rPr>
          <w:rFonts w:ascii="Times New Roman" w:hAnsi="Times New Roman" w:cs="Times New Roman"/>
          <w:spacing w:val="1"/>
          <w:sz w:val="24"/>
          <w:szCs w:val="24"/>
          <w:vertAlign w:val="superscript"/>
        </w:rPr>
        <w:t>nd</w:t>
      </w:r>
      <w:r w:rsidRPr="00905589">
        <w:rPr>
          <w:rFonts w:ascii="Times New Roman" w:hAnsi="Times New Roman" w:cs="Times New Roman"/>
          <w:spacing w:val="1"/>
          <w:sz w:val="24"/>
          <w:szCs w:val="24"/>
        </w:rPr>
        <w:t xml:space="preserve"> and 3</w:t>
      </w:r>
      <w:r w:rsidRPr="00905589">
        <w:rPr>
          <w:rFonts w:ascii="Times New Roman" w:hAnsi="Times New Roman" w:cs="Times New Roman"/>
          <w:spacing w:val="1"/>
          <w:sz w:val="24"/>
          <w:szCs w:val="24"/>
          <w:vertAlign w:val="superscript"/>
        </w:rPr>
        <w:t>rd</w:t>
      </w:r>
      <w:r w:rsidRPr="00905589">
        <w:rPr>
          <w:rFonts w:ascii="Times New Roman" w:hAnsi="Times New Roman" w:cs="Times New Roman"/>
          <w:spacing w:val="1"/>
          <w:sz w:val="24"/>
          <w:szCs w:val="24"/>
        </w:rPr>
        <w:t>. Consequently, low ranked factor is ‘</w:t>
      </w:r>
      <w:r w:rsidRPr="00905589">
        <w:rPr>
          <w:rFonts w:ascii="Times New Roman" w:hAnsi="Times New Roman" w:cs="Times New Roman"/>
          <w:color w:val="000000"/>
          <w:sz w:val="24"/>
          <w:szCs w:val="24"/>
        </w:rPr>
        <w:t>participative leadership provides for early detection of problems, which ultimately leads to project success (M = 2.19)</w:t>
      </w:r>
      <w:r w:rsidRPr="00905589">
        <w:rPr>
          <w:rFonts w:ascii="Times New Roman" w:hAnsi="Times New Roman" w:cs="Times New Roman"/>
          <w:spacing w:val="1"/>
          <w:sz w:val="24"/>
          <w:szCs w:val="24"/>
        </w:rPr>
        <w:t>’, and is ranked 4</w:t>
      </w:r>
      <w:r w:rsidRPr="00905589">
        <w:rPr>
          <w:rFonts w:ascii="Times New Roman" w:hAnsi="Times New Roman" w:cs="Times New Roman"/>
          <w:spacing w:val="1"/>
          <w:sz w:val="24"/>
          <w:szCs w:val="24"/>
          <w:vertAlign w:val="superscript"/>
        </w:rPr>
        <w:t>th</w:t>
      </w:r>
      <w:r w:rsidRPr="00905589">
        <w:rPr>
          <w:rFonts w:ascii="Times New Roman" w:hAnsi="Times New Roman" w:cs="Times New Roman"/>
          <w:spacing w:val="1"/>
          <w:sz w:val="24"/>
          <w:szCs w:val="24"/>
        </w:rPr>
        <w:t xml:space="preserve"> according to the outcome of this study. </w:t>
      </w:r>
    </w:p>
    <w:p w:rsidR="00905589" w:rsidRPr="00905589" w:rsidRDefault="00905589" w:rsidP="00905589">
      <w:pPr>
        <w:autoSpaceDE w:val="0"/>
        <w:autoSpaceDN w:val="0"/>
        <w:adjustRightInd w:val="0"/>
        <w:spacing w:after="0" w:line="240" w:lineRule="auto"/>
        <w:jc w:val="center"/>
        <w:rPr>
          <w:rFonts w:ascii="Times New Roman" w:hAnsi="Times New Roman" w:cs="Times New Roman"/>
          <w:w w:val="104"/>
          <w:sz w:val="16"/>
          <w:szCs w:val="16"/>
        </w:rPr>
      </w:pPr>
      <w:r w:rsidRPr="00905589">
        <w:rPr>
          <w:rFonts w:ascii="Times New Roman" w:hAnsi="Times New Roman" w:cs="Times New Roman"/>
          <w:b/>
          <w:sz w:val="16"/>
          <w:szCs w:val="16"/>
        </w:rPr>
        <w:t xml:space="preserve">Table 3: </w:t>
      </w:r>
      <w:r w:rsidRPr="00905589">
        <w:rPr>
          <w:rFonts w:ascii="Times New Roman" w:hAnsi="Times New Roman" w:cs="Times New Roman"/>
          <w:w w:val="106"/>
          <w:sz w:val="16"/>
          <w:szCs w:val="16"/>
        </w:rPr>
        <w:t xml:space="preserve">Influence of Team Leadership (TL) on Project </w:t>
      </w:r>
      <w:r w:rsidRPr="00905589">
        <w:rPr>
          <w:rFonts w:ascii="Times New Roman" w:hAnsi="Times New Roman" w:cs="Times New Roman"/>
          <w:spacing w:val="1"/>
          <w:sz w:val="16"/>
          <w:szCs w:val="16"/>
        </w:rPr>
        <w:t>Performance</w:t>
      </w:r>
    </w:p>
    <w:tbl>
      <w:tblPr>
        <w:tblW w:w="8326"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760"/>
        <w:gridCol w:w="766"/>
        <w:gridCol w:w="900"/>
        <w:gridCol w:w="900"/>
      </w:tblGrid>
      <w:tr w:rsidR="00905589" w:rsidRPr="00905589" w:rsidTr="00243822">
        <w:trPr>
          <w:cantSplit/>
          <w:jc w:val="center"/>
        </w:trPr>
        <w:tc>
          <w:tcPr>
            <w:tcW w:w="5760"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Criterion</w:t>
            </w:r>
          </w:p>
        </w:tc>
        <w:tc>
          <w:tcPr>
            <w:tcW w:w="766"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Mean</w:t>
            </w:r>
          </w:p>
        </w:tc>
        <w:tc>
          <w:tcPr>
            <w:tcW w:w="900"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SD</w:t>
            </w:r>
          </w:p>
        </w:tc>
        <w:tc>
          <w:tcPr>
            <w:tcW w:w="900"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Rank</w:t>
            </w:r>
          </w:p>
        </w:tc>
      </w:tr>
      <w:tr w:rsidR="00905589" w:rsidRPr="00905589" w:rsidTr="00243822">
        <w:trPr>
          <w:cantSplit/>
          <w:jc w:val="center"/>
        </w:trPr>
        <w:tc>
          <w:tcPr>
            <w:tcW w:w="5760" w:type="dxa"/>
            <w:tcBorders>
              <w:top w:val="single" w:sz="4" w:space="0" w:color="auto"/>
            </w:tcBorders>
            <w:shd w:val="clear" w:color="auto" w:fill="FFFFFF"/>
            <w:vAlign w:val="center"/>
          </w:tcPr>
          <w:p w:rsidR="00905589" w:rsidRPr="00905589" w:rsidRDefault="00905589" w:rsidP="00243822">
            <w:pPr>
              <w:autoSpaceDE w:val="0"/>
              <w:autoSpaceDN w:val="0"/>
              <w:adjustRightInd w:val="0"/>
              <w:spacing w:after="0" w:line="240" w:lineRule="auto"/>
              <w:ind w:left="60" w:right="60"/>
              <w:rPr>
                <w:rFonts w:ascii="Times New Roman" w:hAnsi="Times New Roman" w:cs="Times New Roman"/>
                <w:color w:val="000000"/>
                <w:sz w:val="16"/>
                <w:szCs w:val="16"/>
              </w:rPr>
            </w:pPr>
            <w:r w:rsidRPr="00905589">
              <w:rPr>
                <w:rFonts w:ascii="Times New Roman" w:hAnsi="Times New Roman" w:cs="Times New Roman"/>
                <w:color w:val="000000"/>
                <w:sz w:val="16"/>
                <w:szCs w:val="16"/>
              </w:rPr>
              <w:t>Competency of project leaders leads to projects success</w:t>
            </w:r>
          </w:p>
        </w:tc>
        <w:tc>
          <w:tcPr>
            <w:tcW w:w="766" w:type="dxa"/>
            <w:tcBorders>
              <w:top w:val="single" w:sz="4" w:space="0" w:color="auto"/>
            </w:tcBorders>
            <w:shd w:val="clear" w:color="auto" w:fill="FFFFFF"/>
            <w:vAlign w:val="center"/>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4.2593</w:t>
            </w:r>
          </w:p>
        </w:tc>
        <w:tc>
          <w:tcPr>
            <w:tcW w:w="900" w:type="dxa"/>
            <w:tcBorders>
              <w:top w:val="single" w:sz="4" w:space="0" w:color="auto"/>
            </w:tcBorders>
            <w:shd w:val="clear" w:color="auto" w:fill="FFFFFF"/>
            <w:vAlign w:val="center"/>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1.30171</w:t>
            </w:r>
          </w:p>
        </w:tc>
        <w:tc>
          <w:tcPr>
            <w:tcW w:w="900" w:type="dxa"/>
            <w:tcBorders>
              <w:top w:val="single" w:sz="4" w:space="0" w:color="auto"/>
            </w:tcBorders>
            <w:shd w:val="clear" w:color="auto" w:fill="FFFFFF"/>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1</w:t>
            </w:r>
          </w:p>
        </w:tc>
      </w:tr>
      <w:tr w:rsidR="00905589" w:rsidRPr="00905589" w:rsidTr="00243822">
        <w:trPr>
          <w:cantSplit/>
          <w:jc w:val="center"/>
        </w:trPr>
        <w:tc>
          <w:tcPr>
            <w:tcW w:w="5760" w:type="dxa"/>
            <w:shd w:val="clear" w:color="auto" w:fill="FFFFFF"/>
            <w:vAlign w:val="center"/>
          </w:tcPr>
          <w:p w:rsidR="00905589" w:rsidRPr="00905589" w:rsidRDefault="00905589" w:rsidP="00243822">
            <w:pPr>
              <w:autoSpaceDE w:val="0"/>
              <w:autoSpaceDN w:val="0"/>
              <w:adjustRightInd w:val="0"/>
              <w:spacing w:after="0" w:line="240" w:lineRule="auto"/>
              <w:ind w:left="60" w:right="60"/>
              <w:rPr>
                <w:rFonts w:ascii="Times New Roman" w:hAnsi="Times New Roman" w:cs="Times New Roman"/>
                <w:color w:val="000000"/>
                <w:sz w:val="16"/>
                <w:szCs w:val="16"/>
              </w:rPr>
            </w:pPr>
            <w:r w:rsidRPr="00905589">
              <w:rPr>
                <w:rFonts w:ascii="Times New Roman" w:hAnsi="Times New Roman" w:cs="Times New Roman"/>
                <w:color w:val="000000"/>
                <w:sz w:val="16"/>
                <w:szCs w:val="16"/>
              </w:rPr>
              <w:t>There is mutual support from supervisors and top management</w:t>
            </w:r>
          </w:p>
        </w:tc>
        <w:tc>
          <w:tcPr>
            <w:tcW w:w="766" w:type="dxa"/>
            <w:shd w:val="clear" w:color="auto" w:fill="FFFFFF"/>
            <w:vAlign w:val="center"/>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3.5062</w:t>
            </w:r>
          </w:p>
        </w:tc>
        <w:tc>
          <w:tcPr>
            <w:tcW w:w="900" w:type="dxa"/>
            <w:shd w:val="clear" w:color="auto" w:fill="FFFFFF"/>
            <w:vAlign w:val="center"/>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1.86496</w:t>
            </w:r>
          </w:p>
        </w:tc>
        <w:tc>
          <w:tcPr>
            <w:tcW w:w="900" w:type="dxa"/>
            <w:shd w:val="clear" w:color="auto" w:fill="FFFFFF"/>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2</w:t>
            </w:r>
          </w:p>
        </w:tc>
      </w:tr>
      <w:tr w:rsidR="00905589" w:rsidRPr="00905589" w:rsidTr="00243822">
        <w:trPr>
          <w:cantSplit/>
          <w:jc w:val="center"/>
        </w:trPr>
        <w:tc>
          <w:tcPr>
            <w:tcW w:w="5760" w:type="dxa"/>
            <w:shd w:val="clear" w:color="auto" w:fill="FFFFFF"/>
            <w:vAlign w:val="center"/>
          </w:tcPr>
          <w:p w:rsidR="00905589" w:rsidRPr="00905589" w:rsidRDefault="00905589" w:rsidP="00243822">
            <w:pPr>
              <w:autoSpaceDE w:val="0"/>
              <w:autoSpaceDN w:val="0"/>
              <w:adjustRightInd w:val="0"/>
              <w:spacing w:after="0" w:line="240" w:lineRule="auto"/>
              <w:ind w:left="60" w:right="60"/>
              <w:rPr>
                <w:rFonts w:ascii="Times New Roman" w:hAnsi="Times New Roman" w:cs="Times New Roman"/>
                <w:color w:val="000000"/>
                <w:sz w:val="16"/>
                <w:szCs w:val="16"/>
              </w:rPr>
            </w:pPr>
            <w:r w:rsidRPr="00905589">
              <w:rPr>
                <w:rFonts w:ascii="Times New Roman" w:hAnsi="Times New Roman" w:cs="Times New Roman"/>
                <w:color w:val="000000"/>
                <w:sz w:val="16"/>
                <w:szCs w:val="16"/>
              </w:rPr>
              <w:t>Good team leadership is the cause of team motivation to attain set out goals with less number of internal conflicts and issues</w:t>
            </w:r>
          </w:p>
        </w:tc>
        <w:tc>
          <w:tcPr>
            <w:tcW w:w="766" w:type="dxa"/>
            <w:shd w:val="clear" w:color="auto" w:fill="FFFFFF"/>
            <w:vAlign w:val="center"/>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3.1111</w:t>
            </w:r>
          </w:p>
        </w:tc>
        <w:tc>
          <w:tcPr>
            <w:tcW w:w="900" w:type="dxa"/>
            <w:shd w:val="clear" w:color="auto" w:fill="FFFFFF"/>
            <w:vAlign w:val="center"/>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1.45774</w:t>
            </w:r>
          </w:p>
        </w:tc>
        <w:tc>
          <w:tcPr>
            <w:tcW w:w="900" w:type="dxa"/>
            <w:shd w:val="clear" w:color="auto" w:fill="FFFFFF"/>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3</w:t>
            </w:r>
          </w:p>
        </w:tc>
      </w:tr>
      <w:tr w:rsidR="00905589" w:rsidRPr="00905589" w:rsidTr="00243822">
        <w:trPr>
          <w:cantSplit/>
          <w:jc w:val="center"/>
        </w:trPr>
        <w:tc>
          <w:tcPr>
            <w:tcW w:w="5760" w:type="dxa"/>
            <w:shd w:val="clear" w:color="auto" w:fill="FFFFFF"/>
            <w:vAlign w:val="center"/>
          </w:tcPr>
          <w:p w:rsidR="00905589" w:rsidRPr="00905589" w:rsidRDefault="00905589" w:rsidP="00243822">
            <w:pPr>
              <w:autoSpaceDE w:val="0"/>
              <w:autoSpaceDN w:val="0"/>
              <w:adjustRightInd w:val="0"/>
              <w:spacing w:after="0" w:line="240" w:lineRule="auto"/>
              <w:ind w:left="60" w:right="60"/>
              <w:rPr>
                <w:rFonts w:ascii="Times New Roman" w:hAnsi="Times New Roman" w:cs="Times New Roman"/>
                <w:color w:val="000000"/>
                <w:sz w:val="16"/>
                <w:szCs w:val="16"/>
              </w:rPr>
            </w:pPr>
            <w:r w:rsidRPr="00905589">
              <w:rPr>
                <w:rFonts w:ascii="Times New Roman" w:hAnsi="Times New Roman" w:cs="Times New Roman"/>
                <w:color w:val="000000"/>
                <w:sz w:val="16"/>
                <w:szCs w:val="16"/>
              </w:rPr>
              <w:t>Participative leadership provides for early detection of problems, which ultimately leads to project success</w:t>
            </w:r>
          </w:p>
        </w:tc>
        <w:tc>
          <w:tcPr>
            <w:tcW w:w="766" w:type="dxa"/>
            <w:shd w:val="clear" w:color="auto" w:fill="FFFFFF"/>
            <w:vAlign w:val="center"/>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2.1852</w:t>
            </w:r>
          </w:p>
        </w:tc>
        <w:tc>
          <w:tcPr>
            <w:tcW w:w="900" w:type="dxa"/>
            <w:shd w:val="clear" w:color="auto" w:fill="FFFFFF"/>
            <w:vAlign w:val="center"/>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1.83787</w:t>
            </w:r>
          </w:p>
        </w:tc>
        <w:tc>
          <w:tcPr>
            <w:tcW w:w="900" w:type="dxa"/>
            <w:shd w:val="clear" w:color="auto" w:fill="FFFFFF"/>
          </w:tcPr>
          <w:p w:rsidR="00905589" w:rsidRPr="00905589" w:rsidRDefault="00905589" w:rsidP="00243822">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5589">
              <w:rPr>
                <w:rFonts w:ascii="Times New Roman" w:hAnsi="Times New Roman" w:cs="Times New Roman"/>
                <w:color w:val="000000"/>
                <w:sz w:val="16"/>
                <w:szCs w:val="16"/>
              </w:rPr>
              <w:t>4</w:t>
            </w:r>
          </w:p>
        </w:tc>
      </w:tr>
    </w:tbl>
    <w:p w:rsidR="00905589" w:rsidRPr="00905589" w:rsidRDefault="00905589" w:rsidP="00905589">
      <w:pPr>
        <w:autoSpaceDE w:val="0"/>
        <w:autoSpaceDN w:val="0"/>
        <w:adjustRightInd w:val="0"/>
        <w:spacing w:after="0" w:line="240" w:lineRule="auto"/>
        <w:jc w:val="center"/>
        <w:rPr>
          <w:rFonts w:ascii="Times New Roman" w:hAnsi="Times New Roman" w:cs="Times New Roman"/>
          <w:sz w:val="16"/>
          <w:szCs w:val="16"/>
        </w:rPr>
      </w:pPr>
      <w:r w:rsidRPr="00905589">
        <w:rPr>
          <w:rFonts w:ascii="Times New Roman" w:hAnsi="Times New Roman" w:cs="Times New Roman"/>
          <w:b/>
          <w:sz w:val="16"/>
          <w:szCs w:val="16"/>
        </w:rPr>
        <w:t>Source:</w:t>
      </w:r>
      <w:r w:rsidRPr="00905589">
        <w:rPr>
          <w:rFonts w:ascii="Times New Roman" w:hAnsi="Times New Roman" w:cs="Times New Roman"/>
          <w:sz w:val="16"/>
          <w:szCs w:val="16"/>
        </w:rPr>
        <w:t xml:space="preserve"> Field Survey, (2023)</w:t>
      </w:r>
    </w:p>
    <w:p w:rsidR="00905589" w:rsidRPr="00905589" w:rsidRDefault="00905589" w:rsidP="00905589">
      <w:pPr>
        <w:pStyle w:val="NoSpacing"/>
        <w:spacing w:line="480" w:lineRule="auto"/>
        <w:jc w:val="both"/>
        <w:rPr>
          <w:rFonts w:ascii="Times New Roman" w:hAnsi="Times New Roman" w:cs="Times New Roman"/>
          <w:sz w:val="24"/>
          <w:szCs w:val="24"/>
        </w:rPr>
      </w:pPr>
    </w:p>
    <w:p w:rsidR="00905589" w:rsidRPr="00905589" w:rsidRDefault="00905589" w:rsidP="00905589">
      <w:pPr>
        <w:pStyle w:val="NoSpacing"/>
        <w:spacing w:line="480" w:lineRule="auto"/>
        <w:jc w:val="both"/>
        <w:rPr>
          <w:rFonts w:ascii="Times New Roman" w:hAnsi="Times New Roman" w:cs="Times New Roman"/>
          <w:b/>
          <w:w w:val="103"/>
          <w:sz w:val="24"/>
          <w:szCs w:val="24"/>
        </w:rPr>
      </w:pPr>
      <w:r w:rsidRPr="00905589">
        <w:rPr>
          <w:rFonts w:ascii="Times New Roman" w:hAnsi="Times New Roman" w:cs="Times New Roman"/>
          <w:b/>
          <w:w w:val="106"/>
          <w:sz w:val="24"/>
          <w:szCs w:val="24"/>
        </w:rPr>
        <w:lastRenderedPageBreak/>
        <w:t xml:space="preserve">4.3 Influence </w:t>
      </w:r>
      <w:r w:rsidRPr="00905589">
        <w:rPr>
          <w:rFonts w:ascii="Times New Roman" w:hAnsi="Times New Roman" w:cs="Times New Roman"/>
          <w:b/>
          <w:w w:val="103"/>
          <w:sz w:val="24"/>
          <w:szCs w:val="24"/>
        </w:rPr>
        <w:t>of Team Spirit (TS) on Project Performance</w:t>
      </w:r>
    </w:p>
    <w:p w:rsidR="00905589" w:rsidRPr="00905589" w:rsidRDefault="00905589" w:rsidP="00905589">
      <w:pPr>
        <w:pStyle w:val="NoSpacing"/>
        <w:spacing w:line="480" w:lineRule="auto"/>
        <w:jc w:val="both"/>
        <w:rPr>
          <w:rFonts w:ascii="Times New Roman" w:hAnsi="Times New Roman" w:cs="Times New Roman"/>
          <w:w w:val="106"/>
          <w:sz w:val="24"/>
          <w:szCs w:val="24"/>
        </w:rPr>
      </w:pPr>
      <w:r w:rsidRPr="00905589">
        <w:rPr>
          <w:rFonts w:ascii="Times New Roman" w:hAnsi="Times New Roman" w:cs="Times New Roman"/>
          <w:w w:val="103"/>
          <w:sz w:val="24"/>
          <w:szCs w:val="24"/>
        </w:rPr>
        <w:t>In line with the outcome of the table 4 depicting the influence of team spirit on project performance exposes that ‘</w:t>
      </w:r>
      <w:r w:rsidRPr="00905589">
        <w:rPr>
          <w:rFonts w:ascii="Times New Roman" w:hAnsi="Times New Roman" w:cs="Times New Roman"/>
          <w:sz w:val="24"/>
          <w:szCs w:val="24"/>
        </w:rPr>
        <w:t>there is good motivation of team members to boost team spirit and project performance (M = 4.83)</w:t>
      </w:r>
      <w:r w:rsidRPr="00905589">
        <w:rPr>
          <w:rFonts w:ascii="Times New Roman" w:hAnsi="Times New Roman" w:cs="Times New Roman"/>
          <w:w w:val="103"/>
          <w:sz w:val="24"/>
          <w:szCs w:val="24"/>
        </w:rPr>
        <w:t>’, and ‘</w:t>
      </w:r>
      <w:r w:rsidRPr="00905589">
        <w:rPr>
          <w:rFonts w:ascii="Times New Roman" w:hAnsi="Times New Roman" w:cs="Times New Roman"/>
          <w:sz w:val="24"/>
          <w:szCs w:val="24"/>
        </w:rPr>
        <w:t>team members willingly make sacrifices in their team to ensure project is completed on time (M = 4.54)</w:t>
      </w:r>
      <w:r w:rsidRPr="00905589">
        <w:rPr>
          <w:rFonts w:ascii="Times New Roman" w:hAnsi="Times New Roman" w:cs="Times New Roman"/>
          <w:w w:val="103"/>
          <w:sz w:val="24"/>
          <w:szCs w:val="24"/>
        </w:rPr>
        <w:t>’, and are ranked 1</w:t>
      </w:r>
      <w:r w:rsidRPr="00905589">
        <w:rPr>
          <w:rFonts w:ascii="Times New Roman" w:hAnsi="Times New Roman" w:cs="Times New Roman"/>
          <w:w w:val="103"/>
          <w:sz w:val="24"/>
          <w:szCs w:val="24"/>
          <w:vertAlign w:val="superscript"/>
        </w:rPr>
        <w:t>st</w:t>
      </w:r>
      <w:r w:rsidRPr="00905589">
        <w:rPr>
          <w:rFonts w:ascii="Times New Roman" w:hAnsi="Times New Roman" w:cs="Times New Roman"/>
          <w:w w:val="103"/>
          <w:sz w:val="24"/>
          <w:szCs w:val="24"/>
        </w:rPr>
        <w:t xml:space="preserve"> and 2</w:t>
      </w:r>
      <w:r w:rsidRPr="00905589">
        <w:rPr>
          <w:rFonts w:ascii="Times New Roman" w:hAnsi="Times New Roman" w:cs="Times New Roman"/>
          <w:w w:val="103"/>
          <w:sz w:val="24"/>
          <w:szCs w:val="24"/>
          <w:vertAlign w:val="superscript"/>
        </w:rPr>
        <w:t>nd</w:t>
      </w:r>
      <w:r w:rsidRPr="00905589">
        <w:rPr>
          <w:rFonts w:ascii="Times New Roman" w:hAnsi="Times New Roman" w:cs="Times New Roman"/>
          <w:w w:val="103"/>
          <w:sz w:val="24"/>
          <w:szCs w:val="24"/>
        </w:rPr>
        <w:t xml:space="preserve"> respectively illustrating as the topmost factors. Consequently, ‘</w:t>
      </w:r>
      <w:r w:rsidRPr="00905589">
        <w:rPr>
          <w:rFonts w:ascii="Times New Roman" w:hAnsi="Times New Roman" w:cs="Times New Roman"/>
          <w:sz w:val="24"/>
          <w:szCs w:val="24"/>
        </w:rPr>
        <w:t>team members value their diversities and appreciate each other’s professionalism (M = 3.74)</w:t>
      </w:r>
      <w:r w:rsidRPr="00905589">
        <w:rPr>
          <w:rFonts w:ascii="Times New Roman" w:hAnsi="Times New Roman" w:cs="Times New Roman"/>
          <w:w w:val="103"/>
          <w:sz w:val="24"/>
          <w:szCs w:val="24"/>
        </w:rPr>
        <w:t>’ and ‘</w:t>
      </w:r>
      <w:r w:rsidRPr="00905589">
        <w:rPr>
          <w:rFonts w:ascii="Times New Roman" w:hAnsi="Times New Roman" w:cs="Times New Roman"/>
          <w:sz w:val="24"/>
          <w:szCs w:val="24"/>
        </w:rPr>
        <w:t>there is cohesion and unity among team members during execution of project activities (3.09)</w:t>
      </w:r>
      <w:r w:rsidRPr="00905589">
        <w:rPr>
          <w:rFonts w:ascii="Times New Roman" w:hAnsi="Times New Roman" w:cs="Times New Roman"/>
          <w:w w:val="103"/>
          <w:sz w:val="24"/>
          <w:szCs w:val="24"/>
        </w:rPr>
        <w:t>’, and are ranked 3</w:t>
      </w:r>
      <w:r w:rsidRPr="00905589">
        <w:rPr>
          <w:rFonts w:ascii="Times New Roman" w:hAnsi="Times New Roman" w:cs="Times New Roman"/>
          <w:w w:val="103"/>
          <w:sz w:val="24"/>
          <w:szCs w:val="24"/>
          <w:vertAlign w:val="superscript"/>
        </w:rPr>
        <w:t>rd</w:t>
      </w:r>
      <w:r w:rsidRPr="00905589">
        <w:rPr>
          <w:rFonts w:ascii="Times New Roman" w:hAnsi="Times New Roman" w:cs="Times New Roman"/>
          <w:w w:val="103"/>
          <w:sz w:val="24"/>
          <w:szCs w:val="24"/>
        </w:rPr>
        <w:t xml:space="preserve"> and 4</w:t>
      </w:r>
      <w:r w:rsidRPr="00905589">
        <w:rPr>
          <w:rFonts w:ascii="Times New Roman" w:hAnsi="Times New Roman" w:cs="Times New Roman"/>
          <w:w w:val="103"/>
          <w:sz w:val="24"/>
          <w:szCs w:val="24"/>
          <w:vertAlign w:val="superscript"/>
        </w:rPr>
        <w:t>th</w:t>
      </w:r>
      <w:r w:rsidRPr="00905589">
        <w:rPr>
          <w:rFonts w:ascii="Times New Roman" w:hAnsi="Times New Roman" w:cs="Times New Roman"/>
          <w:w w:val="103"/>
          <w:sz w:val="24"/>
          <w:szCs w:val="24"/>
        </w:rPr>
        <w:t xml:space="preserve">, thus, positioned the medium factors according to the outcome of this study. </w:t>
      </w:r>
    </w:p>
    <w:p w:rsidR="00905589" w:rsidRPr="00905589" w:rsidRDefault="00905589" w:rsidP="00905589">
      <w:pPr>
        <w:pStyle w:val="NoSpacing"/>
        <w:jc w:val="center"/>
        <w:rPr>
          <w:rFonts w:ascii="Times New Roman" w:hAnsi="Times New Roman" w:cs="Times New Roman"/>
          <w:sz w:val="16"/>
          <w:szCs w:val="16"/>
        </w:rPr>
      </w:pPr>
      <w:r w:rsidRPr="00905589">
        <w:rPr>
          <w:rFonts w:ascii="Times New Roman" w:hAnsi="Times New Roman" w:cs="Times New Roman"/>
          <w:b/>
          <w:sz w:val="16"/>
          <w:szCs w:val="16"/>
        </w:rPr>
        <w:t xml:space="preserve">Table 4: </w:t>
      </w:r>
      <w:r w:rsidRPr="00905589">
        <w:rPr>
          <w:rFonts w:ascii="Times New Roman" w:hAnsi="Times New Roman" w:cs="Times New Roman"/>
          <w:w w:val="103"/>
          <w:sz w:val="16"/>
          <w:szCs w:val="16"/>
        </w:rPr>
        <w:t>Team Spirit (TS) on Project Performance</w:t>
      </w:r>
    </w:p>
    <w:tbl>
      <w:tblPr>
        <w:tblW w:w="8922"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6358"/>
        <w:gridCol w:w="764"/>
        <w:gridCol w:w="900"/>
        <w:gridCol w:w="900"/>
      </w:tblGrid>
      <w:tr w:rsidR="00905589" w:rsidRPr="00905589" w:rsidTr="00243822">
        <w:trPr>
          <w:cantSplit/>
          <w:jc w:val="center"/>
        </w:trPr>
        <w:tc>
          <w:tcPr>
            <w:tcW w:w="6358"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b/>
                <w:color w:val="000000"/>
                <w:sz w:val="16"/>
                <w:szCs w:val="16"/>
              </w:rPr>
              <w:t>Criterion</w:t>
            </w:r>
          </w:p>
        </w:tc>
        <w:tc>
          <w:tcPr>
            <w:tcW w:w="764"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Mean</w:t>
            </w:r>
          </w:p>
        </w:tc>
        <w:tc>
          <w:tcPr>
            <w:tcW w:w="900"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SD</w:t>
            </w:r>
          </w:p>
        </w:tc>
        <w:tc>
          <w:tcPr>
            <w:tcW w:w="900"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Rank</w:t>
            </w:r>
          </w:p>
        </w:tc>
      </w:tr>
      <w:tr w:rsidR="00905589" w:rsidRPr="00905589" w:rsidTr="00243822">
        <w:trPr>
          <w:cantSplit/>
          <w:jc w:val="center"/>
        </w:trPr>
        <w:tc>
          <w:tcPr>
            <w:tcW w:w="6358" w:type="dxa"/>
            <w:tcBorders>
              <w:top w:val="single" w:sz="4" w:space="0" w:color="auto"/>
            </w:tcBorders>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There is good motivation of team members to boost team spirit and project performance</w:t>
            </w:r>
          </w:p>
        </w:tc>
        <w:tc>
          <w:tcPr>
            <w:tcW w:w="764" w:type="dxa"/>
            <w:tcBorders>
              <w:top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4.8272</w:t>
            </w:r>
          </w:p>
        </w:tc>
        <w:tc>
          <w:tcPr>
            <w:tcW w:w="900" w:type="dxa"/>
            <w:tcBorders>
              <w:top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.38046</w:t>
            </w:r>
          </w:p>
        </w:tc>
        <w:tc>
          <w:tcPr>
            <w:tcW w:w="900" w:type="dxa"/>
            <w:tcBorders>
              <w:top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w:t>
            </w:r>
          </w:p>
        </w:tc>
      </w:tr>
      <w:tr w:rsidR="00905589" w:rsidRPr="00905589" w:rsidTr="00243822">
        <w:trPr>
          <w:cantSplit/>
          <w:jc w:val="center"/>
        </w:trPr>
        <w:tc>
          <w:tcPr>
            <w:tcW w:w="6358" w:type="dxa"/>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Team members willingly make sacrifices in their team to ensure project is completed on time</w:t>
            </w:r>
          </w:p>
        </w:tc>
        <w:tc>
          <w:tcPr>
            <w:tcW w:w="764"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4.5432</w:t>
            </w:r>
          </w:p>
        </w:tc>
        <w:tc>
          <w:tcPr>
            <w:tcW w:w="900"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.50123</w:t>
            </w:r>
          </w:p>
        </w:tc>
        <w:tc>
          <w:tcPr>
            <w:tcW w:w="900" w:type="dxa"/>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2</w:t>
            </w:r>
          </w:p>
        </w:tc>
      </w:tr>
      <w:tr w:rsidR="00905589" w:rsidRPr="00905589" w:rsidTr="00243822">
        <w:trPr>
          <w:cantSplit/>
          <w:jc w:val="center"/>
        </w:trPr>
        <w:tc>
          <w:tcPr>
            <w:tcW w:w="6358" w:type="dxa"/>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Team members value their diversities and appreciate each other’s professionalism</w:t>
            </w:r>
          </w:p>
        </w:tc>
        <w:tc>
          <w:tcPr>
            <w:tcW w:w="764"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3.7407</w:t>
            </w:r>
          </w:p>
        </w:tc>
        <w:tc>
          <w:tcPr>
            <w:tcW w:w="900"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.97183</w:t>
            </w:r>
          </w:p>
        </w:tc>
        <w:tc>
          <w:tcPr>
            <w:tcW w:w="900" w:type="dxa"/>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3</w:t>
            </w:r>
          </w:p>
        </w:tc>
      </w:tr>
      <w:tr w:rsidR="00905589" w:rsidRPr="00905589" w:rsidTr="00243822">
        <w:trPr>
          <w:cantSplit/>
          <w:jc w:val="center"/>
        </w:trPr>
        <w:tc>
          <w:tcPr>
            <w:tcW w:w="6358" w:type="dxa"/>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There is cohesion and unity among team members during execution of project activities</w:t>
            </w:r>
          </w:p>
        </w:tc>
        <w:tc>
          <w:tcPr>
            <w:tcW w:w="764"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3.0864</w:t>
            </w:r>
          </w:p>
        </w:tc>
        <w:tc>
          <w:tcPr>
            <w:tcW w:w="900"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1.29612</w:t>
            </w:r>
          </w:p>
        </w:tc>
        <w:tc>
          <w:tcPr>
            <w:tcW w:w="900" w:type="dxa"/>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4</w:t>
            </w:r>
          </w:p>
        </w:tc>
      </w:tr>
    </w:tbl>
    <w:p w:rsidR="00905589" w:rsidRPr="00905589" w:rsidRDefault="00905589" w:rsidP="00905589">
      <w:pPr>
        <w:autoSpaceDE w:val="0"/>
        <w:autoSpaceDN w:val="0"/>
        <w:adjustRightInd w:val="0"/>
        <w:spacing w:after="0" w:line="240" w:lineRule="auto"/>
        <w:jc w:val="center"/>
        <w:rPr>
          <w:rFonts w:ascii="Times New Roman" w:hAnsi="Times New Roman" w:cs="Times New Roman"/>
          <w:sz w:val="24"/>
          <w:szCs w:val="24"/>
        </w:rPr>
      </w:pPr>
      <w:r w:rsidRPr="00905589">
        <w:rPr>
          <w:rFonts w:ascii="Times New Roman" w:hAnsi="Times New Roman" w:cs="Times New Roman"/>
          <w:b/>
          <w:sz w:val="16"/>
          <w:szCs w:val="16"/>
        </w:rPr>
        <w:t>Source:</w:t>
      </w:r>
      <w:r w:rsidRPr="00905589">
        <w:rPr>
          <w:rFonts w:ascii="Times New Roman" w:hAnsi="Times New Roman" w:cs="Times New Roman"/>
          <w:sz w:val="16"/>
          <w:szCs w:val="16"/>
        </w:rPr>
        <w:t xml:space="preserve"> Field Survey, (2023)</w:t>
      </w:r>
    </w:p>
    <w:p w:rsidR="00905589" w:rsidRPr="00905589" w:rsidRDefault="00905589" w:rsidP="00905589">
      <w:pPr>
        <w:autoSpaceDE w:val="0"/>
        <w:autoSpaceDN w:val="0"/>
        <w:adjustRightInd w:val="0"/>
        <w:spacing w:after="0" w:line="480" w:lineRule="auto"/>
        <w:rPr>
          <w:rFonts w:ascii="Times New Roman" w:hAnsi="Times New Roman" w:cs="Times New Roman"/>
          <w:b/>
          <w:spacing w:val="3"/>
          <w:sz w:val="24"/>
          <w:szCs w:val="24"/>
        </w:rPr>
      </w:pPr>
      <w:r w:rsidRPr="00905589">
        <w:rPr>
          <w:rFonts w:ascii="Times New Roman" w:hAnsi="Times New Roman" w:cs="Times New Roman"/>
          <w:b/>
          <w:w w:val="106"/>
          <w:sz w:val="24"/>
          <w:szCs w:val="24"/>
        </w:rPr>
        <w:t xml:space="preserve">4.4 Influence </w:t>
      </w:r>
      <w:r w:rsidRPr="00905589">
        <w:rPr>
          <w:rFonts w:ascii="Times New Roman" w:hAnsi="Times New Roman" w:cs="Times New Roman"/>
          <w:b/>
          <w:w w:val="103"/>
          <w:sz w:val="24"/>
          <w:szCs w:val="24"/>
        </w:rPr>
        <w:t xml:space="preserve">of </w:t>
      </w:r>
      <w:r w:rsidRPr="00905589">
        <w:rPr>
          <w:rFonts w:ascii="Times New Roman" w:hAnsi="Times New Roman" w:cs="Times New Roman"/>
          <w:b/>
          <w:spacing w:val="3"/>
          <w:sz w:val="24"/>
          <w:szCs w:val="24"/>
        </w:rPr>
        <w:t>Recognition &amp; Reward (RR) and Project performance</w:t>
      </w:r>
    </w:p>
    <w:p w:rsidR="00905589" w:rsidRPr="00905589" w:rsidRDefault="00905589" w:rsidP="00905589">
      <w:pPr>
        <w:autoSpaceDE w:val="0"/>
        <w:autoSpaceDN w:val="0"/>
        <w:adjustRightInd w:val="0"/>
        <w:spacing w:after="0" w:line="480" w:lineRule="auto"/>
        <w:jc w:val="both"/>
        <w:rPr>
          <w:rFonts w:ascii="Times New Roman" w:hAnsi="Times New Roman" w:cs="Times New Roman"/>
          <w:spacing w:val="3"/>
          <w:sz w:val="24"/>
          <w:szCs w:val="24"/>
        </w:rPr>
      </w:pPr>
      <w:r w:rsidRPr="00905589">
        <w:rPr>
          <w:rFonts w:ascii="Times New Roman" w:hAnsi="Times New Roman" w:cs="Times New Roman"/>
          <w:spacing w:val="3"/>
          <w:sz w:val="24"/>
          <w:szCs w:val="24"/>
        </w:rPr>
        <w:t>According to the outcome of table 5 depicting the influence of reward &amp; recognition on project performance shows the highest ranked factor to be ‘</w:t>
      </w:r>
      <w:r w:rsidRPr="00905589">
        <w:rPr>
          <w:rFonts w:ascii="Times New Roman" w:hAnsi="Times New Roman" w:cs="Times New Roman"/>
          <w:sz w:val="24"/>
          <w:szCs w:val="24"/>
        </w:rPr>
        <w:t>there is always a gratitude and appreciation to every team member after an achievement (4.26)</w:t>
      </w:r>
      <w:r w:rsidRPr="00905589">
        <w:rPr>
          <w:rFonts w:ascii="Times New Roman" w:hAnsi="Times New Roman" w:cs="Times New Roman"/>
          <w:spacing w:val="3"/>
          <w:sz w:val="24"/>
          <w:szCs w:val="24"/>
        </w:rPr>
        <w:t>’, and ranked 1</w:t>
      </w:r>
      <w:r w:rsidRPr="00905589">
        <w:rPr>
          <w:rFonts w:ascii="Times New Roman" w:hAnsi="Times New Roman" w:cs="Times New Roman"/>
          <w:spacing w:val="3"/>
          <w:sz w:val="24"/>
          <w:szCs w:val="24"/>
          <w:vertAlign w:val="superscript"/>
        </w:rPr>
        <w:t>st</w:t>
      </w:r>
      <w:r w:rsidRPr="00905589">
        <w:rPr>
          <w:rFonts w:ascii="Times New Roman" w:hAnsi="Times New Roman" w:cs="Times New Roman"/>
          <w:spacing w:val="3"/>
          <w:sz w:val="24"/>
          <w:szCs w:val="24"/>
        </w:rPr>
        <w:t>. consequently, ‘</w:t>
      </w:r>
      <w:r w:rsidRPr="00905589">
        <w:rPr>
          <w:rFonts w:ascii="Times New Roman" w:hAnsi="Times New Roman" w:cs="Times New Roman"/>
          <w:sz w:val="24"/>
          <w:szCs w:val="24"/>
        </w:rPr>
        <w:t>reward and recognition structure in projects takes recognition of team effort and individual performance (M = 3.74)</w:t>
      </w:r>
      <w:r w:rsidRPr="00905589">
        <w:rPr>
          <w:rFonts w:ascii="Times New Roman" w:hAnsi="Times New Roman" w:cs="Times New Roman"/>
          <w:spacing w:val="3"/>
          <w:sz w:val="24"/>
          <w:szCs w:val="24"/>
        </w:rPr>
        <w:t>’ and ‘</w:t>
      </w:r>
      <w:r w:rsidRPr="00905589">
        <w:rPr>
          <w:rFonts w:ascii="Times New Roman" w:hAnsi="Times New Roman" w:cs="Times New Roman"/>
          <w:sz w:val="24"/>
          <w:szCs w:val="24"/>
        </w:rPr>
        <w:t>being a team player gives leverage in promotion and future engagements (M = 3.11)</w:t>
      </w:r>
      <w:r w:rsidRPr="00905589">
        <w:rPr>
          <w:rFonts w:ascii="Times New Roman" w:hAnsi="Times New Roman" w:cs="Times New Roman"/>
          <w:spacing w:val="3"/>
          <w:sz w:val="24"/>
          <w:szCs w:val="24"/>
        </w:rPr>
        <w:t>’, are ranked 2</w:t>
      </w:r>
      <w:r w:rsidRPr="00905589">
        <w:rPr>
          <w:rFonts w:ascii="Times New Roman" w:hAnsi="Times New Roman" w:cs="Times New Roman"/>
          <w:spacing w:val="3"/>
          <w:sz w:val="24"/>
          <w:szCs w:val="24"/>
          <w:vertAlign w:val="superscript"/>
        </w:rPr>
        <w:t>nd</w:t>
      </w:r>
      <w:r w:rsidRPr="00905589">
        <w:rPr>
          <w:rFonts w:ascii="Times New Roman" w:hAnsi="Times New Roman" w:cs="Times New Roman"/>
          <w:spacing w:val="3"/>
          <w:sz w:val="24"/>
          <w:szCs w:val="24"/>
        </w:rPr>
        <w:t xml:space="preserve"> and 3</w:t>
      </w:r>
      <w:r w:rsidRPr="00905589">
        <w:rPr>
          <w:rFonts w:ascii="Times New Roman" w:hAnsi="Times New Roman" w:cs="Times New Roman"/>
          <w:spacing w:val="3"/>
          <w:sz w:val="24"/>
          <w:szCs w:val="24"/>
          <w:vertAlign w:val="superscript"/>
        </w:rPr>
        <w:t>rd</w:t>
      </w:r>
      <w:r w:rsidRPr="00905589">
        <w:rPr>
          <w:rFonts w:ascii="Times New Roman" w:hAnsi="Times New Roman" w:cs="Times New Roman"/>
          <w:spacing w:val="3"/>
          <w:sz w:val="24"/>
          <w:szCs w:val="24"/>
        </w:rPr>
        <w:t xml:space="preserve"> with medium positions while ‘</w:t>
      </w:r>
      <w:r w:rsidRPr="00905589">
        <w:rPr>
          <w:rFonts w:ascii="Times New Roman" w:hAnsi="Times New Roman" w:cs="Times New Roman"/>
          <w:sz w:val="24"/>
          <w:szCs w:val="24"/>
        </w:rPr>
        <w:t>higher salary and other benefits is used to motivate teams; as a way to achieve good project performance (M = 2.19)</w:t>
      </w:r>
      <w:r w:rsidRPr="00905589">
        <w:rPr>
          <w:rFonts w:ascii="Times New Roman" w:hAnsi="Times New Roman" w:cs="Times New Roman"/>
          <w:spacing w:val="3"/>
          <w:sz w:val="24"/>
          <w:szCs w:val="24"/>
        </w:rPr>
        <w:t>’ is the lowest ranked factor with a position of 4</w:t>
      </w:r>
      <w:r w:rsidRPr="00905589">
        <w:rPr>
          <w:rFonts w:ascii="Times New Roman" w:hAnsi="Times New Roman" w:cs="Times New Roman"/>
          <w:spacing w:val="3"/>
          <w:sz w:val="24"/>
          <w:szCs w:val="24"/>
          <w:vertAlign w:val="superscript"/>
        </w:rPr>
        <w:t>th</w:t>
      </w:r>
      <w:r w:rsidRPr="00905589">
        <w:rPr>
          <w:rFonts w:ascii="Times New Roman" w:hAnsi="Times New Roman" w:cs="Times New Roman"/>
          <w:spacing w:val="3"/>
          <w:sz w:val="24"/>
          <w:szCs w:val="24"/>
        </w:rPr>
        <w:t xml:space="preserve"> in the table. </w:t>
      </w:r>
    </w:p>
    <w:p w:rsidR="00905589" w:rsidRPr="00905589" w:rsidRDefault="00905589" w:rsidP="00905589">
      <w:pPr>
        <w:autoSpaceDE w:val="0"/>
        <w:autoSpaceDN w:val="0"/>
        <w:adjustRightInd w:val="0"/>
        <w:spacing w:after="0" w:line="240" w:lineRule="auto"/>
        <w:jc w:val="center"/>
        <w:rPr>
          <w:rFonts w:ascii="Times New Roman" w:hAnsi="Times New Roman" w:cs="Times New Roman"/>
          <w:sz w:val="16"/>
          <w:szCs w:val="16"/>
        </w:rPr>
      </w:pPr>
      <w:r w:rsidRPr="00905589">
        <w:rPr>
          <w:rFonts w:ascii="Times New Roman" w:hAnsi="Times New Roman" w:cs="Times New Roman"/>
          <w:b/>
          <w:sz w:val="16"/>
          <w:szCs w:val="16"/>
        </w:rPr>
        <w:t xml:space="preserve">Table 5: </w:t>
      </w:r>
      <w:r w:rsidRPr="00905589">
        <w:rPr>
          <w:rFonts w:ascii="Times New Roman" w:hAnsi="Times New Roman" w:cs="Times New Roman"/>
          <w:spacing w:val="3"/>
          <w:sz w:val="16"/>
          <w:szCs w:val="16"/>
        </w:rPr>
        <w:t>Recognition &amp; Reward (RR) and Project performance</w:t>
      </w:r>
    </w:p>
    <w:tbl>
      <w:tblPr>
        <w:tblW w:w="8006"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599"/>
        <w:gridCol w:w="1009"/>
        <w:gridCol w:w="1422"/>
        <w:gridCol w:w="976"/>
      </w:tblGrid>
      <w:tr w:rsidR="00905589" w:rsidRPr="00905589" w:rsidTr="00243822">
        <w:trPr>
          <w:cantSplit/>
          <w:trHeight w:val="233"/>
          <w:jc w:val="center"/>
        </w:trPr>
        <w:tc>
          <w:tcPr>
            <w:tcW w:w="4599"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b/>
                <w:color w:val="000000"/>
                <w:sz w:val="16"/>
                <w:szCs w:val="16"/>
              </w:rPr>
              <w:t>Criterion</w:t>
            </w:r>
          </w:p>
        </w:tc>
        <w:tc>
          <w:tcPr>
            <w:tcW w:w="1009"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Mean</w:t>
            </w:r>
          </w:p>
        </w:tc>
        <w:tc>
          <w:tcPr>
            <w:tcW w:w="1422"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SD</w:t>
            </w:r>
          </w:p>
        </w:tc>
        <w:tc>
          <w:tcPr>
            <w:tcW w:w="976"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Rank</w:t>
            </w:r>
          </w:p>
        </w:tc>
      </w:tr>
      <w:tr w:rsidR="00905589" w:rsidRPr="00905589" w:rsidTr="00243822">
        <w:trPr>
          <w:cantSplit/>
          <w:jc w:val="center"/>
        </w:trPr>
        <w:tc>
          <w:tcPr>
            <w:tcW w:w="4599" w:type="dxa"/>
            <w:tcBorders>
              <w:top w:val="single" w:sz="4" w:space="0" w:color="auto"/>
            </w:tcBorders>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There is always a gratitude and appreciation to every team member after an achievement</w:t>
            </w:r>
          </w:p>
        </w:tc>
        <w:tc>
          <w:tcPr>
            <w:tcW w:w="1009" w:type="dxa"/>
            <w:tcBorders>
              <w:top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4.2593</w:t>
            </w:r>
          </w:p>
        </w:tc>
        <w:tc>
          <w:tcPr>
            <w:tcW w:w="1422" w:type="dxa"/>
            <w:tcBorders>
              <w:top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1.30171</w:t>
            </w:r>
          </w:p>
        </w:tc>
        <w:tc>
          <w:tcPr>
            <w:tcW w:w="976" w:type="dxa"/>
            <w:tcBorders>
              <w:top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w:t>
            </w:r>
          </w:p>
        </w:tc>
      </w:tr>
      <w:tr w:rsidR="00905589" w:rsidRPr="00905589" w:rsidTr="00243822">
        <w:trPr>
          <w:cantSplit/>
          <w:jc w:val="center"/>
        </w:trPr>
        <w:tc>
          <w:tcPr>
            <w:tcW w:w="4599" w:type="dxa"/>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Reward and recognition structure in projects take recognition of team effort and individual performance</w:t>
            </w:r>
          </w:p>
        </w:tc>
        <w:tc>
          <w:tcPr>
            <w:tcW w:w="1009"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3.7407</w:t>
            </w:r>
          </w:p>
        </w:tc>
        <w:tc>
          <w:tcPr>
            <w:tcW w:w="1422"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.97183</w:t>
            </w:r>
          </w:p>
        </w:tc>
        <w:tc>
          <w:tcPr>
            <w:tcW w:w="976" w:type="dxa"/>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2</w:t>
            </w:r>
          </w:p>
        </w:tc>
      </w:tr>
      <w:tr w:rsidR="00905589" w:rsidRPr="00905589" w:rsidTr="00243822">
        <w:trPr>
          <w:cantSplit/>
          <w:jc w:val="center"/>
        </w:trPr>
        <w:tc>
          <w:tcPr>
            <w:tcW w:w="4599" w:type="dxa"/>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Being a team player gives leverage in promotion and future engagements</w:t>
            </w:r>
          </w:p>
        </w:tc>
        <w:tc>
          <w:tcPr>
            <w:tcW w:w="1009"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3.1111</w:t>
            </w:r>
          </w:p>
        </w:tc>
        <w:tc>
          <w:tcPr>
            <w:tcW w:w="1422"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1.45774</w:t>
            </w:r>
          </w:p>
        </w:tc>
        <w:tc>
          <w:tcPr>
            <w:tcW w:w="976" w:type="dxa"/>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3</w:t>
            </w:r>
          </w:p>
        </w:tc>
      </w:tr>
      <w:tr w:rsidR="00905589" w:rsidRPr="00905589" w:rsidTr="00243822">
        <w:trPr>
          <w:cantSplit/>
          <w:jc w:val="center"/>
        </w:trPr>
        <w:tc>
          <w:tcPr>
            <w:tcW w:w="4599" w:type="dxa"/>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lastRenderedPageBreak/>
              <w:t>Higher salary and other benefits is used to motivate teams; as a way to achieve good project performance</w:t>
            </w:r>
          </w:p>
        </w:tc>
        <w:tc>
          <w:tcPr>
            <w:tcW w:w="1009"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2.1852</w:t>
            </w:r>
          </w:p>
        </w:tc>
        <w:tc>
          <w:tcPr>
            <w:tcW w:w="1422"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1.83787</w:t>
            </w:r>
          </w:p>
        </w:tc>
        <w:tc>
          <w:tcPr>
            <w:tcW w:w="976" w:type="dxa"/>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4</w:t>
            </w:r>
          </w:p>
        </w:tc>
      </w:tr>
    </w:tbl>
    <w:p w:rsidR="00905589" w:rsidRPr="00905589" w:rsidRDefault="00905589" w:rsidP="00905589">
      <w:pPr>
        <w:autoSpaceDE w:val="0"/>
        <w:autoSpaceDN w:val="0"/>
        <w:adjustRightInd w:val="0"/>
        <w:spacing w:after="0" w:line="240" w:lineRule="auto"/>
        <w:jc w:val="center"/>
        <w:rPr>
          <w:rFonts w:ascii="Times New Roman" w:hAnsi="Times New Roman" w:cs="Times New Roman"/>
          <w:sz w:val="24"/>
          <w:szCs w:val="24"/>
        </w:rPr>
      </w:pPr>
      <w:r w:rsidRPr="00905589">
        <w:rPr>
          <w:rFonts w:ascii="Times New Roman" w:hAnsi="Times New Roman" w:cs="Times New Roman"/>
          <w:b/>
          <w:sz w:val="16"/>
          <w:szCs w:val="16"/>
        </w:rPr>
        <w:t>Source:</w:t>
      </w:r>
      <w:r w:rsidRPr="00905589">
        <w:rPr>
          <w:rFonts w:ascii="Times New Roman" w:hAnsi="Times New Roman" w:cs="Times New Roman"/>
          <w:sz w:val="16"/>
          <w:szCs w:val="16"/>
        </w:rPr>
        <w:t xml:space="preserve"> Field Survey, (2023)</w:t>
      </w:r>
    </w:p>
    <w:p w:rsidR="00905589" w:rsidRPr="00905589" w:rsidRDefault="00905589" w:rsidP="00905589">
      <w:pPr>
        <w:autoSpaceDE w:val="0"/>
        <w:autoSpaceDN w:val="0"/>
        <w:adjustRightInd w:val="0"/>
        <w:spacing w:after="0" w:line="480" w:lineRule="auto"/>
        <w:rPr>
          <w:rFonts w:ascii="Times New Roman" w:hAnsi="Times New Roman" w:cs="Times New Roman"/>
          <w:b/>
          <w:spacing w:val="3"/>
          <w:sz w:val="24"/>
          <w:szCs w:val="24"/>
        </w:rPr>
      </w:pPr>
      <w:r w:rsidRPr="00905589">
        <w:rPr>
          <w:rFonts w:ascii="Times New Roman" w:hAnsi="Times New Roman" w:cs="Times New Roman"/>
          <w:b/>
          <w:spacing w:val="3"/>
          <w:sz w:val="24"/>
          <w:szCs w:val="24"/>
        </w:rPr>
        <w:t>4.5 Project Performance Factors</w:t>
      </w:r>
    </w:p>
    <w:p w:rsidR="00905589" w:rsidRPr="00905589" w:rsidRDefault="00905589" w:rsidP="00905589">
      <w:pPr>
        <w:autoSpaceDE w:val="0"/>
        <w:autoSpaceDN w:val="0"/>
        <w:adjustRightInd w:val="0"/>
        <w:spacing w:after="0" w:line="480" w:lineRule="auto"/>
        <w:jc w:val="both"/>
        <w:rPr>
          <w:rFonts w:ascii="Times New Roman" w:hAnsi="Times New Roman" w:cs="Times New Roman"/>
          <w:spacing w:val="3"/>
          <w:sz w:val="24"/>
          <w:szCs w:val="24"/>
        </w:rPr>
      </w:pPr>
      <w:r w:rsidRPr="00905589">
        <w:rPr>
          <w:rFonts w:ascii="Times New Roman" w:hAnsi="Times New Roman" w:cs="Times New Roman"/>
          <w:spacing w:val="3"/>
          <w:sz w:val="24"/>
          <w:szCs w:val="24"/>
        </w:rPr>
        <w:t>According to the project performance factors applied for this study and indicated in table 6, it posits the top ranked factors to be ‘</w:t>
      </w:r>
      <w:r w:rsidRPr="00905589">
        <w:rPr>
          <w:rFonts w:ascii="Times New Roman" w:hAnsi="Times New Roman" w:cs="Times New Roman"/>
          <w:sz w:val="24"/>
          <w:szCs w:val="24"/>
        </w:rPr>
        <w:t>absence of defects (M = 4.64)</w:t>
      </w:r>
      <w:r w:rsidRPr="00905589">
        <w:rPr>
          <w:rFonts w:ascii="Times New Roman" w:hAnsi="Times New Roman" w:cs="Times New Roman"/>
          <w:spacing w:val="3"/>
          <w:sz w:val="24"/>
          <w:szCs w:val="24"/>
        </w:rPr>
        <w:t>’, ‘</w:t>
      </w:r>
      <w:r w:rsidRPr="00905589">
        <w:rPr>
          <w:rFonts w:ascii="Times New Roman" w:hAnsi="Times New Roman" w:cs="Times New Roman"/>
          <w:sz w:val="24"/>
          <w:szCs w:val="24"/>
        </w:rPr>
        <w:t>on quality project delivery (M = 4.44)</w:t>
      </w:r>
      <w:r w:rsidRPr="00905589">
        <w:rPr>
          <w:rFonts w:ascii="Times New Roman" w:hAnsi="Times New Roman" w:cs="Times New Roman"/>
          <w:spacing w:val="3"/>
          <w:sz w:val="24"/>
          <w:szCs w:val="24"/>
        </w:rPr>
        <w:t>’, ‘</w:t>
      </w:r>
      <w:r w:rsidRPr="00905589">
        <w:rPr>
          <w:rFonts w:ascii="Times New Roman" w:hAnsi="Times New Roman" w:cs="Times New Roman"/>
          <w:sz w:val="24"/>
          <w:szCs w:val="24"/>
        </w:rPr>
        <w:t>scope acceptance (M = 4.26)</w:t>
      </w:r>
      <w:r w:rsidRPr="00905589">
        <w:rPr>
          <w:rFonts w:ascii="Times New Roman" w:hAnsi="Times New Roman" w:cs="Times New Roman"/>
          <w:spacing w:val="3"/>
          <w:sz w:val="24"/>
          <w:szCs w:val="24"/>
        </w:rPr>
        <w:t>’ and ‘</w:t>
      </w:r>
      <w:r w:rsidRPr="00905589">
        <w:rPr>
          <w:rFonts w:ascii="Times New Roman" w:hAnsi="Times New Roman" w:cs="Times New Roman"/>
          <w:sz w:val="24"/>
          <w:szCs w:val="24"/>
        </w:rPr>
        <w:t>on-time project delivery (M = 4.01)</w:t>
      </w:r>
      <w:r w:rsidRPr="00905589">
        <w:rPr>
          <w:rFonts w:ascii="Times New Roman" w:hAnsi="Times New Roman" w:cs="Times New Roman"/>
          <w:spacing w:val="3"/>
          <w:sz w:val="24"/>
          <w:szCs w:val="24"/>
        </w:rPr>
        <w:t>’ and ranked 1</w:t>
      </w:r>
      <w:r w:rsidRPr="00905589">
        <w:rPr>
          <w:rFonts w:ascii="Times New Roman" w:hAnsi="Times New Roman" w:cs="Times New Roman"/>
          <w:spacing w:val="3"/>
          <w:sz w:val="24"/>
          <w:szCs w:val="24"/>
          <w:vertAlign w:val="superscript"/>
        </w:rPr>
        <w:t>st</w:t>
      </w:r>
      <w:r w:rsidRPr="00905589">
        <w:rPr>
          <w:rFonts w:ascii="Times New Roman" w:hAnsi="Times New Roman" w:cs="Times New Roman"/>
          <w:spacing w:val="3"/>
          <w:sz w:val="24"/>
          <w:szCs w:val="24"/>
        </w:rPr>
        <w:t>, 2</w:t>
      </w:r>
      <w:r w:rsidRPr="00905589">
        <w:rPr>
          <w:rFonts w:ascii="Times New Roman" w:hAnsi="Times New Roman" w:cs="Times New Roman"/>
          <w:spacing w:val="3"/>
          <w:sz w:val="24"/>
          <w:szCs w:val="24"/>
          <w:vertAlign w:val="superscript"/>
        </w:rPr>
        <w:t>nd</w:t>
      </w:r>
      <w:r w:rsidRPr="00905589">
        <w:rPr>
          <w:rFonts w:ascii="Times New Roman" w:hAnsi="Times New Roman" w:cs="Times New Roman"/>
          <w:spacing w:val="3"/>
          <w:sz w:val="24"/>
          <w:szCs w:val="24"/>
        </w:rPr>
        <w:t>, 3</w:t>
      </w:r>
      <w:r w:rsidRPr="00905589">
        <w:rPr>
          <w:rFonts w:ascii="Times New Roman" w:hAnsi="Times New Roman" w:cs="Times New Roman"/>
          <w:spacing w:val="3"/>
          <w:sz w:val="24"/>
          <w:szCs w:val="24"/>
          <w:vertAlign w:val="superscript"/>
        </w:rPr>
        <w:t>rd</w:t>
      </w:r>
      <w:r w:rsidRPr="00905589">
        <w:rPr>
          <w:rFonts w:ascii="Times New Roman" w:hAnsi="Times New Roman" w:cs="Times New Roman"/>
          <w:spacing w:val="3"/>
          <w:sz w:val="24"/>
          <w:szCs w:val="24"/>
        </w:rPr>
        <w:t xml:space="preserve"> and 4</w:t>
      </w:r>
      <w:r w:rsidRPr="00905589">
        <w:rPr>
          <w:rFonts w:ascii="Times New Roman" w:hAnsi="Times New Roman" w:cs="Times New Roman"/>
          <w:spacing w:val="3"/>
          <w:sz w:val="24"/>
          <w:szCs w:val="24"/>
          <w:vertAlign w:val="superscript"/>
        </w:rPr>
        <w:t>th</w:t>
      </w:r>
      <w:r w:rsidRPr="00905589">
        <w:rPr>
          <w:rFonts w:ascii="Times New Roman" w:hAnsi="Times New Roman" w:cs="Times New Roman"/>
          <w:spacing w:val="3"/>
          <w:sz w:val="24"/>
          <w:szCs w:val="24"/>
        </w:rPr>
        <w:t xml:space="preserve"> respectively. The medium ranked factors includes ‘</w:t>
      </w:r>
      <w:r w:rsidRPr="00905589">
        <w:rPr>
          <w:rFonts w:ascii="Times New Roman" w:hAnsi="Times New Roman" w:cs="Times New Roman"/>
          <w:sz w:val="24"/>
          <w:szCs w:val="24"/>
        </w:rPr>
        <w:t>on cost project delivery (M = 3.79)</w:t>
      </w:r>
      <w:r w:rsidRPr="00905589">
        <w:rPr>
          <w:rFonts w:ascii="Times New Roman" w:hAnsi="Times New Roman" w:cs="Times New Roman"/>
          <w:spacing w:val="3"/>
          <w:sz w:val="24"/>
          <w:szCs w:val="24"/>
        </w:rPr>
        <w:t>’, ‘</w:t>
      </w:r>
      <w:r w:rsidRPr="00905589">
        <w:rPr>
          <w:rFonts w:ascii="Times New Roman" w:hAnsi="Times New Roman" w:cs="Times New Roman"/>
          <w:sz w:val="24"/>
          <w:szCs w:val="24"/>
        </w:rPr>
        <w:t>absence of rework (3.74)</w:t>
      </w:r>
      <w:r w:rsidRPr="00905589">
        <w:rPr>
          <w:rFonts w:ascii="Times New Roman" w:hAnsi="Times New Roman" w:cs="Times New Roman"/>
          <w:spacing w:val="3"/>
          <w:sz w:val="24"/>
          <w:szCs w:val="24"/>
        </w:rPr>
        <w:t>’, ‘</w:t>
      </w:r>
      <w:r w:rsidRPr="00905589">
        <w:rPr>
          <w:rFonts w:ascii="Times New Roman" w:hAnsi="Times New Roman" w:cs="Times New Roman"/>
          <w:sz w:val="24"/>
          <w:szCs w:val="24"/>
        </w:rPr>
        <w:t>labour sufficiency (M = 3.51)</w:t>
      </w:r>
      <w:r w:rsidRPr="00905589">
        <w:rPr>
          <w:rFonts w:ascii="Times New Roman" w:hAnsi="Times New Roman" w:cs="Times New Roman"/>
          <w:spacing w:val="3"/>
          <w:sz w:val="24"/>
          <w:szCs w:val="24"/>
        </w:rPr>
        <w:t>’ and ‘</w:t>
      </w:r>
      <w:r w:rsidRPr="00905589">
        <w:rPr>
          <w:rFonts w:ascii="Times New Roman" w:hAnsi="Times New Roman" w:cs="Times New Roman"/>
          <w:sz w:val="24"/>
          <w:szCs w:val="24"/>
        </w:rPr>
        <w:t>cost saving (M = 3.11)</w:t>
      </w:r>
      <w:r w:rsidRPr="00905589">
        <w:rPr>
          <w:rFonts w:ascii="Times New Roman" w:hAnsi="Times New Roman" w:cs="Times New Roman"/>
          <w:spacing w:val="3"/>
          <w:sz w:val="24"/>
          <w:szCs w:val="24"/>
        </w:rPr>
        <w:t>’, and are ranked 5</w:t>
      </w:r>
      <w:r w:rsidRPr="00905589">
        <w:rPr>
          <w:rFonts w:ascii="Times New Roman" w:hAnsi="Times New Roman" w:cs="Times New Roman"/>
          <w:spacing w:val="3"/>
          <w:sz w:val="24"/>
          <w:szCs w:val="24"/>
          <w:vertAlign w:val="superscript"/>
        </w:rPr>
        <w:t>th</w:t>
      </w:r>
      <w:r w:rsidRPr="00905589">
        <w:rPr>
          <w:rFonts w:ascii="Times New Roman" w:hAnsi="Times New Roman" w:cs="Times New Roman"/>
          <w:spacing w:val="3"/>
          <w:sz w:val="24"/>
          <w:szCs w:val="24"/>
        </w:rPr>
        <w:t>, 6</w:t>
      </w:r>
      <w:r w:rsidRPr="00905589">
        <w:rPr>
          <w:rFonts w:ascii="Times New Roman" w:hAnsi="Times New Roman" w:cs="Times New Roman"/>
          <w:spacing w:val="3"/>
          <w:sz w:val="24"/>
          <w:szCs w:val="24"/>
          <w:vertAlign w:val="superscript"/>
        </w:rPr>
        <w:t>th</w:t>
      </w:r>
      <w:r w:rsidRPr="00905589">
        <w:rPr>
          <w:rFonts w:ascii="Times New Roman" w:hAnsi="Times New Roman" w:cs="Times New Roman"/>
          <w:spacing w:val="3"/>
          <w:sz w:val="24"/>
          <w:szCs w:val="24"/>
        </w:rPr>
        <w:t>, 7</w:t>
      </w:r>
      <w:r w:rsidRPr="00905589">
        <w:rPr>
          <w:rFonts w:ascii="Times New Roman" w:hAnsi="Times New Roman" w:cs="Times New Roman"/>
          <w:spacing w:val="3"/>
          <w:sz w:val="24"/>
          <w:szCs w:val="24"/>
          <w:vertAlign w:val="superscript"/>
        </w:rPr>
        <w:t>th</w:t>
      </w:r>
      <w:r w:rsidRPr="00905589">
        <w:rPr>
          <w:rFonts w:ascii="Times New Roman" w:hAnsi="Times New Roman" w:cs="Times New Roman"/>
          <w:spacing w:val="3"/>
          <w:sz w:val="24"/>
          <w:szCs w:val="24"/>
        </w:rPr>
        <w:t xml:space="preserve"> and 8</w:t>
      </w:r>
      <w:r w:rsidRPr="00905589">
        <w:rPr>
          <w:rFonts w:ascii="Times New Roman" w:hAnsi="Times New Roman" w:cs="Times New Roman"/>
          <w:spacing w:val="3"/>
          <w:sz w:val="24"/>
          <w:szCs w:val="24"/>
          <w:vertAlign w:val="superscript"/>
        </w:rPr>
        <w:t>th</w:t>
      </w:r>
      <w:r w:rsidRPr="00905589">
        <w:rPr>
          <w:rFonts w:ascii="Times New Roman" w:hAnsi="Times New Roman" w:cs="Times New Roman"/>
          <w:spacing w:val="3"/>
          <w:sz w:val="24"/>
          <w:szCs w:val="24"/>
        </w:rPr>
        <w:t xml:space="preserve"> correspondingly. Equally, ‘</w:t>
      </w:r>
      <w:r w:rsidRPr="00905589">
        <w:rPr>
          <w:rFonts w:ascii="Times New Roman" w:hAnsi="Times New Roman" w:cs="Times New Roman"/>
          <w:sz w:val="24"/>
          <w:szCs w:val="24"/>
        </w:rPr>
        <w:t>project delivery on specification (M = 2.19)</w:t>
      </w:r>
      <w:r w:rsidRPr="00905589">
        <w:rPr>
          <w:rFonts w:ascii="Times New Roman" w:hAnsi="Times New Roman" w:cs="Times New Roman"/>
          <w:spacing w:val="3"/>
          <w:sz w:val="24"/>
          <w:szCs w:val="24"/>
        </w:rPr>
        <w:t>’ is the least ranked factor with 9</w:t>
      </w:r>
      <w:r w:rsidRPr="00905589">
        <w:rPr>
          <w:rFonts w:ascii="Times New Roman" w:hAnsi="Times New Roman" w:cs="Times New Roman"/>
          <w:spacing w:val="3"/>
          <w:sz w:val="24"/>
          <w:szCs w:val="24"/>
          <w:vertAlign w:val="superscript"/>
        </w:rPr>
        <w:t>th</w:t>
      </w:r>
      <w:r w:rsidRPr="00905589">
        <w:rPr>
          <w:rFonts w:ascii="Times New Roman" w:hAnsi="Times New Roman" w:cs="Times New Roman"/>
          <w:spacing w:val="3"/>
          <w:sz w:val="24"/>
          <w:szCs w:val="24"/>
        </w:rPr>
        <w:t xml:space="preserve"> position. </w:t>
      </w:r>
    </w:p>
    <w:p w:rsidR="00905589" w:rsidRPr="00905589" w:rsidRDefault="00905589" w:rsidP="00905589">
      <w:pPr>
        <w:pStyle w:val="NoSpacing"/>
        <w:jc w:val="center"/>
        <w:rPr>
          <w:rFonts w:ascii="Times New Roman" w:hAnsi="Times New Roman" w:cs="Times New Roman"/>
          <w:sz w:val="16"/>
          <w:szCs w:val="16"/>
        </w:rPr>
      </w:pPr>
      <w:r w:rsidRPr="00905589">
        <w:rPr>
          <w:rFonts w:ascii="Times New Roman" w:hAnsi="Times New Roman" w:cs="Times New Roman"/>
          <w:b/>
          <w:sz w:val="16"/>
          <w:szCs w:val="16"/>
        </w:rPr>
        <w:t xml:space="preserve">Table 6: </w:t>
      </w:r>
      <w:r w:rsidRPr="00905589">
        <w:rPr>
          <w:rFonts w:ascii="Times New Roman" w:hAnsi="Times New Roman" w:cs="Times New Roman"/>
          <w:spacing w:val="3"/>
          <w:sz w:val="16"/>
          <w:szCs w:val="16"/>
        </w:rPr>
        <w:t>Project Performance Factors (PPF)</w:t>
      </w:r>
    </w:p>
    <w:tbl>
      <w:tblPr>
        <w:tblW w:w="7512"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219"/>
        <w:gridCol w:w="1009"/>
        <w:gridCol w:w="1142"/>
        <w:gridCol w:w="1142"/>
      </w:tblGrid>
      <w:tr w:rsidR="00905589" w:rsidRPr="00905589" w:rsidTr="00243822">
        <w:trPr>
          <w:cantSplit/>
          <w:jc w:val="center"/>
        </w:trPr>
        <w:tc>
          <w:tcPr>
            <w:tcW w:w="4219"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b/>
                <w:color w:val="000000"/>
                <w:sz w:val="16"/>
                <w:szCs w:val="16"/>
              </w:rPr>
              <w:t>Criterion</w:t>
            </w:r>
          </w:p>
        </w:tc>
        <w:tc>
          <w:tcPr>
            <w:tcW w:w="1009"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Mean</w:t>
            </w:r>
          </w:p>
        </w:tc>
        <w:tc>
          <w:tcPr>
            <w:tcW w:w="1142"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SD</w:t>
            </w:r>
          </w:p>
        </w:tc>
        <w:tc>
          <w:tcPr>
            <w:tcW w:w="1142"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Rank</w:t>
            </w:r>
          </w:p>
        </w:tc>
      </w:tr>
      <w:tr w:rsidR="00905589" w:rsidRPr="00905589" w:rsidTr="00243822">
        <w:trPr>
          <w:cantSplit/>
          <w:jc w:val="center"/>
        </w:trPr>
        <w:tc>
          <w:tcPr>
            <w:tcW w:w="4219" w:type="dxa"/>
            <w:tcBorders>
              <w:top w:val="single" w:sz="4" w:space="0" w:color="auto"/>
            </w:tcBorders>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Absence of defects</w:t>
            </w:r>
          </w:p>
        </w:tc>
        <w:tc>
          <w:tcPr>
            <w:tcW w:w="1009" w:type="dxa"/>
            <w:tcBorders>
              <w:top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4.6420</w:t>
            </w:r>
          </w:p>
        </w:tc>
        <w:tc>
          <w:tcPr>
            <w:tcW w:w="1142" w:type="dxa"/>
            <w:tcBorders>
              <w:top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.81100</w:t>
            </w:r>
          </w:p>
        </w:tc>
        <w:tc>
          <w:tcPr>
            <w:tcW w:w="1142" w:type="dxa"/>
            <w:tcBorders>
              <w:top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w:t>
            </w:r>
          </w:p>
        </w:tc>
      </w:tr>
      <w:tr w:rsidR="00905589" w:rsidRPr="00905589" w:rsidTr="00243822">
        <w:trPr>
          <w:cantSplit/>
          <w:jc w:val="center"/>
        </w:trPr>
        <w:tc>
          <w:tcPr>
            <w:tcW w:w="4219" w:type="dxa"/>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On quality project delivery</w:t>
            </w:r>
          </w:p>
        </w:tc>
        <w:tc>
          <w:tcPr>
            <w:tcW w:w="1009"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4.4444</w:t>
            </w:r>
          </w:p>
        </w:tc>
        <w:tc>
          <w:tcPr>
            <w:tcW w:w="1142"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1.01242</w:t>
            </w:r>
          </w:p>
        </w:tc>
        <w:tc>
          <w:tcPr>
            <w:tcW w:w="1142" w:type="dxa"/>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2</w:t>
            </w:r>
          </w:p>
        </w:tc>
      </w:tr>
      <w:tr w:rsidR="00905589" w:rsidRPr="00905589" w:rsidTr="00243822">
        <w:trPr>
          <w:cantSplit/>
          <w:jc w:val="center"/>
        </w:trPr>
        <w:tc>
          <w:tcPr>
            <w:tcW w:w="4219" w:type="dxa"/>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Scope Acceptance</w:t>
            </w:r>
          </w:p>
        </w:tc>
        <w:tc>
          <w:tcPr>
            <w:tcW w:w="1009"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4.2593</w:t>
            </w:r>
          </w:p>
        </w:tc>
        <w:tc>
          <w:tcPr>
            <w:tcW w:w="1142"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1.30171</w:t>
            </w:r>
          </w:p>
        </w:tc>
        <w:tc>
          <w:tcPr>
            <w:tcW w:w="1142" w:type="dxa"/>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3</w:t>
            </w:r>
          </w:p>
        </w:tc>
      </w:tr>
      <w:tr w:rsidR="00905589" w:rsidRPr="00905589" w:rsidTr="00243822">
        <w:trPr>
          <w:cantSplit/>
          <w:jc w:val="center"/>
        </w:trPr>
        <w:tc>
          <w:tcPr>
            <w:tcW w:w="4219" w:type="dxa"/>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On-time project delivery</w:t>
            </w:r>
          </w:p>
        </w:tc>
        <w:tc>
          <w:tcPr>
            <w:tcW w:w="1009"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4.0123</w:t>
            </w:r>
          </w:p>
        </w:tc>
        <w:tc>
          <w:tcPr>
            <w:tcW w:w="1142"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1.25990</w:t>
            </w:r>
          </w:p>
        </w:tc>
        <w:tc>
          <w:tcPr>
            <w:tcW w:w="1142" w:type="dxa"/>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4</w:t>
            </w:r>
          </w:p>
        </w:tc>
      </w:tr>
      <w:tr w:rsidR="00905589" w:rsidRPr="00905589" w:rsidTr="00243822">
        <w:trPr>
          <w:cantSplit/>
          <w:jc w:val="center"/>
        </w:trPr>
        <w:tc>
          <w:tcPr>
            <w:tcW w:w="4219" w:type="dxa"/>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On cost project delivery</w:t>
            </w:r>
          </w:p>
        </w:tc>
        <w:tc>
          <w:tcPr>
            <w:tcW w:w="1009"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3.7901</w:t>
            </w:r>
          </w:p>
        </w:tc>
        <w:tc>
          <w:tcPr>
            <w:tcW w:w="1142"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1.56298</w:t>
            </w:r>
          </w:p>
        </w:tc>
        <w:tc>
          <w:tcPr>
            <w:tcW w:w="1142" w:type="dxa"/>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5</w:t>
            </w:r>
          </w:p>
        </w:tc>
      </w:tr>
      <w:tr w:rsidR="00905589" w:rsidRPr="00905589" w:rsidTr="00243822">
        <w:trPr>
          <w:cantSplit/>
          <w:jc w:val="center"/>
        </w:trPr>
        <w:tc>
          <w:tcPr>
            <w:tcW w:w="4219" w:type="dxa"/>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Absence of rework</w:t>
            </w:r>
          </w:p>
        </w:tc>
        <w:tc>
          <w:tcPr>
            <w:tcW w:w="1009"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3.7407</w:t>
            </w:r>
          </w:p>
        </w:tc>
        <w:tc>
          <w:tcPr>
            <w:tcW w:w="1142"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.97183</w:t>
            </w:r>
          </w:p>
        </w:tc>
        <w:tc>
          <w:tcPr>
            <w:tcW w:w="1142" w:type="dxa"/>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6</w:t>
            </w:r>
          </w:p>
        </w:tc>
      </w:tr>
      <w:tr w:rsidR="00905589" w:rsidRPr="00905589" w:rsidTr="00243822">
        <w:trPr>
          <w:cantSplit/>
          <w:jc w:val="center"/>
        </w:trPr>
        <w:tc>
          <w:tcPr>
            <w:tcW w:w="4219" w:type="dxa"/>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Labour Sufficiency</w:t>
            </w:r>
          </w:p>
        </w:tc>
        <w:tc>
          <w:tcPr>
            <w:tcW w:w="1009"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3.5062</w:t>
            </w:r>
          </w:p>
        </w:tc>
        <w:tc>
          <w:tcPr>
            <w:tcW w:w="1142"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1.86496</w:t>
            </w:r>
          </w:p>
        </w:tc>
        <w:tc>
          <w:tcPr>
            <w:tcW w:w="1142" w:type="dxa"/>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7</w:t>
            </w:r>
          </w:p>
        </w:tc>
      </w:tr>
      <w:tr w:rsidR="00905589" w:rsidRPr="00905589" w:rsidTr="00243822">
        <w:trPr>
          <w:cantSplit/>
          <w:jc w:val="center"/>
        </w:trPr>
        <w:tc>
          <w:tcPr>
            <w:tcW w:w="4219" w:type="dxa"/>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Cost saving</w:t>
            </w:r>
          </w:p>
        </w:tc>
        <w:tc>
          <w:tcPr>
            <w:tcW w:w="1009"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3.1111</w:t>
            </w:r>
          </w:p>
        </w:tc>
        <w:tc>
          <w:tcPr>
            <w:tcW w:w="1142"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1.45774</w:t>
            </w:r>
          </w:p>
        </w:tc>
        <w:tc>
          <w:tcPr>
            <w:tcW w:w="1142" w:type="dxa"/>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8</w:t>
            </w:r>
          </w:p>
        </w:tc>
      </w:tr>
      <w:tr w:rsidR="00905589" w:rsidRPr="00905589" w:rsidTr="00243822">
        <w:trPr>
          <w:cantSplit/>
          <w:jc w:val="center"/>
        </w:trPr>
        <w:tc>
          <w:tcPr>
            <w:tcW w:w="4219" w:type="dxa"/>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Project delivery on specification</w:t>
            </w:r>
          </w:p>
        </w:tc>
        <w:tc>
          <w:tcPr>
            <w:tcW w:w="1009"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2.1852</w:t>
            </w:r>
          </w:p>
        </w:tc>
        <w:tc>
          <w:tcPr>
            <w:tcW w:w="1142"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1.83787</w:t>
            </w:r>
          </w:p>
        </w:tc>
        <w:tc>
          <w:tcPr>
            <w:tcW w:w="1142" w:type="dxa"/>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9</w:t>
            </w:r>
          </w:p>
        </w:tc>
      </w:tr>
    </w:tbl>
    <w:p w:rsidR="00905589" w:rsidRPr="00905589" w:rsidRDefault="00905589" w:rsidP="00905589">
      <w:pPr>
        <w:autoSpaceDE w:val="0"/>
        <w:autoSpaceDN w:val="0"/>
        <w:adjustRightInd w:val="0"/>
        <w:spacing w:after="0" w:line="240" w:lineRule="auto"/>
        <w:jc w:val="center"/>
        <w:rPr>
          <w:rFonts w:ascii="Times New Roman" w:hAnsi="Times New Roman" w:cs="Times New Roman"/>
          <w:sz w:val="16"/>
          <w:szCs w:val="16"/>
        </w:rPr>
      </w:pPr>
      <w:r w:rsidRPr="00905589">
        <w:rPr>
          <w:rFonts w:ascii="Times New Roman" w:hAnsi="Times New Roman" w:cs="Times New Roman"/>
          <w:b/>
          <w:sz w:val="16"/>
          <w:szCs w:val="16"/>
        </w:rPr>
        <w:t>Source:</w:t>
      </w:r>
      <w:r w:rsidRPr="00905589">
        <w:rPr>
          <w:rFonts w:ascii="Times New Roman" w:hAnsi="Times New Roman" w:cs="Times New Roman"/>
          <w:sz w:val="16"/>
          <w:szCs w:val="16"/>
        </w:rPr>
        <w:t xml:space="preserve"> Field Survey, (2023)</w:t>
      </w:r>
    </w:p>
    <w:p w:rsidR="00905589" w:rsidRPr="00905589" w:rsidRDefault="00905589" w:rsidP="00905589">
      <w:pPr>
        <w:autoSpaceDE w:val="0"/>
        <w:autoSpaceDN w:val="0"/>
        <w:adjustRightInd w:val="0"/>
        <w:spacing w:after="0" w:line="480" w:lineRule="auto"/>
        <w:jc w:val="center"/>
        <w:rPr>
          <w:rFonts w:ascii="Times New Roman" w:hAnsi="Times New Roman" w:cs="Times New Roman"/>
          <w:sz w:val="24"/>
          <w:szCs w:val="24"/>
        </w:rPr>
      </w:pPr>
    </w:p>
    <w:p w:rsidR="00905589" w:rsidRPr="00905589" w:rsidRDefault="00905589" w:rsidP="00905589">
      <w:pPr>
        <w:pStyle w:val="NoSpacing"/>
        <w:spacing w:line="480" w:lineRule="auto"/>
        <w:jc w:val="both"/>
        <w:rPr>
          <w:rFonts w:ascii="Times New Roman" w:hAnsi="Times New Roman" w:cs="Times New Roman"/>
          <w:b/>
          <w:sz w:val="24"/>
          <w:szCs w:val="24"/>
        </w:rPr>
      </w:pPr>
      <w:r w:rsidRPr="00905589">
        <w:rPr>
          <w:rFonts w:ascii="Times New Roman" w:hAnsi="Times New Roman" w:cs="Times New Roman"/>
          <w:b/>
          <w:sz w:val="24"/>
          <w:szCs w:val="24"/>
        </w:rPr>
        <w:t>4.6 Inferential Statistics for this Study</w:t>
      </w:r>
    </w:p>
    <w:p w:rsidR="00905589" w:rsidRPr="00905589" w:rsidRDefault="00905589" w:rsidP="00905589">
      <w:pPr>
        <w:pStyle w:val="NoSpacing"/>
        <w:spacing w:line="480" w:lineRule="auto"/>
        <w:jc w:val="both"/>
        <w:rPr>
          <w:rFonts w:ascii="Times New Roman" w:hAnsi="Times New Roman" w:cs="Times New Roman"/>
          <w:b/>
          <w:sz w:val="24"/>
          <w:szCs w:val="24"/>
        </w:rPr>
      </w:pPr>
      <w:r w:rsidRPr="00905589">
        <w:rPr>
          <w:rFonts w:ascii="Times New Roman" w:hAnsi="Times New Roman" w:cs="Times New Roman"/>
          <w:b/>
          <w:sz w:val="24"/>
          <w:szCs w:val="24"/>
        </w:rPr>
        <w:t>4.6.1 Hypothesis Testing</w:t>
      </w:r>
    </w:p>
    <w:p w:rsidR="00905589" w:rsidRPr="00905589" w:rsidRDefault="00905589" w:rsidP="00905589">
      <w:pPr>
        <w:pStyle w:val="NoSpacing"/>
        <w:spacing w:line="480" w:lineRule="auto"/>
        <w:jc w:val="both"/>
        <w:rPr>
          <w:rFonts w:ascii="Times New Roman" w:hAnsi="Times New Roman" w:cs="Times New Roman"/>
          <w:sz w:val="24"/>
          <w:szCs w:val="24"/>
        </w:rPr>
      </w:pPr>
      <w:r w:rsidRPr="00905589">
        <w:rPr>
          <w:rFonts w:ascii="Times New Roman" w:hAnsi="Times New Roman" w:cs="Times New Roman"/>
          <w:sz w:val="24"/>
          <w:szCs w:val="24"/>
        </w:rPr>
        <w:t>H</w:t>
      </w:r>
      <w:r w:rsidRPr="00905589">
        <w:rPr>
          <w:rFonts w:ascii="Times New Roman" w:hAnsi="Times New Roman" w:cs="Times New Roman"/>
          <w:sz w:val="24"/>
          <w:szCs w:val="24"/>
          <w:vertAlign w:val="subscript"/>
        </w:rPr>
        <w:t>0</w:t>
      </w:r>
      <w:r w:rsidRPr="00905589">
        <w:rPr>
          <w:rFonts w:ascii="Times New Roman" w:hAnsi="Times New Roman" w:cs="Times New Roman"/>
          <w:sz w:val="24"/>
          <w:szCs w:val="24"/>
        </w:rPr>
        <w:t>: Team trust, team leadership, team spirit and reward &amp; recognition have no impact on building project performance in Nigeria.</w:t>
      </w:r>
    </w:p>
    <w:p w:rsidR="00905589" w:rsidRPr="00905589" w:rsidRDefault="00905589" w:rsidP="00905589">
      <w:pPr>
        <w:pStyle w:val="NoSpacing"/>
        <w:spacing w:line="480" w:lineRule="auto"/>
        <w:jc w:val="both"/>
        <w:rPr>
          <w:rFonts w:ascii="Times New Roman" w:hAnsi="Times New Roman" w:cs="Times New Roman"/>
          <w:sz w:val="24"/>
          <w:szCs w:val="24"/>
        </w:rPr>
      </w:pPr>
      <w:r w:rsidRPr="00905589">
        <w:rPr>
          <w:rFonts w:ascii="Times New Roman" w:hAnsi="Times New Roman" w:cs="Times New Roman"/>
          <w:sz w:val="24"/>
          <w:szCs w:val="24"/>
        </w:rPr>
        <w:t xml:space="preserve">According to the display in table 7, the variables entered into the statistical tool include the independent variables which are the RR, TT, TS and TL while the dependent variable is the project performance factors (PPF) as a construct for building project performance in line with the scope of this study. Accordingly, table 8 depicts this study’s model summary which indicates the adjusted R Square to be .891 exposing that the model has 89 percent statistically significant. This further </w:t>
      </w:r>
      <w:r w:rsidRPr="00905589">
        <w:rPr>
          <w:rFonts w:ascii="Times New Roman" w:hAnsi="Times New Roman" w:cs="Times New Roman"/>
          <w:sz w:val="24"/>
          <w:szCs w:val="24"/>
        </w:rPr>
        <w:lastRenderedPageBreak/>
        <w:t xml:space="preserve">illustrates that the considered factors have about 89 percent impact on project performance while the rest are due to error terms which are factors not largely considered in this study. </w:t>
      </w:r>
    </w:p>
    <w:p w:rsidR="00905589" w:rsidRPr="00905589" w:rsidRDefault="00905589" w:rsidP="00905589">
      <w:pPr>
        <w:pStyle w:val="NoSpacing"/>
        <w:spacing w:line="480" w:lineRule="auto"/>
        <w:jc w:val="both"/>
        <w:rPr>
          <w:rFonts w:ascii="Times New Roman" w:hAnsi="Times New Roman" w:cs="Times New Roman"/>
          <w:sz w:val="24"/>
          <w:szCs w:val="24"/>
        </w:rPr>
      </w:pPr>
    </w:p>
    <w:tbl>
      <w:tblPr>
        <w:tblW w:w="8268" w:type="dxa"/>
        <w:jc w:val="center"/>
        <w:tblLayout w:type="fixed"/>
        <w:tblCellMar>
          <w:left w:w="0" w:type="dxa"/>
          <w:right w:w="0" w:type="dxa"/>
        </w:tblCellMar>
        <w:tblLook w:val="0000" w:firstRow="0" w:lastRow="0" w:firstColumn="0" w:lastColumn="0" w:noHBand="0" w:noVBand="0"/>
      </w:tblPr>
      <w:tblGrid>
        <w:gridCol w:w="1365"/>
        <w:gridCol w:w="2569"/>
        <w:gridCol w:w="2569"/>
        <w:gridCol w:w="1765"/>
      </w:tblGrid>
      <w:tr w:rsidR="00905589" w:rsidRPr="00905589" w:rsidTr="00243822">
        <w:trPr>
          <w:cantSplit/>
          <w:trHeight w:val="252"/>
          <w:jc w:val="center"/>
        </w:trPr>
        <w:tc>
          <w:tcPr>
            <w:tcW w:w="8267" w:type="dxa"/>
            <w:gridSpan w:val="4"/>
            <w:tcBorders>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b/>
                <w:sz w:val="16"/>
                <w:szCs w:val="16"/>
              </w:rPr>
              <w:t xml:space="preserve">Table 7: </w:t>
            </w:r>
            <w:r w:rsidRPr="00905589">
              <w:rPr>
                <w:rFonts w:ascii="Times New Roman" w:hAnsi="Times New Roman" w:cs="Times New Roman"/>
                <w:sz w:val="16"/>
                <w:szCs w:val="16"/>
              </w:rPr>
              <w:t>Variables Entered/Removed</w:t>
            </w:r>
            <w:r w:rsidRPr="00905589">
              <w:rPr>
                <w:rFonts w:ascii="Times New Roman" w:hAnsi="Times New Roman" w:cs="Times New Roman"/>
                <w:sz w:val="16"/>
                <w:szCs w:val="16"/>
                <w:vertAlign w:val="superscript"/>
              </w:rPr>
              <w:t>a</w:t>
            </w:r>
          </w:p>
        </w:tc>
      </w:tr>
      <w:tr w:rsidR="00905589" w:rsidRPr="00905589" w:rsidTr="00243822">
        <w:trPr>
          <w:cantSplit/>
          <w:trHeight w:val="209"/>
          <w:jc w:val="center"/>
        </w:trPr>
        <w:tc>
          <w:tcPr>
            <w:tcW w:w="1365"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Model</w:t>
            </w:r>
          </w:p>
        </w:tc>
        <w:tc>
          <w:tcPr>
            <w:tcW w:w="2569"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Variables Entered</w:t>
            </w:r>
          </w:p>
        </w:tc>
        <w:tc>
          <w:tcPr>
            <w:tcW w:w="2569"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Variables Removed</w:t>
            </w:r>
          </w:p>
        </w:tc>
        <w:tc>
          <w:tcPr>
            <w:tcW w:w="1765"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Method</w:t>
            </w:r>
          </w:p>
        </w:tc>
      </w:tr>
      <w:tr w:rsidR="00905589" w:rsidRPr="00905589" w:rsidTr="00243822">
        <w:trPr>
          <w:cantSplit/>
          <w:trHeight w:val="278"/>
          <w:jc w:val="center"/>
        </w:trPr>
        <w:tc>
          <w:tcPr>
            <w:tcW w:w="1365" w:type="dxa"/>
            <w:tcBorders>
              <w:top w:val="single" w:sz="4" w:space="0" w:color="auto"/>
              <w:bottom w:val="single" w:sz="4" w:space="0" w:color="auto"/>
            </w:tcBorders>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1</w:t>
            </w:r>
          </w:p>
        </w:tc>
        <w:tc>
          <w:tcPr>
            <w:tcW w:w="2569" w:type="dxa"/>
            <w:tcBorders>
              <w:top w:val="single" w:sz="4" w:space="0" w:color="auto"/>
              <w:bottom w:val="single" w:sz="4" w:space="0" w:color="auto"/>
            </w:tcBorders>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RR, TT, TS, TL</w:t>
            </w:r>
            <w:r w:rsidRPr="00905589">
              <w:rPr>
                <w:rFonts w:ascii="Times New Roman" w:hAnsi="Times New Roman" w:cs="Times New Roman"/>
                <w:sz w:val="16"/>
                <w:szCs w:val="16"/>
                <w:vertAlign w:val="superscript"/>
              </w:rPr>
              <w:t>b</w:t>
            </w:r>
          </w:p>
        </w:tc>
        <w:tc>
          <w:tcPr>
            <w:tcW w:w="2569" w:type="dxa"/>
            <w:tcBorders>
              <w:top w:val="single" w:sz="4" w:space="0" w:color="auto"/>
              <w:bottom w:val="single" w:sz="4" w:space="0" w:color="auto"/>
            </w:tcBorders>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w:t>
            </w:r>
          </w:p>
        </w:tc>
        <w:tc>
          <w:tcPr>
            <w:tcW w:w="1765" w:type="dxa"/>
            <w:tcBorders>
              <w:top w:val="single" w:sz="4" w:space="0" w:color="auto"/>
              <w:bottom w:val="single" w:sz="4" w:space="0" w:color="auto"/>
            </w:tcBorders>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Enter</w:t>
            </w:r>
          </w:p>
        </w:tc>
      </w:tr>
      <w:tr w:rsidR="00905589" w:rsidRPr="00905589" w:rsidTr="00243822">
        <w:trPr>
          <w:cantSplit/>
          <w:trHeight w:val="252"/>
          <w:jc w:val="center"/>
        </w:trPr>
        <w:tc>
          <w:tcPr>
            <w:tcW w:w="8267" w:type="dxa"/>
            <w:gridSpan w:val="4"/>
            <w:tcBorders>
              <w:top w:val="single" w:sz="4" w:space="0" w:color="auto"/>
            </w:tcBorders>
            <w:shd w:val="clear" w:color="auto" w:fill="FFFFFF"/>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a. Dependent Variable: PPF</w:t>
            </w:r>
          </w:p>
        </w:tc>
      </w:tr>
      <w:tr w:rsidR="00905589" w:rsidRPr="00905589" w:rsidTr="00243822">
        <w:trPr>
          <w:cantSplit/>
          <w:trHeight w:val="264"/>
          <w:jc w:val="center"/>
        </w:trPr>
        <w:tc>
          <w:tcPr>
            <w:tcW w:w="8267" w:type="dxa"/>
            <w:gridSpan w:val="4"/>
            <w:shd w:val="clear" w:color="auto" w:fill="FFFFFF"/>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b. All requested variables entered.</w:t>
            </w:r>
          </w:p>
        </w:tc>
      </w:tr>
    </w:tbl>
    <w:p w:rsidR="00905589" w:rsidRPr="00905589" w:rsidRDefault="00905589" w:rsidP="00905589">
      <w:pPr>
        <w:autoSpaceDE w:val="0"/>
        <w:autoSpaceDN w:val="0"/>
        <w:adjustRightInd w:val="0"/>
        <w:spacing w:after="0" w:line="240" w:lineRule="auto"/>
        <w:jc w:val="center"/>
        <w:rPr>
          <w:rFonts w:ascii="Times New Roman" w:hAnsi="Times New Roman" w:cs="Times New Roman"/>
          <w:sz w:val="16"/>
          <w:szCs w:val="16"/>
        </w:rPr>
      </w:pPr>
      <w:r w:rsidRPr="00905589">
        <w:rPr>
          <w:rFonts w:ascii="Times New Roman" w:hAnsi="Times New Roman" w:cs="Times New Roman"/>
          <w:b/>
          <w:sz w:val="16"/>
          <w:szCs w:val="16"/>
        </w:rPr>
        <w:t>Source:</w:t>
      </w:r>
      <w:r w:rsidRPr="00905589">
        <w:rPr>
          <w:rFonts w:ascii="Times New Roman" w:hAnsi="Times New Roman" w:cs="Times New Roman"/>
          <w:sz w:val="16"/>
          <w:szCs w:val="16"/>
        </w:rPr>
        <w:t xml:space="preserve"> Field Survey, (2023)</w:t>
      </w:r>
    </w:p>
    <w:p w:rsidR="00905589" w:rsidRPr="00905589" w:rsidRDefault="00905589" w:rsidP="00905589">
      <w:pPr>
        <w:autoSpaceDE w:val="0"/>
        <w:autoSpaceDN w:val="0"/>
        <w:adjustRightInd w:val="0"/>
        <w:spacing w:after="0" w:line="240" w:lineRule="auto"/>
        <w:jc w:val="center"/>
        <w:rPr>
          <w:rFonts w:ascii="Times New Roman" w:hAnsi="Times New Roman" w:cs="Times New Roman"/>
          <w:sz w:val="16"/>
          <w:szCs w:val="16"/>
        </w:rPr>
      </w:pPr>
    </w:p>
    <w:p w:rsidR="00905589" w:rsidRPr="00905589" w:rsidRDefault="00905589" w:rsidP="00905589">
      <w:pPr>
        <w:autoSpaceDE w:val="0"/>
        <w:autoSpaceDN w:val="0"/>
        <w:adjustRightInd w:val="0"/>
        <w:spacing w:after="0" w:line="240" w:lineRule="auto"/>
        <w:jc w:val="center"/>
        <w:rPr>
          <w:rFonts w:ascii="Times New Roman" w:hAnsi="Times New Roman" w:cs="Times New Roman"/>
          <w:sz w:val="16"/>
          <w:szCs w:val="16"/>
        </w:rPr>
      </w:pPr>
    </w:p>
    <w:tbl>
      <w:tblPr>
        <w:tblW w:w="9393" w:type="dxa"/>
        <w:jc w:val="center"/>
        <w:tblLayout w:type="fixed"/>
        <w:tblCellMar>
          <w:left w:w="0" w:type="dxa"/>
          <w:right w:w="0" w:type="dxa"/>
        </w:tblCellMar>
        <w:tblLook w:val="0000" w:firstRow="0" w:lastRow="0" w:firstColumn="0" w:lastColumn="0" w:noHBand="0" w:noVBand="0"/>
      </w:tblPr>
      <w:tblGrid>
        <w:gridCol w:w="1009"/>
        <w:gridCol w:w="1304"/>
        <w:gridCol w:w="1383"/>
        <w:gridCol w:w="1899"/>
        <w:gridCol w:w="1899"/>
        <w:gridCol w:w="1899"/>
      </w:tblGrid>
      <w:tr w:rsidR="00905589" w:rsidRPr="00905589" w:rsidTr="00243822">
        <w:trPr>
          <w:cantSplit/>
          <w:trHeight w:val="268"/>
          <w:jc w:val="center"/>
        </w:trPr>
        <w:tc>
          <w:tcPr>
            <w:tcW w:w="9392" w:type="dxa"/>
            <w:gridSpan w:val="6"/>
            <w:tcBorders>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b/>
                <w:sz w:val="16"/>
                <w:szCs w:val="16"/>
              </w:rPr>
              <w:t xml:space="preserve">Table 8: </w:t>
            </w:r>
            <w:r w:rsidRPr="00905589">
              <w:rPr>
                <w:rFonts w:ascii="Times New Roman" w:hAnsi="Times New Roman" w:cs="Times New Roman"/>
                <w:sz w:val="16"/>
                <w:szCs w:val="16"/>
              </w:rPr>
              <w:t>Model Summary</w:t>
            </w:r>
            <w:r w:rsidRPr="00905589">
              <w:rPr>
                <w:rFonts w:ascii="Times New Roman" w:hAnsi="Times New Roman" w:cs="Times New Roman"/>
                <w:sz w:val="16"/>
                <w:szCs w:val="16"/>
                <w:vertAlign w:val="superscript"/>
              </w:rPr>
              <w:t>b</w:t>
            </w:r>
          </w:p>
        </w:tc>
      </w:tr>
      <w:tr w:rsidR="00905589" w:rsidRPr="00905589" w:rsidTr="00243822">
        <w:trPr>
          <w:cantSplit/>
          <w:trHeight w:val="534"/>
          <w:jc w:val="center"/>
        </w:trPr>
        <w:tc>
          <w:tcPr>
            <w:tcW w:w="1009"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Model</w:t>
            </w:r>
          </w:p>
        </w:tc>
        <w:tc>
          <w:tcPr>
            <w:tcW w:w="1304"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R</w:t>
            </w:r>
          </w:p>
        </w:tc>
        <w:tc>
          <w:tcPr>
            <w:tcW w:w="1383"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R Square</w:t>
            </w:r>
          </w:p>
        </w:tc>
        <w:tc>
          <w:tcPr>
            <w:tcW w:w="1899"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Adjusted R Square</w:t>
            </w:r>
          </w:p>
        </w:tc>
        <w:tc>
          <w:tcPr>
            <w:tcW w:w="1899"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Std. Error of the Estimate</w:t>
            </w:r>
          </w:p>
        </w:tc>
        <w:tc>
          <w:tcPr>
            <w:tcW w:w="1899"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Durbin-Watson</w:t>
            </w:r>
          </w:p>
        </w:tc>
      </w:tr>
      <w:tr w:rsidR="00905589" w:rsidRPr="00905589" w:rsidTr="00243822">
        <w:trPr>
          <w:cantSplit/>
          <w:trHeight w:val="280"/>
          <w:jc w:val="center"/>
        </w:trPr>
        <w:tc>
          <w:tcPr>
            <w:tcW w:w="1009" w:type="dxa"/>
            <w:tcBorders>
              <w:top w:val="single" w:sz="4" w:space="0" w:color="auto"/>
              <w:bottom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w:t>
            </w:r>
          </w:p>
        </w:tc>
        <w:tc>
          <w:tcPr>
            <w:tcW w:w="1304" w:type="dxa"/>
            <w:tcBorders>
              <w:top w:val="single" w:sz="4" w:space="0" w:color="auto"/>
              <w:bottom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.779</w:t>
            </w:r>
            <w:r w:rsidRPr="00905589">
              <w:rPr>
                <w:rFonts w:ascii="Times New Roman" w:hAnsi="Times New Roman" w:cs="Times New Roman"/>
                <w:sz w:val="16"/>
                <w:szCs w:val="16"/>
                <w:vertAlign w:val="superscript"/>
              </w:rPr>
              <w:t>a</w:t>
            </w:r>
          </w:p>
        </w:tc>
        <w:tc>
          <w:tcPr>
            <w:tcW w:w="1383" w:type="dxa"/>
            <w:tcBorders>
              <w:top w:val="single" w:sz="4" w:space="0" w:color="auto"/>
              <w:bottom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.891</w:t>
            </w:r>
          </w:p>
        </w:tc>
        <w:tc>
          <w:tcPr>
            <w:tcW w:w="1899" w:type="dxa"/>
            <w:tcBorders>
              <w:top w:val="single" w:sz="4" w:space="0" w:color="auto"/>
              <w:bottom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.891</w:t>
            </w:r>
          </w:p>
        </w:tc>
        <w:tc>
          <w:tcPr>
            <w:tcW w:w="1899" w:type="dxa"/>
            <w:tcBorders>
              <w:top w:val="single" w:sz="4" w:space="0" w:color="auto"/>
              <w:bottom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.02553</w:t>
            </w:r>
          </w:p>
        </w:tc>
        <w:tc>
          <w:tcPr>
            <w:tcW w:w="1899" w:type="dxa"/>
            <w:tcBorders>
              <w:top w:val="single" w:sz="4" w:space="0" w:color="auto"/>
              <w:bottom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1.010</w:t>
            </w:r>
          </w:p>
        </w:tc>
      </w:tr>
      <w:tr w:rsidR="00905589" w:rsidRPr="00905589" w:rsidTr="00243822">
        <w:trPr>
          <w:cantSplit/>
          <w:trHeight w:val="268"/>
          <w:jc w:val="center"/>
        </w:trPr>
        <w:tc>
          <w:tcPr>
            <w:tcW w:w="9392" w:type="dxa"/>
            <w:gridSpan w:val="6"/>
            <w:tcBorders>
              <w:top w:val="single" w:sz="4" w:space="0" w:color="auto"/>
            </w:tcBorders>
            <w:shd w:val="clear" w:color="auto" w:fill="FFFFFF"/>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a. Predictors: (Constant), RR, TT, TS, TL</w:t>
            </w:r>
          </w:p>
        </w:tc>
      </w:tr>
      <w:tr w:rsidR="00905589" w:rsidRPr="00905589" w:rsidTr="00243822">
        <w:trPr>
          <w:cantSplit/>
          <w:trHeight w:val="268"/>
          <w:jc w:val="center"/>
        </w:trPr>
        <w:tc>
          <w:tcPr>
            <w:tcW w:w="9392" w:type="dxa"/>
            <w:gridSpan w:val="6"/>
            <w:shd w:val="clear" w:color="auto" w:fill="FFFFFF"/>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b. Dependent Variable: PPF</w:t>
            </w:r>
          </w:p>
        </w:tc>
      </w:tr>
    </w:tbl>
    <w:p w:rsidR="00905589" w:rsidRPr="00905589" w:rsidRDefault="00905589" w:rsidP="00905589">
      <w:pPr>
        <w:autoSpaceDE w:val="0"/>
        <w:autoSpaceDN w:val="0"/>
        <w:adjustRightInd w:val="0"/>
        <w:spacing w:after="0" w:line="240" w:lineRule="auto"/>
        <w:jc w:val="center"/>
        <w:rPr>
          <w:rFonts w:ascii="Times New Roman" w:hAnsi="Times New Roman" w:cs="Times New Roman"/>
          <w:sz w:val="16"/>
          <w:szCs w:val="16"/>
        </w:rPr>
      </w:pPr>
      <w:r w:rsidRPr="00905589">
        <w:rPr>
          <w:rFonts w:ascii="Times New Roman" w:hAnsi="Times New Roman" w:cs="Times New Roman"/>
          <w:b/>
          <w:sz w:val="16"/>
          <w:szCs w:val="16"/>
        </w:rPr>
        <w:t>Source:</w:t>
      </w:r>
      <w:r w:rsidRPr="00905589">
        <w:rPr>
          <w:rFonts w:ascii="Times New Roman" w:hAnsi="Times New Roman" w:cs="Times New Roman"/>
          <w:sz w:val="16"/>
          <w:szCs w:val="16"/>
        </w:rPr>
        <w:t xml:space="preserve"> Field Survey, (2023)</w:t>
      </w:r>
    </w:p>
    <w:p w:rsidR="00905589" w:rsidRPr="00905589" w:rsidRDefault="00905589" w:rsidP="00905589">
      <w:pPr>
        <w:autoSpaceDE w:val="0"/>
        <w:autoSpaceDN w:val="0"/>
        <w:adjustRightInd w:val="0"/>
        <w:spacing w:after="0" w:line="240" w:lineRule="auto"/>
        <w:jc w:val="center"/>
        <w:rPr>
          <w:rFonts w:ascii="Times New Roman" w:hAnsi="Times New Roman" w:cs="Times New Roman"/>
          <w:sz w:val="24"/>
          <w:szCs w:val="24"/>
        </w:rPr>
      </w:pPr>
    </w:p>
    <w:p w:rsidR="00905589" w:rsidRPr="00905589" w:rsidRDefault="00905589" w:rsidP="00905589">
      <w:pPr>
        <w:autoSpaceDE w:val="0"/>
        <w:autoSpaceDN w:val="0"/>
        <w:adjustRightInd w:val="0"/>
        <w:spacing w:after="0" w:line="480" w:lineRule="auto"/>
        <w:jc w:val="both"/>
        <w:rPr>
          <w:rFonts w:ascii="Times New Roman" w:hAnsi="Times New Roman" w:cs="Times New Roman"/>
          <w:sz w:val="24"/>
          <w:szCs w:val="24"/>
        </w:rPr>
      </w:pPr>
      <w:r w:rsidRPr="00905589">
        <w:rPr>
          <w:rFonts w:ascii="Times New Roman" w:hAnsi="Times New Roman" w:cs="Times New Roman"/>
          <w:sz w:val="24"/>
          <w:szCs w:val="24"/>
        </w:rPr>
        <w:t xml:space="preserve">According to the ANOVA statistics depicted in table 9, the sum of squares regression and residual entails 39.176 and .050. The Mean Square encompasses 9.794 and .001 respectively with a Sig (.000) which is less than the p-value of (0.005) in line with the statistical significance of this study. Consequently, the outcome of table 10 exposes the residual statistics of the study showing that the predicted value minimum, maximum, mean and standard deviation to be 1.7846, 4.9420, 3.7435 and .69979 while the residual includes -.05432, .04810, .00000 and .02488 respectively. Accordingly, std. predicted value includes -2.799, 1.713, .000 and 1.000 while std. residual exposes -2.128, 1.884, .000 and .975 correspondingly. </w:t>
      </w:r>
    </w:p>
    <w:p w:rsidR="00905589" w:rsidRPr="00905589" w:rsidRDefault="00905589" w:rsidP="00905589">
      <w:pPr>
        <w:autoSpaceDE w:val="0"/>
        <w:autoSpaceDN w:val="0"/>
        <w:adjustRightInd w:val="0"/>
        <w:spacing w:after="0" w:line="480" w:lineRule="auto"/>
        <w:jc w:val="both"/>
        <w:rPr>
          <w:rFonts w:ascii="Times New Roman" w:hAnsi="Times New Roman" w:cs="Times New Roman"/>
          <w:sz w:val="24"/>
          <w:szCs w:val="24"/>
        </w:rPr>
      </w:pPr>
    </w:p>
    <w:tbl>
      <w:tblPr>
        <w:tblW w:w="8061" w:type="dxa"/>
        <w:jc w:val="center"/>
        <w:tblLayout w:type="fixed"/>
        <w:tblCellMar>
          <w:left w:w="0" w:type="dxa"/>
          <w:right w:w="0" w:type="dxa"/>
        </w:tblCellMar>
        <w:tblLook w:val="0000" w:firstRow="0" w:lastRow="0" w:firstColumn="0" w:lastColumn="0" w:noHBand="0" w:noVBand="0"/>
      </w:tblPr>
      <w:tblGrid>
        <w:gridCol w:w="733"/>
        <w:gridCol w:w="1269"/>
        <w:gridCol w:w="1469"/>
        <w:gridCol w:w="1010"/>
        <w:gridCol w:w="1392"/>
        <w:gridCol w:w="1178"/>
        <w:gridCol w:w="1010"/>
      </w:tblGrid>
      <w:tr w:rsidR="00905589" w:rsidRPr="00905589" w:rsidTr="00243822">
        <w:trPr>
          <w:cantSplit/>
          <w:jc w:val="center"/>
        </w:trPr>
        <w:tc>
          <w:tcPr>
            <w:tcW w:w="8061" w:type="dxa"/>
            <w:gridSpan w:val="7"/>
            <w:tcBorders>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b/>
                <w:sz w:val="16"/>
                <w:szCs w:val="16"/>
              </w:rPr>
              <w:t xml:space="preserve">Table 9: </w:t>
            </w:r>
            <w:r w:rsidRPr="00905589">
              <w:rPr>
                <w:rFonts w:ascii="Times New Roman" w:hAnsi="Times New Roman" w:cs="Times New Roman"/>
                <w:sz w:val="16"/>
                <w:szCs w:val="16"/>
              </w:rPr>
              <w:t>ANOVA</w:t>
            </w:r>
            <w:r w:rsidRPr="00905589">
              <w:rPr>
                <w:rFonts w:ascii="Times New Roman" w:hAnsi="Times New Roman" w:cs="Times New Roman"/>
                <w:sz w:val="16"/>
                <w:szCs w:val="16"/>
                <w:vertAlign w:val="superscript"/>
              </w:rPr>
              <w:t>a</w:t>
            </w:r>
          </w:p>
        </w:tc>
      </w:tr>
      <w:tr w:rsidR="00905589" w:rsidRPr="00905589" w:rsidTr="00243822">
        <w:trPr>
          <w:cantSplit/>
          <w:jc w:val="center"/>
        </w:trPr>
        <w:tc>
          <w:tcPr>
            <w:tcW w:w="2002" w:type="dxa"/>
            <w:gridSpan w:val="2"/>
            <w:tcBorders>
              <w:top w:val="single" w:sz="4" w:space="0" w:color="auto"/>
              <w:bottom w:val="single" w:sz="4" w:space="0" w:color="auto"/>
            </w:tcBorders>
            <w:shd w:val="clear" w:color="auto" w:fill="FFFFFF"/>
          </w:tcPr>
          <w:p w:rsidR="00905589" w:rsidRPr="00905589" w:rsidRDefault="00905589" w:rsidP="00243822">
            <w:pPr>
              <w:pStyle w:val="NoSpacing"/>
              <w:tabs>
                <w:tab w:val="center" w:pos="1001"/>
                <w:tab w:val="right" w:pos="2002"/>
              </w:tabs>
              <w:rPr>
                <w:rFonts w:ascii="Times New Roman" w:hAnsi="Times New Roman" w:cs="Times New Roman"/>
                <w:b/>
                <w:sz w:val="16"/>
                <w:szCs w:val="16"/>
              </w:rPr>
            </w:pPr>
            <w:r w:rsidRPr="00905589">
              <w:rPr>
                <w:rFonts w:ascii="Times New Roman" w:hAnsi="Times New Roman" w:cs="Times New Roman"/>
                <w:b/>
                <w:sz w:val="16"/>
                <w:szCs w:val="16"/>
              </w:rPr>
              <w:tab/>
              <w:t>Model</w:t>
            </w:r>
            <w:r w:rsidRPr="00905589">
              <w:rPr>
                <w:rFonts w:ascii="Times New Roman" w:hAnsi="Times New Roman" w:cs="Times New Roman"/>
                <w:b/>
                <w:sz w:val="16"/>
                <w:szCs w:val="16"/>
              </w:rPr>
              <w:tab/>
            </w:r>
          </w:p>
        </w:tc>
        <w:tc>
          <w:tcPr>
            <w:tcW w:w="1469"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Sum of Squares</w:t>
            </w:r>
          </w:p>
        </w:tc>
        <w:tc>
          <w:tcPr>
            <w:tcW w:w="1010"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df</w:t>
            </w:r>
          </w:p>
        </w:tc>
        <w:tc>
          <w:tcPr>
            <w:tcW w:w="1392"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Mean Square</w:t>
            </w:r>
          </w:p>
        </w:tc>
        <w:tc>
          <w:tcPr>
            <w:tcW w:w="1178"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F</w:t>
            </w:r>
          </w:p>
        </w:tc>
        <w:tc>
          <w:tcPr>
            <w:tcW w:w="1010"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Sig.</w:t>
            </w:r>
          </w:p>
        </w:tc>
      </w:tr>
      <w:tr w:rsidR="00905589" w:rsidRPr="00905589" w:rsidTr="00243822">
        <w:trPr>
          <w:cantSplit/>
          <w:jc w:val="center"/>
        </w:trPr>
        <w:tc>
          <w:tcPr>
            <w:tcW w:w="733" w:type="dxa"/>
            <w:vMerge w:val="restart"/>
            <w:tcBorders>
              <w:top w:val="single" w:sz="4" w:space="0" w:color="auto"/>
            </w:tcBorders>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1</w:t>
            </w:r>
          </w:p>
        </w:tc>
        <w:tc>
          <w:tcPr>
            <w:tcW w:w="1269" w:type="dxa"/>
            <w:tcBorders>
              <w:top w:val="single" w:sz="4" w:space="0" w:color="auto"/>
            </w:tcBorders>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Regression</w:t>
            </w:r>
          </w:p>
        </w:tc>
        <w:tc>
          <w:tcPr>
            <w:tcW w:w="1469" w:type="dxa"/>
            <w:tcBorders>
              <w:top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39.176</w:t>
            </w:r>
          </w:p>
        </w:tc>
        <w:tc>
          <w:tcPr>
            <w:tcW w:w="1010" w:type="dxa"/>
            <w:tcBorders>
              <w:top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4</w:t>
            </w:r>
          </w:p>
        </w:tc>
        <w:tc>
          <w:tcPr>
            <w:tcW w:w="1392" w:type="dxa"/>
            <w:tcBorders>
              <w:top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9.794</w:t>
            </w:r>
          </w:p>
        </w:tc>
        <w:tc>
          <w:tcPr>
            <w:tcW w:w="1178" w:type="dxa"/>
            <w:tcBorders>
              <w:top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15030.778</w:t>
            </w:r>
          </w:p>
        </w:tc>
        <w:tc>
          <w:tcPr>
            <w:tcW w:w="1010" w:type="dxa"/>
            <w:tcBorders>
              <w:top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.000</w:t>
            </w:r>
            <w:r w:rsidRPr="00905589">
              <w:rPr>
                <w:rFonts w:ascii="Times New Roman" w:hAnsi="Times New Roman" w:cs="Times New Roman"/>
                <w:sz w:val="16"/>
                <w:szCs w:val="16"/>
                <w:vertAlign w:val="superscript"/>
              </w:rPr>
              <w:t>b</w:t>
            </w:r>
          </w:p>
        </w:tc>
      </w:tr>
      <w:tr w:rsidR="00905589" w:rsidRPr="00905589" w:rsidTr="00243822">
        <w:trPr>
          <w:cantSplit/>
          <w:jc w:val="center"/>
        </w:trPr>
        <w:tc>
          <w:tcPr>
            <w:tcW w:w="733" w:type="dxa"/>
            <w:vMerge/>
            <w:shd w:val="clear" w:color="auto" w:fill="FFFFFF"/>
            <w:vAlign w:val="center"/>
          </w:tcPr>
          <w:p w:rsidR="00905589" w:rsidRPr="00905589" w:rsidRDefault="00905589" w:rsidP="00243822">
            <w:pPr>
              <w:pStyle w:val="NoSpacing"/>
              <w:rPr>
                <w:rFonts w:ascii="Times New Roman" w:hAnsi="Times New Roman" w:cs="Times New Roman"/>
                <w:sz w:val="16"/>
                <w:szCs w:val="16"/>
              </w:rPr>
            </w:pPr>
          </w:p>
        </w:tc>
        <w:tc>
          <w:tcPr>
            <w:tcW w:w="1269" w:type="dxa"/>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Residual</w:t>
            </w:r>
          </w:p>
        </w:tc>
        <w:tc>
          <w:tcPr>
            <w:tcW w:w="1469"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.050</w:t>
            </w:r>
          </w:p>
        </w:tc>
        <w:tc>
          <w:tcPr>
            <w:tcW w:w="1010"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76</w:t>
            </w:r>
          </w:p>
        </w:tc>
        <w:tc>
          <w:tcPr>
            <w:tcW w:w="1392"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.001</w:t>
            </w:r>
          </w:p>
        </w:tc>
        <w:tc>
          <w:tcPr>
            <w:tcW w:w="1178" w:type="dxa"/>
            <w:shd w:val="clear" w:color="auto" w:fill="FFFFFF"/>
          </w:tcPr>
          <w:p w:rsidR="00905589" w:rsidRPr="00905589" w:rsidRDefault="00905589" w:rsidP="00243822">
            <w:pPr>
              <w:pStyle w:val="NoSpacing"/>
              <w:jc w:val="center"/>
              <w:rPr>
                <w:rFonts w:ascii="Times New Roman" w:hAnsi="Times New Roman" w:cs="Times New Roman"/>
                <w:sz w:val="16"/>
                <w:szCs w:val="16"/>
              </w:rPr>
            </w:pPr>
          </w:p>
        </w:tc>
        <w:tc>
          <w:tcPr>
            <w:tcW w:w="1010" w:type="dxa"/>
            <w:shd w:val="clear" w:color="auto" w:fill="FFFFFF"/>
          </w:tcPr>
          <w:p w:rsidR="00905589" w:rsidRPr="00905589" w:rsidRDefault="00905589" w:rsidP="00243822">
            <w:pPr>
              <w:pStyle w:val="NoSpacing"/>
              <w:jc w:val="center"/>
              <w:rPr>
                <w:rFonts w:ascii="Times New Roman" w:hAnsi="Times New Roman" w:cs="Times New Roman"/>
                <w:sz w:val="16"/>
                <w:szCs w:val="16"/>
              </w:rPr>
            </w:pPr>
          </w:p>
        </w:tc>
      </w:tr>
      <w:tr w:rsidR="00905589" w:rsidRPr="00905589" w:rsidTr="00243822">
        <w:trPr>
          <w:cantSplit/>
          <w:jc w:val="center"/>
        </w:trPr>
        <w:tc>
          <w:tcPr>
            <w:tcW w:w="733" w:type="dxa"/>
            <w:vMerge/>
            <w:tcBorders>
              <w:bottom w:val="single" w:sz="4" w:space="0" w:color="auto"/>
            </w:tcBorders>
            <w:shd w:val="clear" w:color="auto" w:fill="FFFFFF"/>
            <w:vAlign w:val="center"/>
          </w:tcPr>
          <w:p w:rsidR="00905589" w:rsidRPr="00905589" w:rsidRDefault="00905589" w:rsidP="00243822">
            <w:pPr>
              <w:pStyle w:val="NoSpacing"/>
              <w:rPr>
                <w:rFonts w:ascii="Times New Roman" w:hAnsi="Times New Roman" w:cs="Times New Roman"/>
                <w:sz w:val="16"/>
                <w:szCs w:val="16"/>
              </w:rPr>
            </w:pPr>
          </w:p>
        </w:tc>
        <w:tc>
          <w:tcPr>
            <w:tcW w:w="1269" w:type="dxa"/>
            <w:tcBorders>
              <w:bottom w:val="single" w:sz="4" w:space="0" w:color="auto"/>
            </w:tcBorders>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Total</w:t>
            </w:r>
          </w:p>
        </w:tc>
        <w:tc>
          <w:tcPr>
            <w:tcW w:w="1469" w:type="dxa"/>
            <w:tcBorders>
              <w:bottom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39.226</w:t>
            </w:r>
          </w:p>
        </w:tc>
        <w:tc>
          <w:tcPr>
            <w:tcW w:w="1010" w:type="dxa"/>
            <w:tcBorders>
              <w:bottom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80</w:t>
            </w:r>
          </w:p>
        </w:tc>
        <w:tc>
          <w:tcPr>
            <w:tcW w:w="1392" w:type="dxa"/>
            <w:tcBorders>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sz w:val="16"/>
                <w:szCs w:val="16"/>
              </w:rPr>
            </w:pPr>
          </w:p>
        </w:tc>
        <w:tc>
          <w:tcPr>
            <w:tcW w:w="1178" w:type="dxa"/>
            <w:tcBorders>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sz w:val="16"/>
                <w:szCs w:val="16"/>
              </w:rPr>
            </w:pPr>
          </w:p>
        </w:tc>
        <w:tc>
          <w:tcPr>
            <w:tcW w:w="1010" w:type="dxa"/>
            <w:tcBorders>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sz w:val="16"/>
                <w:szCs w:val="16"/>
              </w:rPr>
            </w:pPr>
          </w:p>
        </w:tc>
      </w:tr>
      <w:tr w:rsidR="00905589" w:rsidRPr="00905589" w:rsidTr="00243822">
        <w:trPr>
          <w:cantSplit/>
          <w:jc w:val="center"/>
        </w:trPr>
        <w:tc>
          <w:tcPr>
            <w:tcW w:w="8061" w:type="dxa"/>
            <w:gridSpan w:val="7"/>
            <w:tcBorders>
              <w:top w:val="single" w:sz="4" w:space="0" w:color="auto"/>
            </w:tcBorders>
            <w:shd w:val="clear" w:color="auto" w:fill="FFFFFF"/>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a. Dependent Variable: PPF</w:t>
            </w:r>
          </w:p>
        </w:tc>
      </w:tr>
      <w:tr w:rsidR="00905589" w:rsidRPr="00905589" w:rsidTr="00243822">
        <w:trPr>
          <w:cantSplit/>
          <w:jc w:val="center"/>
        </w:trPr>
        <w:tc>
          <w:tcPr>
            <w:tcW w:w="8061" w:type="dxa"/>
            <w:gridSpan w:val="7"/>
            <w:shd w:val="clear" w:color="auto" w:fill="FFFFFF"/>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b. Predictors: (Constant), RR, TT, TS, TL</w:t>
            </w:r>
          </w:p>
        </w:tc>
      </w:tr>
    </w:tbl>
    <w:p w:rsidR="00905589" w:rsidRPr="00905589" w:rsidRDefault="00905589" w:rsidP="00905589">
      <w:pPr>
        <w:autoSpaceDE w:val="0"/>
        <w:autoSpaceDN w:val="0"/>
        <w:adjustRightInd w:val="0"/>
        <w:spacing w:after="0" w:line="240" w:lineRule="auto"/>
        <w:jc w:val="center"/>
        <w:rPr>
          <w:rFonts w:ascii="Times New Roman" w:hAnsi="Times New Roman" w:cs="Times New Roman"/>
          <w:sz w:val="16"/>
          <w:szCs w:val="16"/>
        </w:rPr>
      </w:pPr>
      <w:r w:rsidRPr="00905589">
        <w:rPr>
          <w:rFonts w:ascii="Times New Roman" w:hAnsi="Times New Roman" w:cs="Times New Roman"/>
          <w:b/>
          <w:sz w:val="16"/>
          <w:szCs w:val="16"/>
        </w:rPr>
        <w:t>Source:</w:t>
      </w:r>
      <w:r w:rsidRPr="00905589">
        <w:rPr>
          <w:rFonts w:ascii="Times New Roman" w:hAnsi="Times New Roman" w:cs="Times New Roman"/>
          <w:sz w:val="16"/>
          <w:szCs w:val="16"/>
        </w:rPr>
        <w:t xml:space="preserve"> Field Survey, (2023)</w:t>
      </w:r>
    </w:p>
    <w:p w:rsidR="00905589" w:rsidRPr="00905589" w:rsidRDefault="00905589" w:rsidP="00905589">
      <w:pPr>
        <w:autoSpaceDE w:val="0"/>
        <w:autoSpaceDN w:val="0"/>
        <w:adjustRightInd w:val="0"/>
        <w:spacing w:after="0" w:line="240" w:lineRule="auto"/>
        <w:jc w:val="center"/>
        <w:rPr>
          <w:rFonts w:ascii="Times New Roman" w:hAnsi="Times New Roman" w:cs="Times New Roman"/>
          <w:sz w:val="24"/>
          <w:szCs w:val="24"/>
        </w:rPr>
      </w:pPr>
    </w:p>
    <w:tbl>
      <w:tblPr>
        <w:tblW w:w="9181" w:type="dxa"/>
        <w:jc w:val="center"/>
        <w:tblLayout w:type="fixed"/>
        <w:tblCellMar>
          <w:left w:w="0" w:type="dxa"/>
          <w:right w:w="0" w:type="dxa"/>
        </w:tblCellMar>
        <w:tblLook w:val="0000" w:firstRow="0" w:lastRow="0" w:firstColumn="0" w:lastColumn="0" w:noHBand="0" w:noVBand="0"/>
      </w:tblPr>
      <w:tblGrid>
        <w:gridCol w:w="2385"/>
        <w:gridCol w:w="1285"/>
        <w:gridCol w:w="1322"/>
        <w:gridCol w:w="1228"/>
        <w:gridCol w:w="1733"/>
        <w:gridCol w:w="1228"/>
      </w:tblGrid>
      <w:tr w:rsidR="00905589" w:rsidRPr="00905589" w:rsidTr="00243822">
        <w:trPr>
          <w:cantSplit/>
          <w:trHeight w:val="268"/>
          <w:jc w:val="center"/>
        </w:trPr>
        <w:tc>
          <w:tcPr>
            <w:tcW w:w="9181" w:type="dxa"/>
            <w:gridSpan w:val="6"/>
            <w:tcBorders>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b/>
                <w:sz w:val="16"/>
                <w:szCs w:val="16"/>
              </w:rPr>
              <w:t xml:space="preserve">Table 10: </w:t>
            </w:r>
            <w:r w:rsidRPr="00905589">
              <w:rPr>
                <w:rFonts w:ascii="Times New Roman" w:hAnsi="Times New Roman" w:cs="Times New Roman"/>
                <w:sz w:val="16"/>
                <w:szCs w:val="16"/>
              </w:rPr>
              <w:t>Residuals Statistics</w:t>
            </w:r>
            <w:r w:rsidRPr="00905589">
              <w:rPr>
                <w:rFonts w:ascii="Times New Roman" w:hAnsi="Times New Roman" w:cs="Times New Roman"/>
                <w:sz w:val="16"/>
                <w:szCs w:val="16"/>
                <w:vertAlign w:val="superscript"/>
              </w:rPr>
              <w:t>a</w:t>
            </w:r>
          </w:p>
        </w:tc>
      </w:tr>
      <w:tr w:rsidR="00905589" w:rsidRPr="00905589" w:rsidTr="00243822">
        <w:trPr>
          <w:cantSplit/>
          <w:trHeight w:val="537"/>
          <w:jc w:val="center"/>
        </w:trPr>
        <w:tc>
          <w:tcPr>
            <w:tcW w:w="2385" w:type="dxa"/>
            <w:tcBorders>
              <w:top w:val="single" w:sz="4" w:space="0" w:color="auto"/>
            </w:tcBorders>
            <w:shd w:val="clear" w:color="auto" w:fill="FFFFFF"/>
          </w:tcPr>
          <w:p w:rsidR="00905589" w:rsidRPr="00905589" w:rsidRDefault="00905589" w:rsidP="00243822">
            <w:pPr>
              <w:pStyle w:val="NoSpacing"/>
              <w:rPr>
                <w:rFonts w:ascii="Times New Roman" w:hAnsi="Times New Roman" w:cs="Times New Roman"/>
                <w:sz w:val="16"/>
                <w:szCs w:val="16"/>
              </w:rPr>
            </w:pPr>
          </w:p>
        </w:tc>
        <w:tc>
          <w:tcPr>
            <w:tcW w:w="1285"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Minimum</w:t>
            </w:r>
          </w:p>
        </w:tc>
        <w:tc>
          <w:tcPr>
            <w:tcW w:w="1322"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Maximum</w:t>
            </w:r>
          </w:p>
        </w:tc>
        <w:tc>
          <w:tcPr>
            <w:tcW w:w="1228"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Mean</w:t>
            </w:r>
          </w:p>
        </w:tc>
        <w:tc>
          <w:tcPr>
            <w:tcW w:w="1733"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Std. Deviation</w:t>
            </w:r>
          </w:p>
        </w:tc>
        <w:tc>
          <w:tcPr>
            <w:tcW w:w="1228" w:type="dxa"/>
            <w:tcBorders>
              <w:top w:val="single" w:sz="4" w:space="0" w:color="auto"/>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N</w:t>
            </w:r>
          </w:p>
        </w:tc>
      </w:tr>
      <w:tr w:rsidR="00905589" w:rsidRPr="00905589" w:rsidTr="00243822">
        <w:trPr>
          <w:cantSplit/>
          <w:trHeight w:val="283"/>
          <w:jc w:val="center"/>
        </w:trPr>
        <w:tc>
          <w:tcPr>
            <w:tcW w:w="2385" w:type="dxa"/>
            <w:tcBorders>
              <w:top w:val="single" w:sz="4" w:space="0" w:color="auto"/>
            </w:tcBorders>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Predicted Value</w:t>
            </w:r>
          </w:p>
        </w:tc>
        <w:tc>
          <w:tcPr>
            <w:tcW w:w="1285" w:type="dxa"/>
            <w:tcBorders>
              <w:top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1.7846</w:t>
            </w:r>
          </w:p>
        </w:tc>
        <w:tc>
          <w:tcPr>
            <w:tcW w:w="1322" w:type="dxa"/>
            <w:tcBorders>
              <w:top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4.9420</w:t>
            </w:r>
          </w:p>
        </w:tc>
        <w:tc>
          <w:tcPr>
            <w:tcW w:w="1228" w:type="dxa"/>
            <w:tcBorders>
              <w:top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3.7435</w:t>
            </w:r>
          </w:p>
        </w:tc>
        <w:tc>
          <w:tcPr>
            <w:tcW w:w="1733" w:type="dxa"/>
            <w:tcBorders>
              <w:top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.69979</w:t>
            </w:r>
          </w:p>
        </w:tc>
        <w:tc>
          <w:tcPr>
            <w:tcW w:w="1228" w:type="dxa"/>
            <w:tcBorders>
              <w:top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81</w:t>
            </w:r>
          </w:p>
        </w:tc>
      </w:tr>
      <w:tr w:rsidR="00905589" w:rsidRPr="00905589" w:rsidTr="00243822">
        <w:trPr>
          <w:cantSplit/>
          <w:trHeight w:val="108"/>
          <w:jc w:val="center"/>
        </w:trPr>
        <w:tc>
          <w:tcPr>
            <w:tcW w:w="2385" w:type="dxa"/>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Residual</w:t>
            </w:r>
          </w:p>
        </w:tc>
        <w:tc>
          <w:tcPr>
            <w:tcW w:w="1285"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-.05432</w:t>
            </w:r>
          </w:p>
        </w:tc>
        <w:tc>
          <w:tcPr>
            <w:tcW w:w="1322"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.04810</w:t>
            </w:r>
          </w:p>
        </w:tc>
        <w:tc>
          <w:tcPr>
            <w:tcW w:w="1228"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.00000</w:t>
            </w:r>
          </w:p>
        </w:tc>
        <w:tc>
          <w:tcPr>
            <w:tcW w:w="1733"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.02488</w:t>
            </w:r>
          </w:p>
        </w:tc>
        <w:tc>
          <w:tcPr>
            <w:tcW w:w="1228"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81</w:t>
            </w:r>
          </w:p>
        </w:tc>
      </w:tr>
      <w:tr w:rsidR="00905589" w:rsidRPr="00905589" w:rsidTr="00243822">
        <w:trPr>
          <w:cantSplit/>
          <w:trHeight w:val="198"/>
          <w:jc w:val="center"/>
        </w:trPr>
        <w:tc>
          <w:tcPr>
            <w:tcW w:w="2385" w:type="dxa"/>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Std. Predicted Value</w:t>
            </w:r>
          </w:p>
        </w:tc>
        <w:tc>
          <w:tcPr>
            <w:tcW w:w="1285"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-2.799</w:t>
            </w:r>
          </w:p>
        </w:tc>
        <w:tc>
          <w:tcPr>
            <w:tcW w:w="1322"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1.713</w:t>
            </w:r>
          </w:p>
        </w:tc>
        <w:tc>
          <w:tcPr>
            <w:tcW w:w="1228"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.000</w:t>
            </w:r>
          </w:p>
        </w:tc>
        <w:tc>
          <w:tcPr>
            <w:tcW w:w="1733"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1.000</w:t>
            </w:r>
          </w:p>
        </w:tc>
        <w:tc>
          <w:tcPr>
            <w:tcW w:w="1228"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81</w:t>
            </w:r>
          </w:p>
        </w:tc>
      </w:tr>
      <w:tr w:rsidR="00905589" w:rsidRPr="00905589" w:rsidTr="00243822">
        <w:trPr>
          <w:cantSplit/>
          <w:trHeight w:val="268"/>
          <w:jc w:val="center"/>
        </w:trPr>
        <w:tc>
          <w:tcPr>
            <w:tcW w:w="2385" w:type="dxa"/>
            <w:tcBorders>
              <w:bottom w:val="single" w:sz="4" w:space="0" w:color="auto"/>
            </w:tcBorders>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Std. Residual</w:t>
            </w:r>
          </w:p>
        </w:tc>
        <w:tc>
          <w:tcPr>
            <w:tcW w:w="1285" w:type="dxa"/>
            <w:tcBorders>
              <w:bottom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-2.128</w:t>
            </w:r>
          </w:p>
        </w:tc>
        <w:tc>
          <w:tcPr>
            <w:tcW w:w="1322" w:type="dxa"/>
            <w:tcBorders>
              <w:bottom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1.884</w:t>
            </w:r>
          </w:p>
        </w:tc>
        <w:tc>
          <w:tcPr>
            <w:tcW w:w="1228" w:type="dxa"/>
            <w:tcBorders>
              <w:bottom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.000</w:t>
            </w:r>
          </w:p>
        </w:tc>
        <w:tc>
          <w:tcPr>
            <w:tcW w:w="1733" w:type="dxa"/>
            <w:tcBorders>
              <w:bottom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.975</w:t>
            </w:r>
          </w:p>
        </w:tc>
        <w:tc>
          <w:tcPr>
            <w:tcW w:w="1228" w:type="dxa"/>
            <w:tcBorders>
              <w:bottom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81</w:t>
            </w:r>
          </w:p>
        </w:tc>
      </w:tr>
      <w:tr w:rsidR="00905589" w:rsidRPr="00905589" w:rsidTr="00243822">
        <w:trPr>
          <w:cantSplit/>
          <w:trHeight w:val="268"/>
          <w:jc w:val="center"/>
        </w:trPr>
        <w:tc>
          <w:tcPr>
            <w:tcW w:w="9181" w:type="dxa"/>
            <w:gridSpan w:val="6"/>
            <w:tcBorders>
              <w:top w:val="single" w:sz="4" w:space="0" w:color="auto"/>
            </w:tcBorders>
            <w:shd w:val="clear" w:color="auto" w:fill="FFFFFF"/>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a. Dependent Variable: PPF</w:t>
            </w:r>
          </w:p>
        </w:tc>
      </w:tr>
    </w:tbl>
    <w:p w:rsidR="00905589" w:rsidRPr="00905589" w:rsidRDefault="00905589" w:rsidP="00905589">
      <w:pPr>
        <w:autoSpaceDE w:val="0"/>
        <w:autoSpaceDN w:val="0"/>
        <w:adjustRightInd w:val="0"/>
        <w:spacing w:after="0" w:line="240" w:lineRule="auto"/>
        <w:jc w:val="center"/>
        <w:rPr>
          <w:rFonts w:ascii="Times New Roman" w:hAnsi="Times New Roman" w:cs="Times New Roman"/>
          <w:sz w:val="16"/>
          <w:szCs w:val="16"/>
        </w:rPr>
      </w:pPr>
      <w:r w:rsidRPr="00905589">
        <w:rPr>
          <w:rFonts w:ascii="Times New Roman" w:hAnsi="Times New Roman" w:cs="Times New Roman"/>
          <w:b/>
          <w:sz w:val="16"/>
          <w:szCs w:val="16"/>
        </w:rPr>
        <w:t>Source:</w:t>
      </w:r>
      <w:r w:rsidRPr="00905589">
        <w:rPr>
          <w:rFonts w:ascii="Times New Roman" w:hAnsi="Times New Roman" w:cs="Times New Roman"/>
          <w:sz w:val="16"/>
          <w:szCs w:val="16"/>
        </w:rPr>
        <w:t xml:space="preserve"> Field Survey, (2023)</w:t>
      </w:r>
    </w:p>
    <w:p w:rsidR="00905589" w:rsidRPr="00905589" w:rsidRDefault="00905589" w:rsidP="00905589">
      <w:pPr>
        <w:autoSpaceDE w:val="0"/>
        <w:autoSpaceDN w:val="0"/>
        <w:adjustRightInd w:val="0"/>
        <w:spacing w:after="0" w:line="240" w:lineRule="auto"/>
        <w:jc w:val="center"/>
        <w:rPr>
          <w:rFonts w:ascii="Times New Roman" w:hAnsi="Times New Roman" w:cs="Times New Roman"/>
          <w:sz w:val="16"/>
          <w:szCs w:val="16"/>
        </w:rPr>
      </w:pPr>
    </w:p>
    <w:p w:rsidR="00905589" w:rsidRPr="00905589" w:rsidRDefault="00905589" w:rsidP="00905589">
      <w:pPr>
        <w:pStyle w:val="NoSpacing"/>
        <w:spacing w:line="480" w:lineRule="auto"/>
        <w:jc w:val="both"/>
        <w:rPr>
          <w:rFonts w:ascii="Times New Roman" w:hAnsi="Times New Roman" w:cs="Times New Roman"/>
          <w:sz w:val="24"/>
          <w:szCs w:val="24"/>
        </w:rPr>
      </w:pPr>
      <w:r w:rsidRPr="00905589">
        <w:rPr>
          <w:rFonts w:ascii="Times New Roman" w:hAnsi="Times New Roman" w:cs="Times New Roman"/>
          <w:sz w:val="24"/>
          <w:szCs w:val="24"/>
        </w:rPr>
        <w:t>According to the outcome of the table 11, it depicts the rejection of the H</w:t>
      </w:r>
      <w:r w:rsidRPr="00905589">
        <w:rPr>
          <w:rFonts w:ascii="Times New Roman" w:hAnsi="Times New Roman" w:cs="Times New Roman"/>
          <w:sz w:val="24"/>
          <w:szCs w:val="24"/>
          <w:vertAlign w:val="subscript"/>
        </w:rPr>
        <w:t>0</w:t>
      </w:r>
      <w:r w:rsidRPr="00905589">
        <w:rPr>
          <w:rFonts w:ascii="Times New Roman" w:hAnsi="Times New Roman" w:cs="Times New Roman"/>
          <w:sz w:val="24"/>
          <w:szCs w:val="24"/>
        </w:rPr>
        <w:t xml:space="preserve"> in line with the result that it shows indicating that these factors have significant impact on PPF as indicated by its R Square value of .891. It illustrates a Sig value of (.002, .000, .000, .004 and .000) which is less than the p-value of .005 applied for this study. As a result, the regression line for this study entails </w:t>
      </w:r>
      <w:r w:rsidRPr="00905589">
        <w:rPr>
          <w:rFonts w:ascii="Times New Roman" w:hAnsi="Times New Roman" w:cs="Times New Roman"/>
          <w:b/>
          <w:sz w:val="24"/>
          <w:szCs w:val="24"/>
        </w:rPr>
        <w:t xml:space="preserve">PPF = -.049 + .345TT + .443TL + .039TS + .136RR. </w:t>
      </w:r>
      <w:r w:rsidRPr="00905589">
        <w:rPr>
          <w:rFonts w:ascii="Times New Roman" w:hAnsi="Times New Roman" w:cs="Times New Roman"/>
          <w:sz w:val="24"/>
          <w:szCs w:val="24"/>
        </w:rPr>
        <w:t xml:space="preserve">This demonstrates that TT, TL, TS and RR are positive predictors of project performance according to the outcome of this study. It also exposes that a change in team trust, team leadership, team spirit and recognition &amp; reward would induce a 34, 44, 3 and 13 percent impact correspondingly on team performance. </w:t>
      </w:r>
    </w:p>
    <w:tbl>
      <w:tblPr>
        <w:tblW w:w="9069" w:type="dxa"/>
        <w:jc w:val="center"/>
        <w:tblLayout w:type="fixed"/>
        <w:tblCellMar>
          <w:left w:w="0" w:type="dxa"/>
          <w:right w:w="0" w:type="dxa"/>
        </w:tblCellMar>
        <w:tblLook w:val="0000" w:firstRow="0" w:lastRow="0" w:firstColumn="0" w:lastColumn="0" w:noHBand="0" w:noVBand="0"/>
      </w:tblPr>
      <w:tblGrid>
        <w:gridCol w:w="826"/>
        <w:gridCol w:w="1310"/>
        <w:gridCol w:w="1500"/>
        <w:gridCol w:w="1500"/>
        <w:gridCol w:w="1656"/>
        <w:gridCol w:w="1138"/>
        <w:gridCol w:w="1139"/>
      </w:tblGrid>
      <w:tr w:rsidR="00905589" w:rsidRPr="00905589" w:rsidTr="00243822">
        <w:trPr>
          <w:cantSplit/>
          <w:trHeight w:val="269"/>
          <w:jc w:val="center"/>
        </w:trPr>
        <w:tc>
          <w:tcPr>
            <w:tcW w:w="9069" w:type="dxa"/>
            <w:gridSpan w:val="7"/>
            <w:tcBorders>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b/>
                <w:sz w:val="16"/>
                <w:szCs w:val="16"/>
              </w:rPr>
              <w:t xml:space="preserve">Table 11: </w:t>
            </w:r>
            <w:r w:rsidRPr="00905589">
              <w:rPr>
                <w:rFonts w:ascii="Times New Roman" w:hAnsi="Times New Roman" w:cs="Times New Roman"/>
                <w:sz w:val="16"/>
                <w:szCs w:val="16"/>
              </w:rPr>
              <w:t>Coefficients</w:t>
            </w:r>
            <w:r w:rsidRPr="00905589">
              <w:rPr>
                <w:rFonts w:ascii="Times New Roman" w:hAnsi="Times New Roman" w:cs="Times New Roman"/>
                <w:sz w:val="16"/>
                <w:szCs w:val="16"/>
                <w:vertAlign w:val="superscript"/>
              </w:rPr>
              <w:t>a</w:t>
            </w:r>
          </w:p>
        </w:tc>
      </w:tr>
      <w:tr w:rsidR="00905589" w:rsidRPr="00905589" w:rsidTr="00243822">
        <w:trPr>
          <w:cantSplit/>
          <w:trHeight w:val="552"/>
          <w:jc w:val="center"/>
        </w:trPr>
        <w:tc>
          <w:tcPr>
            <w:tcW w:w="2136" w:type="dxa"/>
            <w:gridSpan w:val="2"/>
            <w:vMerge w:val="restart"/>
            <w:tcBorders>
              <w:top w:val="single" w:sz="4" w:space="0" w:color="auto"/>
            </w:tcBorders>
            <w:shd w:val="clear" w:color="auto" w:fill="FFFFFF"/>
          </w:tcPr>
          <w:p w:rsidR="00905589" w:rsidRPr="00905589" w:rsidRDefault="00905589" w:rsidP="00243822">
            <w:pPr>
              <w:pStyle w:val="NoSpacing"/>
              <w:rPr>
                <w:rFonts w:ascii="Times New Roman" w:hAnsi="Times New Roman" w:cs="Times New Roman"/>
                <w:b/>
                <w:sz w:val="16"/>
                <w:szCs w:val="16"/>
              </w:rPr>
            </w:pPr>
            <w:r w:rsidRPr="00905589">
              <w:rPr>
                <w:rFonts w:ascii="Times New Roman" w:hAnsi="Times New Roman" w:cs="Times New Roman"/>
                <w:b/>
                <w:sz w:val="16"/>
                <w:szCs w:val="16"/>
              </w:rPr>
              <w:t>Model</w:t>
            </w:r>
          </w:p>
        </w:tc>
        <w:tc>
          <w:tcPr>
            <w:tcW w:w="3000" w:type="dxa"/>
            <w:gridSpan w:val="2"/>
            <w:tcBorders>
              <w:top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Unstandardized Coefficients</w:t>
            </w:r>
          </w:p>
        </w:tc>
        <w:tc>
          <w:tcPr>
            <w:tcW w:w="1656" w:type="dxa"/>
            <w:tcBorders>
              <w:top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Standardized Coefficients</w:t>
            </w:r>
          </w:p>
        </w:tc>
        <w:tc>
          <w:tcPr>
            <w:tcW w:w="1138" w:type="dxa"/>
            <w:vMerge w:val="restart"/>
            <w:tcBorders>
              <w:top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t</w:t>
            </w:r>
          </w:p>
        </w:tc>
        <w:tc>
          <w:tcPr>
            <w:tcW w:w="1138" w:type="dxa"/>
            <w:vMerge w:val="restart"/>
            <w:tcBorders>
              <w:top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Sig.</w:t>
            </w:r>
          </w:p>
        </w:tc>
      </w:tr>
      <w:tr w:rsidR="00905589" w:rsidRPr="00905589" w:rsidTr="00243822">
        <w:trPr>
          <w:cantSplit/>
          <w:trHeight w:val="143"/>
          <w:jc w:val="center"/>
        </w:trPr>
        <w:tc>
          <w:tcPr>
            <w:tcW w:w="2136" w:type="dxa"/>
            <w:gridSpan w:val="2"/>
            <w:vMerge/>
            <w:tcBorders>
              <w:bottom w:val="single" w:sz="4" w:space="0" w:color="auto"/>
            </w:tcBorders>
            <w:shd w:val="clear" w:color="auto" w:fill="FFFFFF"/>
          </w:tcPr>
          <w:p w:rsidR="00905589" w:rsidRPr="00905589" w:rsidRDefault="00905589" w:rsidP="00243822">
            <w:pPr>
              <w:pStyle w:val="NoSpacing"/>
              <w:rPr>
                <w:rFonts w:ascii="Times New Roman" w:hAnsi="Times New Roman" w:cs="Times New Roman"/>
                <w:b/>
                <w:sz w:val="16"/>
                <w:szCs w:val="16"/>
              </w:rPr>
            </w:pPr>
          </w:p>
        </w:tc>
        <w:tc>
          <w:tcPr>
            <w:tcW w:w="1500" w:type="dxa"/>
            <w:tcBorders>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B</w:t>
            </w:r>
          </w:p>
        </w:tc>
        <w:tc>
          <w:tcPr>
            <w:tcW w:w="1500" w:type="dxa"/>
            <w:tcBorders>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Std. Error</w:t>
            </w:r>
          </w:p>
        </w:tc>
        <w:tc>
          <w:tcPr>
            <w:tcW w:w="1656" w:type="dxa"/>
            <w:tcBorders>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b/>
                <w:sz w:val="16"/>
                <w:szCs w:val="16"/>
              </w:rPr>
            </w:pPr>
            <w:r w:rsidRPr="00905589">
              <w:rPr>
                <w:rFonts w:ascii="Times New Roman" w:hAnsi="Times New Roman" w:cs="Times New Roman"/>
                <w:b/>
                <w:sz w:val="16"/>
                <w:szCs w:val="16"/>
              </w:rPr>
              <w:t>Beta</w:t>
            </w:r>
          </w:p>
        </w:tc>
        <w:tc>
          <w:tcPr>
            <w:tcW w:w="1138" w:type="dxa"/>
            <w:vMerge/>
            <w:tcBorders>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sz w:val="16"/>
                <w:szCs w:val="16"/>
              </w:rPr>
            </w:pPr>
          </w:p>
        </w:tc>
        <w:tc>
          <w:tcPr>
            <w:tcW w:w="1138" w:type="dxa"/>
            <w:vMerge/>
            <w:tcBorders>
              <w:bottom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sz w:val="16"/>
                <w:szCs w:val="16"/>
              </w:rPr>
            </w:pPr>
          </w:p>
        </w:tc>
      </w:tr>
      <w:tr w:rsidR="00905589" w:rsidRPr="00905589" w:rsidTr="00243822">
        <w:trPr>
          <w:cantSplit/>
          <w:trHeight w:val="269"/>
          <w:jc w:val="center"/>
        </w:trPr>
        <w:tc>
          <w:tcPr>
            <w:tcW w:w="826" w:type="dxa"/>
            <w:vMerge w:val="restart"/>
            <w:tcBorders>
              <w:top w:val="single" w:sz="4" w:space="0" w:color="auto"/>
            </w:tcBorders>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1</w:t>
            </w:r>
          </w:p>
        </w:tc>
        <w:tc>
          <w:tcPr>
            <w:tcW w:w="1310" w:type="dxa"/>
            <w:tcBorders>
              <w:top w:val="single" w:sz="4" w:space="0" w:color="auto"/>
            </w:tcBorders>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(Constant)</w:t>
            </w:r>
          </w:p>
        </w:tc>
        <w:tc>
          <w:tcPr>
            <w:tcW w:w="1500" w:type="dxa"/>
            <w:tcBorders>
              <w:top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-.049</w:t>
            </w:r>
          </w:p>
        </w:tc>
        <w:tc>
          <w:tcPr>
            <w:tcW w:w="1500" w:type="dxa"/>
            <w:tcBorders>
              <w:top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.042</w:t>
            </w:r>
          </w:p>
        </w:tc>
        <w:tc>
          <w:tcPr>
            <w:tcW w:w="1656" w:type="dxa"/>
            <w:tcBorders>
              <w:top w:val="single" w:sz="4" w:space="0" w:color="auto"/>
            </w:tcBorders>
            <w:shd w:val="clear" w:color="auto" w:fill="FFFFFF"/>
          </w:tcPr>
          <w:p w:rsidR="00905589" w:rsidRPr="00905589" w:rsidRDefault="00905589" w:rsidP="00243822">
            <w:pPr>
              <w:pStyle w:val="NoSpacing"/>
              <w:jc w:val="center"/>
              <w:rPr>
                <w:rFonts w:ascii="Times New Roman" w:hAnsi="Times New Roman" w:cs="Times New Roman"/>
                <w:sz w:val="16"/>
                <w:szCs w:val="16"/>
              </w:rPr>
            </w:pPr>
          </w:p>
        </w:tc>
        <w:tc>
          <w:tcPr>
            <w:tcW w:w="1138" w:type="dxa"/>
            <w:tcBorders>
              <w:top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-1.164</w:t>
            </w:r>
          </w:p>
        </w:tc>
        <w:tc>
          <w:tcPr>
            <w:tcW w:w="1138" w:type="dxa"/>
            <w:tcBorders>
              <w:top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.002</w:t>
            </w:r>
          </w:p>
        </w:tc>
      </w:tr>
      <w:tr w:rsidR="00905589" w:rsidRPr="00905589" w:rsidTr="00243822">
        <w:trPr>
          <w:cantSplit/>
          <w:trHeight w:val="143"/>
          <w:jc w:val="center"/>
        </w:trPr>
        <w:tc>
          <w:tcPr>
            <w:tcW w:w="826" w:type="dxa"/>
            <w:vMerge/>
            <w:shd w:val="clear" w:color="auto" w:fill="FFFFFF"/>
            <w:vAlign w:val="center"/>
          </w:tcPr>
          <w:p w:rsidR="00905589" w:rsidRPr="00905589" w:rsidRDefault="00905589" w:rsidP="00243822">
            <w:pPr>
              <w:pStyle w:val="NoSpacing"/>
              <w:rPr>
                <w:rFonts w:ascii="Times New Roman" w:hAnsi="Times New Roman" w:cs="Times New Roman"/>
                <w:sz w:val="16"/>
                <w:szCs w:val="16"/>
              </w:rPr>
            </w:pPr>
          </w:p>
        </w:tc>
        <w:tc>
          <w:tcPr>
            <w:tcW w:w="1310" w:type="dxa"/>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TT</w:t>
            </w:r>
          </w:p>
        </w:tc>
        <w:tc>
          <w:tcPr>
            <w:tcW w:w="1500"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.345</w:t>
            </w:r>
          </w:p>
        </w:tc>
        <w:tc>
          <w:tcPr>
            <w:tcW w:w="1500"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.004</w:t>
            </w:r>
          </w:p>
        </w:tc>
        <w:tc>
          <w:tcPr>
            <w:tcW w:w="1656"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.523</w:t>
            </w:r>
          </w:p>
        </w:tc>
        <w:tc>
          <w:tcPr>
            <w:tcW w:w="1138"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116.470</w:t>
            </w:r>
          </w:p>
        </w:tc>
        <w:tc>
          <w:tcPr>
            <w:tcW w:w="1138"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.000</w:t>
            </w:r>
          </w:p>
        </w:tc>
      </w:tr>
      <w:tr w:rsidR="00905589" w:rsidRPr="00905589" w:rsidTr="00243822">
        <w:trPr>
          <w:cantSplit/>
          <w:trHeight w:val="143"/>
          <w:jc w:val="center"/>
        </w:trPr>
        <w:tc>
          <w:tcPr>
            <w:tcW w:w="826" w:type="dxa"/>
            <w:vMerge/>
            <w:shd w:val="clear" w:color="auto" w:fill="FFFFFF"/>
            <w:vAlign w:val="center"/>
          </w:tcPr>
          <w:p w:rsidR="00905589" w:rsidRPr="00905589" w:rsidRDefault="00905589" w:rsidP="00243822">
            <w:pPr>
              <w:pStyle w:val="NoSpacing"/>
              <w:rPr>
                <w:rFonts w:ascii="Times New Roman" w:hAnsi="Times New Roman" w:cs="Times New Roman"/>
                <w:sz w:val="16"/>
                <w:szCs w:val="16"/>
              </w:rPr>
            </w:pPr>
          </w:p>
        </w:tc>
        <w:tc>
          <w:tcPr>
            <w:tcW w:w="1310" w:type="dxa"/>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TL</w:t>
            </w:r>
          </w:p>
        </w:tc>
        <w:tc>
          <w:tcPr>
            <w:tcW w:w="1500"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.443</w:t>
            </w:r>
          </w:p>
        </w:tc>
        <w:tc>
          <w:tcPr>
            <w:tcW w:w="1500"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.007</w:t>
            </w:r>
          </w:p>
        </w:tc>
        <w:tc>
          <w:tcPr>
            <w:tcW w:w="1656"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.529</w:t>
            </w:r>
          </w:p>
        </w:tc>
        <w:tc>
          <w:tcPr>
            <w:tcW w:w="1138"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64.098</w:t>
            </w:r>
          </w:p>
        </w:tc>
        <w:tc>
          <w:tcPr>
            <w:tcW w:w="1138"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.000</w:t>
            </w:r>
          </w:p>
        </w:tc>
      </w:tr>
      <w:tr w:rsidR="00905589" w:rsidRPr="00905589" w:rsidTr="00243822">
        <w:trPr>
          <w:cantSplit/>
          <w:trHeight w:val="143"/>
          <w:jc w:val="center"/>
        </w:trPr>
        <w:tc>
          <w:tcPr>
            <w:tcW w:w="826" w:type="dxa"/>
            <w:vMerge/>
            <w:shd w:val="clear" w:color="auto" w:fill="FFFFFF"/>
            <w:vAlign w:val="center"/>
          </w:tcPr>
          <w:p w:rsidR="00905589" w:rsidRPr="00905589" w:rsidRDefault="00905589" w:rsidP="00243822">
            <w:pPr>
              <w:pStyle w:val="NoSpacing"/>
              <w:rPr>
                <w:rFonts w:ascii="Times New Roman" w:hAnsi="Times New Roman" w:cs="Times New Roman"/>
                <w:sz w:val="16"/>
                <w:szCs w:val="16"/>
              </w:rPr>
            </w:pPr>
          </w:p>
        </w:tc>
        <w:tc>
          <w:tcPr>
            <w:tcW w:w="1310" w:type="dxa"/>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TS</w:t>
            </w:r>
          </w:p>
        </w:tc>
        <w:tc>
          <w:tcPr>
            <w:tcW w:w="1500"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.039</w:t>
            </w:r>
          </w:p>
        </w:tc>
        <w:tc>
          <w:tcPr>
            <w:tcW w:w="1500"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.012</w:t>
            </w:r>
          </w:p>
        </w:tc>
        <w:tc>
          <w:tcPr>
            <w:tcW w:w="1656"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.002</w:t>
            </w:r>
          </w:p>
        </w:tc>
        <w:tc>
          <w:tcPr>
            <w:tcW w:w="1138"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.341</w:t>
            </w:r>
          </w:p>
        </w:tc>
        <w:tc>
          <w:tcPr>
            <w:tcW w:w="1138" w:type="dxa"/>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.004</w:t>
            </w:r>
          </w:p>
        </w:tc>
      </w:tr>
      <w:tr w:rsidR="00905589" w:rsidRPr="00905589" w:rsidTr="00243822">
        <w:trPr>
          <w:cantSplit/>
          <w:trHeight w:val="143"/>
          <w:jc w:val="center"/>
        </w:trPr>
        <w:tc>
          <w:tcPr>
            <w:tcW w:w="826" w:type="dxa"/>
            <w:vMerge/>
            <w:tcBorders>
              <w:bottom w:val="single" w:sz="4" w:space="0" w:color="auto"/>
            </w:tcBorders>
            <w:shd w:val="clear" w:color="auto" w:fill="FFFFFF"/>
            <w:vAlign w:val="center"/>
          </w:tcPr>
          <w:p w:rsidR="00905589" w:rsidRPr="00905589" w:rsidRDefault="00905589" w:rsidP="00243822">
            <w:pPr>
              <w:pStyle w:val="NoSpacing"/>
              <w:rPr>
                <w:rFonts w:ascii="Times New Roman" w:hAnsi="Times New Roman" w:cs="Times New Roman"/>
                <w:sz w:val="16"/>
                <w:szCs w:val="16"/>
              </w:rPr>
            </w:pPr>
          </w:p>
        </w:tc>
        <w:tc>
          <w:tcPr>
            <w:tcW w:w="1310" w:type="dxa"/>
            <w:tcBorders>
              <w:bottom w:val="single" w:sz="4" w:space="0" w:color="auto"/>
            </w:tcBorders>
            <w:shd w:val="clear" w:color="auto" w:fill="FFFFFF"/>
            <w:vAlign w:val="center"/>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RR</w:t>
            </w:r>
          </w:p>
        </w:tc>
        <w:tc>
          <w:tcPr>
            <w:tcW w:w="1500" w:type="dxa"/>
            <w:tcBorders>
              <w:bottom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.136</w:t>
            </w:r>
          </w:p>
        </w:tc>
        <w:tc>
          <w:tcPr>
            <w:tcW w:w="1500" w:type="dxa"/>
            <w:tcBorders>
              <w:bottom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.008</w:t>
            </w:r>
          </w:p>
        </w:tc>
        <w:tc>
          <w:tcPr>
            <w:tcW w:w="1656" w:type="dxa"/>
            <w:tcBorders>
              <w:bottom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.150</w:t>
            </w:r>
          </w:p>
        </w:tc>
        <w:tc>
          <w:tcPr>
            <w:tcW w:w="1138" w:type="dxa"/>
            <w:tcBorders>
              <w:bottom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17.509</w:t>
            </w:r>
          </w:p>
        </w:tc>
        <w:tc>
          <w:tcPr>
            <w:tcW w:w="1138" w:type="dxa"/>
            <w:tcBorders>
              <w:bottom w:val="single" w:sz="4" w:space="0" w:color="auto"/>
            </w:tcBorders>
            <w:shd w:val="clear" w:color="auto" w:fill="FFFFFF"/>
            <w:vAlign w:val="center"/>
          </w:tcPr>
          <w:p w:rsidR="00905589" w:rsidRPr="00905589" w:rsidRDefault="00905589" w:rsidP="00243822">
            <w:pPr>
              <w:pStyle w:val="NoSpacing"/>
              <w:jc w:val="center"/>
              <w:rPr>
                <w:rFonts w:ascii="Times New Roman" w:hAnsi="Times New Roman" w:cs="Times New Roman"/>
                <w:sz w:val="16"/>
                <w:szCs w:val="16"/>
              </w:rPr>
            </w:pPr>
            <w:r w:rsidRPr="00905589">
              <w:rPr>
                <w:rFonts w:ascii="Times New Roman" w:hAnsi="Times New Roman" w:cs="Times New Roman"/>
                <w:sz w:val="16"/>
                <w:szCs w:val="16"/>
              </w:rPr>
              <w:t>.000</w:t>
            </w:r>
          </w:p>
        </w:tc>
      </w:tr>
      <w:tr w:rsidR="00905589" w:rsidRPr="00905589" w:rsidTr="00243822">
        <w:trPr>
          <w:cantSplit/>
          <w:trHeight w:val="269"/>
          <w:jc w:val="center"/>
        </w:trPr>
        <w:tc>
          <w:tcPr>
            <w:tcW w:w="9069" w:type="dxa"/>
            <w:gridSpan w:val="7"/>
            <w:tcBorders>
              <w:top w:val="single" w:sz="4" w:space="0" w:color="auto"/>
            </w:tcBorders>
            <w:shd w:val="clear" w:color="auto" w:fill="FFFFFF"/>
          </w:tcPr>
          <w:p w:rsidR="00905589" w:rsidRPr="00905589" w:rsidRDefault="00905589" w:rsidP="00243822">
            <w:pPr>
              <w:pStyle w:val="NoSpacing"/>
              <w:rPr>
                <w:rFonts w:ascii="Times New Roman" w:hAnsi="Times New Roman" w:cs="Times New Roman"/>
                <w:sz w:val="16"/>
                <w:szCs w:val="16"/>
              </w:rPr>
            </w:pPr>
            <w:r w:rsidRPr="00905589">
              <w:rPr>
                <w:rFonts w:ascii="Times New Roman" w:hAnsi="Times New Roman" w:cs="Times New Roman"/>
                <w:sz w:val="16"/>
                <w:szCs w:val="16"/>
              </w:rPr>
              <w:t>a. Dependent Variable: PPF</w:t>
            </w:r>
          </w:p>
        </w:tc>
      </w:tr>
    </w:tbl>
    <w:p w:rsidR="00905589" w:rsidRPr="00905589" w:rsidRDefault="00905589" w:rsidP="00905589">
      <w:pPr>
        <w:autoSpaceDE w:val="0"/>
        <w:autoSpaceDN w:val="0"/>
        <w:adjustRightInd w:val="0"/>
        <w:spacing w:after="0" w:line="240" w:lineRule="auto"/>
        <w:jc w:val="center"/>
        <w:rPr>
          <w:rFonts w:ascii="Times New Roman" w:hAnsi="Times New Roman" w:cs="Times New Roman"/>
          <w:sz w:val="16"/>
          <w:szCs w:val="16"/>
        </w:rPr>
      </w:pPr>
      <w:r w:rsidRPr="00905589">
        <w:rPr>
          <w:rFonts w:ascii="Times New Roman" w:hAnsi="Times New Roman" w:cs="Times New Roman"/>
          <w:b/>
          <w:sz w:val="16"/>
          <w:szCs w:val="16"/>
        </w:rPr>
        <w:t>Source:</w:t>
      </w:r>
      <w:r w:rsidRPr="00905589">
        <w:rPr>
          <w:rFonts w:ascii="Times New Roman" w:hAnsi="Times New Roman" w:cs="Times New Roman"/>
          <w:sz w:val="16"/>
          <w:szCs w:val="16"/>
        </w:rPr>
        <w:t xml:space="preserve"> Field Survey, (2023)</w:t>
      </w:r>
    </w:p>
    <w:p w:rsidR="00905589" w:rsidRPr="00905589" w:rsidRDefault="00905589" w:rsidP="00905589">
      <w:pPr>
        <w:tabs>
          <w:tab w:val="left" w:pos="5878"/>
        </w:tabs>
        <w:autoSpaceDE w:val="0"/>
        <w:autoSpaceDN w:val="0"/>
        <w:adjustRightInd w:val="0"/>
        <w:spacing w:after="0" w:line="480" w:lineRule="auto"/>
        <w:rPr>
          <w:rFonts w:ascii="Times New Roman" w:hAnsi="Times New Roman" w:cs="Times New Roman"/>
          <w:sz w:val="24"/>
          <w:szCs w:val="24"/>
        </w:rPr>
      </w:pPr>
      <w:r w:rsidRPr="00905589">
        <w:rPr>
          <w:rFonts w:ascii="Times New Roman" w:hAnsi="Times New Roman" w:cs="Times New Roman"/>
          <w:sz w:val="24"/>
          <w:szCs w:val="24"/>
        </w:rPr>
        <w:tab/>
      </w:r>
    </w:p>
    <w:p w:rsidR="00905589" w:rsidRPr="00905589" w:rsidRDefault="00905589" w:rsidP="00905589">
      <w:pPr>
        <w:pStyle w:val="NoSpacing"/>
        <w:spacing w:line="480" w:lineRule="auto"/>
        <w:jc w:val="both"/>
        <w:rPr>
          <w:rFonts w:ascii="Times New Roman" w:hAnsi="Times New Roman" w:cs="Times New Roman"/>
          <w:b/>
          <w:sz w:val="24"/>
          <w:szCs w:val="24"/>
        </w:rPr>
      </w:pPr>
      <w:r w:rsidRPr="00905589">
        <w:rPr>
          <w:rFonts w:ascii="Times New Roman" w:hAnsi="Times New Roman" w:cs="Times New Roman"/>
          <w:b/>
          <w:sz w:val="24"/>
          <w:szCs w:val="24"/>
        </w:rPr>
        <w:t>5.0 Discussion of Findings</w:t>
      </w:r>
    </w:p>
    <w:p w:rsidR="00905589" w:rsidRPr="00905589" w:rsidRDefault="00905589" w:rsidP="00905589">
      <w:pPr>
        <w:pStyle w:val="NoSpacing"/>
        <w:spacing w:line="480" w:lineRule="auto"/>
        <w:jc w:val="both"/>
        <w:rPr>
          <w:rFonts w:ascii="Times New Roman" w:hAnsi="Times New Roman" w:cs="Times New Roman"/>
          <w:color w:val="000000"/>
          <w:sz w:val="24"/>
          <w:szCs w:val="24"/>
        </w:rPr>
      </w:pPr>
      <w:r w:rsidRPr="00905589">
        <w:rPr>
          <w:rFonts w:ascii="Times New Roman" w:hAnsi="Times New Roman" w:cs="Times New Roman"/>
          <w:sz w:val="24"/>
          <w:szCs w:val="24"/>
        </w:rPr>
        <w:t xml:space="preserve">According to the </w:t>
      </w:r>
      <w:r w:rsidRPr="00905589">
        <w:rPr>
          <w:rFonts w:ascii="Times New Roman" w:hAnsi="Times New Roman" w:cs="Times New Roman"/>
          <w:color w:val="000000"/>
          <w:sz w:val="24"/>
          <w:szCs w:val="24"/>
        </w:rPr>
        <w:t xml:space="preserve">outcome of this study, </w:t>
      </w:r>
      <w:r w:rsidRPr="00905589">
        <w:rPr>
          <w:rFonts w:ascii="Times New Roman" w:hAnsi="Times New Roman" w:cs="Times New Roman"/>
          <w:sz w:val="24"/>
          <w:szCs w:val="24"/>
        </w:rPr>
        <w:t>‘</w:t>
      </w:r>
      <w:r w:rsidRPr="00905589">
        <w:rPr>
          <w:rFonts w:ascii="Times New Roman" w:hAnsi="Times New Roman" w:cs="Times New Roman"/>
          <w:color w:val="000000"/>
          <w:sz w:val="24"/>
          <w:szCs w:val="24"/>
        </w:rPr>
        <w:t>trust allows team members to make decisions and resolve problems that arise during project execution (M = 4.64)</w:t>
      </w:r>
      <w:r w:rsidRPr="00905589">
        <w:rPr>
          <w:rFonts w:ascii="Times New Roman" w:hAnsi="Times New Roman" w:cs="Times New Roman"/>
          <w:sz w:val="24"/>
          <w:szCs w:val="24"/>
        </w:rPr>
        <w:t>’, ‘</w:t>
      </w:r>
      <w:r w:rsidRPr="00905589">
        <w:rPr>
          <w:rFonts w:ascii="Times New Roman" w:hAnsi="Times New Roman" w:cs="Times New Roman"/>
          <w:color w:val="000000"/>
          <w:sz w:val="24"/>
          <w:szCs w:val="24"/>
        </w:rPr>
        <w:t>trust has made team members work as a unit through motivation and high team spirit (M = 4.44)</w:t>
      </w:r>
      <w:r w:rsidRPr="00905589">
        <w:rPr>
          <w:rFonts w:ascii="Times New Roman" w:hAnsi="Times New Roman" w:cs="Times New Roman"/>
          <w:sz w:val="24"/>
          <w:szCs w:val="24"/>
        </w:rPr>
        <w:t>’ and ‘</w:t>
      </w:r>
      <w:r w:rsidRPr="00905589">
        <w:rPr>
          <w:rFonts w:ascii="Times New Roman" w:hAnsi="Times New Roman" w:cs="Times New Roman"/>
          <w:color w:val="000000"/>
          <w:sz w:val="24"/>
          <w:szCs w:val="24"/>
        </w:rPr>
        <w:t>the teams in construction projects act cohesively with high level of cooperation (M = 4.01)</w:t>
      </w:r>
      <w:r w:rsidRPr="00905589">
        <w:rPr>
          <w:rFonts w:ascii="Times New Roman" w:hAnsi="Times New Roman" w:cs="Times New Roman"/>
          <w:sz w:val="24"/>
          <w:szCs w:val="24"/>
        </w:rPr>
        <w:t xml:space="preserve">’ are the top ranked factors (see table 2). According to Tziner &amp; Shkoler (2018), the need for the team members to have trust each other </w:t>
      </w:r>
      <w:r w:rsidRPr="00905589">
        <w:rPr>
          <w:rFonts w:ascii="Times New Roman" w:hAnsi="Times New Roman" w:cs="Times New Roman"/>
          <w:sz w:val="24"/>
          <w:szCs w:val="24"/>
        </w:rPr>
        <w:lastRenderedPageBreak/>
        <w:t xml:space="preserve">makes them a coherent unit that is difficult to break and can induce the covering of one another with respect to absence of any team members from work as well as the doubling of efforts in that regards. This induces motivation and increased team spirit required for the consistent better performances of the construction projects (Onyebuchi </w:t>
      </w:r>
      <w:r w:rsidRPr="00905589">
        <w:rPr>
          <w:rFonts w:ascii="Times New Roman" w:hAnsi="Times New Roman" w:cs="Times New Roman"/>
          <w:i/>
          <w:sz w:val="24"/>
          <w:szCs w:val="24"/>
        </w:rPr>
        <w:t>et al.,</w:t>
      </w:r>
      <w:r w:rsidRPr="00905589">
        <w:rPr>
          <w:rFonts w:ascii="Times New Roman" w:hAnsi="Times New Roman" w:cs="Times New Roman"/>
          <w:sz w:val="24"/>
          <w:szCs w:val="24"/>
        </w:rPr>
        <w:t xml:space="preserve"> 2021; Mukhtar </w:t>
      </w:r>
      <w:r w:rsidRPr="00905589">
        <w:rPr>
          <w:rFonts w:ascii="Times New Roman" w:hAnsi="Times New Roman" w:cs="Times New Roman"/>
          <w:i/>
          <w:sz w:val="24"/>
          <w:szCs w:val="24"/>
        </w:rPr>
        <w:t>et al</w:t>
      </w:r>
      <w:r w:rsidRPr="00905589">
        <w:rPr>
          <w:rFonts w:ascii="Times New Roman" w:hAnsi="Times New Roman" w:cs="Times New Roman"/>
          <w:sz w:val="24"/>
          <w:szCs w:val="24"/>
        </w:rPr>
        <w:t xml:space="preserve">., 2022). While the respondents also see </w:t>
      </w:r>
      <w:r w:rsidRPr="00905589">
        <w:rPr>
          <w:rFonts w:ascii="Times New Roman" w:hAnsi="Times New Roman" w:cs="Times New Roman"/>
          <w:color w:val="000000"/>
          <w:sz w:val="24"/>
          <w:szCs w:val="24"/>
        </w:rPr>
        <w:t xml:space="preserve">team members in construction projects to act cohesively with high level of cooperation, it is important to note that Dimogu (2017) exposes that cohesiveness by the project unit is invaluable to the success of the construction project. Consequently, quick resolution to problem is also seen as increasingly necessary to the success of the project. This shows that cohesiveness, motivation and trust increase the ability of the project team members to make resolutions easily with respect to the outcome of the project (Nwoka, 2018; </w:t>
      </w:r>
      <w:r w:rsidRPr="00905589">
        <w:rPr>
          <w:rFonts w:ascii="Times New Roman" w:hAnsi="Times New Roman" w:cs="Times New Roman"/>
          <w:sz w:val="24"/>
          <w:szCs w:val="24"/>
        </w:rPr>
        <w:t>Alarafat &amp; Doblas, 2021</w:t>
      </w:r>
      <w:r w:rsidRPr="00905589">
        <w:rPr>
          <w:rFonts w:ascii="Times New Roman" w:hAnsi="Times New Roman" w:cs="Times New Roman"/>
          <w:color w:val="000000"/>
          <w:sz w:val="24"/>
          <w:szCs w:val="24"/>
        </w:rPr>
        <w:t xml:space="preserve">). Also, Akintoye (2022), argues that trust by the team members also increasingly raises the level of project performance, awareness amongst project team and high-level expectation within the team members.    </w:t>
      </w:r>
    </w:p>
    <w:p w:rsidR="00905589" w:rsidRPr="00905589" w:rsidRDefault="00905589" w:rsidP="00905589">
      <w:pPr>
        <w:pStyle w:val="NoSpacing"/>
        <w:spacing w:line="480" w:lineRule="auto"/>
        <w:jc w:val="both"/>
        <w:rPr>
          <w:rFonts w:ascii="Times New Roman" w:hAnsi="Times New Roman" w:cs="Times New Roman"/>
          <w:color w:val="000000"/>
          <w:sz w:val="24"/>
          <w:szCs w:val="24"/>
        </w:rPr>
      </w:pPr>
      <w:r w:rsidRPr="00905589">
        <w:rPr>
          <w:rFonts w:ascii="Times New Roman" w:hAnsi="Times New Roman" w:cs="Times New Roman"/>
          <w:color w:val="000000"/>
          <w:sz w:val="24"/>
          <w:szCs w:val="24"/>
        </w:rPr>
        <w:t xml:space="preserve">Consequently, the </w:t>
      </w:r>
      <w:r w:rsidRPr="00905589">
        <w:rPr>
          <w:rFonts w:ascii="Times New Roman" w:hAnsi="Times New Roman" w:cs="Times New Roman"/>
          <w:spacing w:val="1"/>
          <w:sz w:val="24"/>
          <w:szCs w:val="24"/>
        </w:rPr>
        <w:t>influence of team leadership on project performance shows that ‘</w:t>
      </w:r>
      <w:r w:rsidRPr="00905589">
        <w:rPr>
          <w:rFonts w:ascii="Times New Roman" w:hAnsi="Times New Roman" w:cs="Times New Roman"/>
          <w:color w:val="000000"/>
          <w:sz w:val="24"/>
          <w:szCs w:val="24"/>
        </w:rPr>
        <w:t>competency of project leaders leads to projects success (M = 4.26)</w:t>
      </w:r>
      <w:r w:rsidRPr="00905589">
        <w:rPr>
          <w:rFonts w:ascii="Times New Roman" w:hAnsi="Times New Roman" w:cs="Times New Roman"/>
          <w:spacing w:val="1"/>
          <w:sz w:val="24"/>
          <w:szCs w:val="24"/>
        </w:rPr>
        <w:t>’, and ranked 1</w:t>
      </w:r>
      <w:r w:rsidRPr="00905589">
        <w:rPr>
          <w:rFonts w:ascii="Times New Roman" w:hAnsi="Times New Roman" w:cs="Times New Roman"/>
          <w:spacing w:val="1"/>
          <w:sz w:val="24"/>
          <w:szCs w:val="24"/>
          <w:vertAlign w:val="superscript"/>
        </w:rPr>
        <w:t>st</w:t>
      </w:r>
      <w:r w:rsidRPr="00905589">
        <w:rPr>
          <w:rFonts w:ascii="Times New Roman" w:hAnsi="Times New Roman" w:cs="Times New Roman"/>
          <w:spacing w:val="1"/>
          <w:sz w:val="24"/>
          <w:szCs w:val="24"/>
        </w:rPr>
        <w:t xml:space="preserve"> as the top most factor. While others such as ‘</w:t>
      </w:r>
      <w:r w:rsidRPr="00905589">
        <w:rPr>
          <w:rFonts w:ascii="Times New Roman" w:hAnsi="Times New Roman" w:cs="Times New Roman"/>
          <w:color w:val="000000"/>
          <w:sz w:val="24"/>
          <w:szCs w:val="24"/>
        </w:rPr>
        <w:t>there is mutual support from supervisors and top management (M =3.51)</w:t>
      </w:r>
      <w:r w:rsidRPr="00905589">
        <w:rPr>
          <w:rFonts w:ascii="Times New Roman" w:hAnsi="Times New Roman" w:cs="Times New Roman"/>
          <w:spacing w:val="1"/>
          <w:sz w:val="24"/>
          <w:szCs w:val="24"/>
        </w:rPr>
        <w:t>’ and ‘</w:t>
      </w:r>
      <w:r w:rsidRPr="00905589">
        <w:rPr>
          <w:rFonts w:ascii="Times New Roman" w:hAnsi="Times New Roman" w:cs="Times New Roman"/>
          <w:color w:val="000000"/>
          <w:sz w:val="24"/>
          <w:szCs w:val="24"/>
        </w:rPr>
        <w:t>good team leadership is the cause of team motivation to attain set out goals with a smaller number of internal conflicts and issues (M = 3.11)</w:t>
      </w:r>
      <w:r w:rsidRPr="00905589">
        <w:rPr>
          <w:rFonts w:ascii="Times New Roman" w:hAnsi="Times New Roman" w:cs="Times New Roman"/>
          <w:spacing w:val="1"/>
          <w:sz w:val="24"/>
          <w:szCs w:val="24"/>
        </w:rPr>
        <w:t>’ are ranked 2</w:t>
      </w:r>
      <w:r w:rsidRPr="00905589">
        <w:rPr>
          <w:rFonts w:ascii="Times New Roman" w:hAnsi="Times New Roman" w:cs="Times New Roman"/>
          <w:spacing w:val="1"/>
          <w:sz w:val="24"/>
          <w:szCs w:val="24"/>
          <w:vertAlign w:val="superscript"/>
        </w:rPr>
        <w:t>nd</w:t>
      </w:r>
      <w:r w:rsidRPr="00905589">
        <w:rPr>
          <w:rFonts w:ascii="Times New Roman" w:hAnsi="Times New Roman" w:cs="Times New Roman"/>
          <w:spacing w:val="1"/>
          <w:sz w:val="24"/>
          <w:szCs w:val="24"/>
        </w:rPr>
        <w:t xml:space="preserve"> and 3</w:t>
      </w:r>
      <w:r w:rsidRPr="00905589">
        <w:rPr>
          <w:rFonts w:ascii="Times New Roman" w:hAnsi="Times New Roman" w:cs="Times New Roman"/>
          <w:spacing w:val="1"/>
          <w:sz w:val="24"/>
          <w:szCs w:val="24"/>
          <w:vertAlign w:val="superscript"/>
        </w:rPr>
        <w:t>rd</w:t>
      </w:r>
      <w:r w:rsidRPr="00905589">
        <w:rPr>
          <w:rFonts w:ascii="Times New Roman" w:hAnsi="Times New Roman" w:cs="Times New Roman"/>
          <w:spacing w:val="1"/>
          <w:sz w:val="24"/>
          <w:szCs w:val="24"/>
        </w:rPr>
        <w:t xml:space="preserve"> respectively (see table 3). According to </w:t>
      </w:r>
      <w:r w:rsidRPr="00905589">
        <w:rPr>
          <w:rFonts w:ascii="Times New Roman" w:hAnsi="Times New Roman"/>
          <w:sz w:val="24"/>
          <w:szCs w:val="24"/>
        </w:rPr>
        <w:t>Agrasadya (2022)</w:t>
      </w:r>
      <w:r w:rsidRPr="00905589">
        <w:rPr>
          <w:rFonts w:ascii="Times New Roman" w:hAnsi="Times New Roman" w:cs="Times New Roman"/>
          <w:spacing w:val="1"/>
          <w:sz w:val="24"/>
          <w:szCs w:val="24"/>
        </w:rPr>
        <w:t xml:space="preserve"> and </w:t>
      </w:r>
      <w:r w:rsidRPr="00905589">
        <w:rPr>
          <w:rFonts w:ascii="Times New Roman" w:hAnsi="Times New Roman"/>
          <w:sz w:val="24"/>
          <w:szCs w:val="24"/>
        </w:rPr>
        <w:t>Ofobruku &amp; Akintoye. (2022),</w:t>
      </w:r>
      <w:r w:rsidRPr="00905589">
        <w:rPr>
          <w:rFonts w:ascii="Times New Roman" w:hAnsi="Times New Roman" w:cs="Times New Roman"/>
          <w:spacing w:val="1"/>
          <w:sz w:val="24"/>
          <w:szCs w:val="24"/>
        </w:rPr>
        <w:t xml:space="preserve"> a competent project leadership induces trust amongst his team members leading to trust and motivation as a result of the great atmosphere that he creates which allows the thriving of the team members. Ahmad &amp;</w:t>
      </w:r>
      <w:r w:rsidRPr="00905589">
        <w:rPr>
          <w:rFonts w:ascii="Times New Roman" w:hAnsi="Times New Roman"/>
          <w:sz w:val="24"/>
          <w:szCs w:val="24"/>
        </w:rPr>
        <w:t xml:space="preserve"> Manzoor</w:t>
      </w:r>
      <w:r w:rsidRPr="00905589">
        <w:rPr>
          <w:rFonts w:ascii="Times New Roman" w:hAnsi="Times New Roman" w:cs="Times New Roman"/>
          <w:spacing w:val="1"/>
          <w:sz w:val="24"/>
          <w:szCs w:val="24"/>
        </w:rPr>
        <w:t xml:space="preserve"> (2017), agrees with the outcome of this study that </w:t>
      </w:r>
      <w:r w:rsidRPr="00905589">
        <w:rPr>
          <w:rFonts w:ascii="Times New Roman" w:hAnsi="Times New Roman" w:cs="Times New Roman"/>
          <w:color w:val="000000"/>
          <w:sz w:val="24"/>
          <w:szCs w:val="24"/>
        </w:rPr>
        <w:t xml:space="preserve">there is need for mutual support from supervisors and top management for the team members of the project team. This includes early </w:t>
      </w:r>
      <w:r w:rsidRPr="00905589">
        <w:rPr>
          <w:rFonts w:ascii="Times New Roman" w:hAnsi="Times New Roman" w:cs="Times New Roman"/>
          <w:color w:val="000000"/>
          <w:sz w:val="24"/>
          <w:szCs w:val="24"/>
        </w:rPr>
        <w:lastRenderedPageBreak/>
        <w:t>and constant payment of salaries and constant provision of materials required for works which are part of what motivates the team to perform better. Also, good leadership inducing team motivation to attain set out goals will reduce the possibility of the outbreak of hostilities which has detrimental effect on the team. However, absence of such increases team performance which invariably enhances better performances of the construction project (</w:t>
      </w:r>
      <w:r w:rsidRPr="00905589">
        <w:rPr>
          <w:rFonts w:ascii="Times New Roman" w:hAnsi="Times New Roman"/>
          <w:sz w:val="24"/>
          <w:szCs w:val="24"/>
        </w:rPr>
        <w:t>Fawazy</w:t>
      </w:r>
      <w:r w:rsidRPr="00905589">
        <w:rPr>
          <w:rFonts w:ascii="Times New Roman" w:hAnsi="Times New Roman" w:cs="Times New Roman"/>
          <w:color w:val="000000"/>
          <w:sz w:val="24"/>
          <w:szCs w:val="24"/>
        </w:rPr>
        <w:t xml:space="preserve"> </w:t>
      </w:r>
      <w:r w:rsidRPr="00905589">
        <w:rPr>
          <w:rFonts w:ascii="Times New Roman" w:hAnsi="Times New Roman" w:cs="Times New Roman"/>
          <w:i/>
          <w:color w:val="000000"/>
          <w:sz w:val="24"/>
          <w:szCs w:val="24"/>
        </w:rPr>
        <w:t>et al.,</w:t>
      </w:r>
      <w:r w:rsidRPr="00905589">
        <w:rPr>
          <w:rFonts w:ascii="Times New Roman" w:hAnsi="Times New Roman" w:cs="Times New Roman"/>
          <w:color w:val="000000"/>
          <w:sz w:val="24"/>
          <w:szCs w:val="24"/>
        </w:rPr>
        <w:t xml:space="preserve"> 2017; Muhammed </w:t>
      </w:r>
      <w:r w:rsidRPr="00905589">
        <w:rPr>
          <w:rFonts w:ascii="Times New Roman" w:hAnsi="Times New Roman" w:cs="Times New Roman"/>
          <w:i/>
          <w:color w:val="000000"/>
          <w:sz w:val="24"/>
          <w:szCs w:val="24"/>
        </w:rPr>
        <w:t>et al.,</w:t>
      </w:r>
      <w:r w:rsidRPr="00905589">
        <w:rPr>
          <w:rFonts w:ascii="Times New Roman" w:hAnsi="Times New Roman" w:cs="Times New Roman"/>
          <w:color w:val="000000"/>
          <w:sz w:val="24"/>
          <w:szCs w:val="24"/>
        </w:rPr>
        <w:t xml:space="preserve"> 2022). </w:t>
      </w:r>
      <w:r w:rsidRPr="00905589">
        <w:rPr>
          <w:rFonts w:ascii="Times New Roman" w:hAnsi="Times New Roman" w:cs="Times New Roman"/>
          <w:sz w:val="24"/>
          <w:szCs w:val="24"/>
        </w:rPr>
        <w:t>These factors according to the table 4.18 have about 44 percent impact on the performance of the project.</w:t>
      </w:r>
    </w:p>
    <w:p w:rsidR="00905589" w:rsidRPr="00905589" w:rsidRDefault="00905589" w:rsidP="00905589">
      <w:pPr>
        <w:pStyle w:val="NoSpacing"/>
        <w:spacing w:line="480" w:lineRule="auto"/>
        <w:jc w:val="both"/>
        <w:rPr>
          <w:rFonts w:ascii="Times New Roman" w:hAnsi="Times New Roman" w:cs="Times New Roman"/>
          <w:sz w:val="24"/>
          <w:szCs w:val="24"/>
        </w:rPr>
      </w:pPr>
      <w:r w:rsidRPr="00905589">
        <w:rPr>
          <w:rFonts w:ascii="Times New Roman" w:hAnsi="Times New Roman" w:cs="Times New Roman"/>
          <w:color w:val="000000"/>
          <w:sz w:val="24"/>
          <w:szCs w:val="24"/>
        </w:rPr>
        <w:t xml:space="preserve">Similarly, </w:t>
      </w:r>
      <w:r w:rsidRPr="00905589">
        <w:rPr>
          <w:rFonts w:ascii="Times New Roman" w:hAnsi="Times New Roman" w:cs="Times New Roman"/>
          <w:w w:val="103"/>
          <w:sz w:val="24"/>
          <w:szCs w:val="24"/>
        </w:rPr>
        <w:t>the influence of team spirit on project performance exposes that ‘</w:t>
      </w:r>
      <w:r w:rsidRPr="00905589">
        <w:rPr>
          <w:rFonts w:ascii="Times New Roman" w:hAnsi="Times New Roman" w:cs="Times New Roman"/>
          <w:sz w:val="24"/>
          <w:szCs w:val="24"/>
        </w:rPr>
        <w:t>there is good motivation of team members to boost team spirit and project performance (M = 4.83)</w:t>
      </w:r>
      <w:r w:rsidRPr="00905589">
        <w:rPr>
          <w:rFonts w:ascii="Times New Roman" w:hAnsi="Times New Roman" w:cs="Times New Roman"/>
          <w:w w:val="103"/>
          <w:sz w:val="24"/>
          <w:szCs w:val="24"/>
        </w:rPr>
        <w:t>’, and ‘</w:t>
      </w:r>
      <w:r w:rsidRPr="00905589">
        <w:rPr>
          <w:rFonts w:ascii="Times New Roman" w:hAnsi="Times New Roman" w:cs="Times New Roman"/>
          <w:sz w:val="24"/>
          <w:szCs w:val="24"/>
        </w:rPr>
        <w:t>team members willingly make sacrifices in their team to ensure project is completed on time (M = 4.54)</w:t>
      </w:r>
      <w:r w:rsidRPr="00905589">
        <w:rPr>
          <w:rFonts w:ascii="Times New Roman" w:hAnsi="Times New Roman" w:cs="Times New Roman"/>
          <w:w w:val="103"/>
          <w:sz w:val="24"/>
          <w:szCs w:val="24"/>
        </w:rPr>
        <w:t>’, ‘</w:t>
      </w:r>
      <w:r w:rsidRPr="00905589">
        <w:rPr>
          <w:rFonts w:ascii="Times New Roman" w:hAnsi="Times New Roman" w:cs="Times New Roman"/>
          <w:sz w:val="24"/>
          <w:szCs w:val="24"/>
        </w:rPr>
        <w:t>team members value their diversities and appreciate each other’s professionalism (M = 3.74)</w:t>
      </w:r>
      <w:r w:rsidRPr="00905589">
        <w:rPr>
          <w:rFonts w:ascii="Times New Roman" w:hAnsi="Times New Roman" w:cs="Times New Roman"/>
          <w:w w:val="103"/>
          <w:sz w:val="24"/>
          <w:szCs w:val="24"/>
        </w:rPr>
        <w:t>’ and ‘</w:t>
      </w:r>
      <w:r w:rsidRPr="00905589">
        <w:rPr>
          <w:rFonts w:ascii="Times New Roman" w:hAnsi="Times New Roman" w:cs="Times New Roman"/>
          <w:sz w:val="24"/>
          <w:szCs w:val="24"/>
        </w:rPr>
        <w:t>there is cohesion and unity among team members during execution of project activities (3.09)</w:t>
      </w:r>
      <w:r w:rsidRPr="00905589">
        <w:rPr>
          <w:rFonts w:ascii="Times New Roman" w:hAnsi="Times New Roman" w:cs="Times New Roman"/>
          <w:w w:val="103"/>
          <w:sz w:val="24"/>
          <w:szCs w:val="24"/>
        </w:rPr>
        <w:t>’ which are ranked 1</w:t>
      </w:r>
      <w:r w:rsidRPr="00905589">
        <w:rPr>
          <w:rFonts w:ascii="Times New Roman" w:hAnsi="Times New Roman" w:cs="Times New Roman"/>
          <w:w w:val="103"/>
          <w:sz w:val="24"/>
          <w:szCs w:val="24"/>
          <w:vertAlign w:val="superscript"/>
        </w:rPr>
        <w:t>st</w:t>
      </w:r>
      <w:r w:rsidRPr="00905589">
        <w:rPr>
          <w:rFonts w:ascii="Times New Roman" w:hAnsi="Times New Roman" w:cs="Times New Roman"/>
          <w:w w:val="103"/>
          <w:sz w:val="24"/>
          <w:szCs w:val="24"/>
        </w:rPr>
        <w:t>, 2</w:t>
      </w:r>
      <w:r w:rsidRPr="00905589">
        <w:rPr>
          <w:rFonts w:ascii="Times New Roman" w:hAnsi="Times New Roman" w:cs="Times New Roman"/>
          <w:w w:val="103"/>
          <w:sz w:val="24"/>
          <w:szCs w:val="24"/>
          <w:vertAlign w:val="superscript"/>
        </w:rPr>
        <w:t>nd</w:t>
      </w:r>
      <w:r w:rsidRPr="00905589">
        <w:rPr>
          <w:rFonts w:ascii="Times New Roman" w:hAnsi="Times New Roman" w:cs="Times New Roman"/>
          <w:w w:val="103"/>
          <w:sz w:val="24"/>
          <w:szCs w:val="24"/>
        </w:rPr>
        <w:t>, 3</w:t>
      </w:r>
      <w:r w:rsidRPr="00905589">
        <w:rPr>
          <w:rFonts w:ascii="Times New Roman" w:hAnsi="Times New Roman" w:cs="Times New Roman"/>
          <w:w w:val="103"/>
          <w:sz w:val="24"/>
          <w:szCs w:val="24"/>
          <w:vertAlign w:val="superscript"/>
        </w:rPr>
        <w:t>rd</w:t>
      </w:r>
      <w:r w:rsidRPr="00905589">
        <w:rPr>
          <w:rFonts w:ascii="Times New Roman" w:hAnsi="Times New Roman" w:cs="Times New Roman"/>
          <w:w w:val="103"/>
          <w:sz w:val="24"/>
          <w:szCs w:val="24"/>
        </w:rPr>
        <w:t xml:space="preserve"> and 4</w:t>
      </w:r>
      <w:r w:rsidRPr="00905589">
        <w:rPr>
          <w:rFonts w:ascii="Times New Roman" w:hAnsi="Times New Roman" w:cs="Times New Roman"/>
          <w:w w:val="103"/>
          <w:sz w:val="24"/>
          <w:szCs w:val="24"/>
          <w:vertAlign w:val="superscript"/>
        </w:rPr>
        <w:t>th</w:t>
      </w:r>
      <w:r w:rsidRPr="00905589">
        <w:rPr>
          <w:rFonts w:ascii="Times New Roman" w:hAnsi="Times New Roman" w:cs="Times New Roman"/>
          <w:w w:val="103"/>
          <w:sz w:val="24"/>
          <w:szCs w:val="24"/>
        </w:rPr>
        <w:t xml:space="preserve"> respectively (see table </w:t>
      </w:r>
      <w:r w:rsidRPr="00905589">
        <w:rPr>
          <w:rFonts w:ascii="Times New Roman" w:hAnsi="Times New Roman" w:cs="Times New Roman"/>
          <w:sz w:val="24"/>
          <w:szCs w:val="24"/>
        </w:rPr>
        <w:t>4</w:t>
      </w:r>
      <w:r w:rsidRPr="00905589">
        <w:rPr>
          <w:rFonts w:ascii="Times New Roman" w:hAnsi="Times New Roman" w:cs="Times New Roman"/>
          <w:w w:val="103"/>
          <w:sz w:val="24"/>
          <w:szCs w:val="24"/>
        </w:rPr>
        <w:t xml:space="preserve">). According to </w:t>
      </w:r>
      <w:r w:rsidRPr="00905589">
        <w:rPr>
          <w:rFonts w:ascii="Times New Roman" w:hAnsi="Times New Roman"/>
          <w:sz w:val="24"/>
          <w:szCs w:val="24"/>
        </w:rPr>
        <w:t>Kemanci</w:t>
      </w:r>
      <w:r w:rsidRPr="00905589">
        <w:rPr>
          <w:rFonts w:ascii="Times New Roman" w:hAnsi="Times New Roman" w:cs="Times New Roman"/>
          <w:w w:val="103"/>
          <w:sz w:val="24"/>
          <w:szCs w:val="24"/>
        </w:rPr>
        <w:t xml:space="preserve"> (2018), </w:t>
      </w:r>
      <w:r w:rsidRPr="00905589">
        <w:rPr>
          <w:rFonts w:ascii="Times New Roman" w:hAnsi="Times New Roman" w:cs="Times New Roman"/>
          <w:sz w:val="24"/>
          <w:szCs w:val="24"/>
        </w:rPr>
        <w:t>motivation of team members to boost team spirit</w:t>
      </w:r>
      <w:r w:rsidRPr="00905589">
        <w:rPr>
          <w:rFonts w:ascii="Times New Roman" w:hAnsi="Times New Roman" w:cs="Times New Roman"/>
          <w:w w:val="103"/>
          <w:sz w:val="24"/>
          <w:szCs w:val="24"/>
        </w:rPr>
        <w:t xml:space="preserve"> induces increment in the performances of the projects which agree with the outcome of this study. This induces the </w:t>
      </w:r>
      <w:r w:rsidRPr="00905589">
        <w:rPr>
          <w:rFonts w:ascii="Times New Roman" w:hAnsi="Times New Roman" w:cs="Times New Roman"/>
          <w:sz w:val="24"/>
          <w:szCs w:val="24"/>
        </w:rPr>
        <w:t xml:space="preserve">team members to willingly make sacrifices in their team to ensure project is completed on time (Ogar, 2020; Alarafat </w:t>
      </w:r>
      <w:r w:rsidRPr="00905589">
        <w:rPr>
          <w:rFonts w:ascii="Times New Roman" w:hAnsi="Times New Roman" w:cs="Times New Roman"/>
          <w:i/>
          <w:sz w:val="24"/>
          <w:szCs w:val="24"/>
        </w:rPr>
        <w:t>et al.,</w:t>
      </w:r>
      <w:r w:rsidRPr="00905589">
        <w:rPr>
          <w:rFonts w:ascii="Times New Roman" w:hAnsi="Times New Roman" w:cs="Times New Roman"/>
          <w:sz w:val="24"/>
          <w:szCs w:val="24"/>
        </w:rPr>
        <w:t xml:space="preserve"> 2021). According to Akintan </w:t>
      </w:r>
      <w:r w:rsidRPr="00905589">
        <w:rPr>
          <w:rFonts w:ascii="Times New Roman" w:hAnsi="Times New Roman" w:cs="Times New Roman"/>
          <w:i/>
          <w:sz w:val="24"/>
          <w:szCs w:val="24"/>
        </w:rPr>
        <w:t>et al.</w:t>
      </w:r>
      <w:r w:rsidRPr="00905589">
        <w:rPr>
          <w:rFonts w:ascii="Times New Roman" w:hAnsi="Times New Roman" w:cs="Times New Roman"/>
          <w:sz w:val="24"/>
          <w:szCs w:val="24"/>
        </w:rPr>
        <w:t xml:space="preserve"> (2018) and Garba (2020), these sacrifices entails overtime, early planning and forecasting, as well as dealing with challenges might otherwise affects the progress of the construction projects. Also, team members value their diversities and appreciate each other’s professionalism as an important factor of team spirit. Ola-owo </w:t>
      </w:r>
      <w:r w:rsidRPr="00905589">
        <w:rPr>
          <w:rFonts w:ascii="Times New Roman" w:hAnsi="Times New Roman" w:cs="Times New Roman"/>
          <w:i/>
          <w:sz w:val="24"/>
          <w:szCs w:val="24"/>
        </w:rPr>
        <w:t>et al</w:t>
      </w:r>
      <w:r w:rsidRPr="00905589">
        <w:rPr>
          <w:rFonts w:ascii="Times New Roman" w:hAnsi="Times New Roman" w:cs="Times New Roman"/>
          <w:sz w:val="24"/>
          <w:szCs w:val="24"/>
        </w:rPr>
        <w:t xml:space="preserve">. (2019), corroborates the outcome of this study by explaining that the presence of diversity amongst the team members enhances uniqueness in their approaches by individually contributing their professionalism to the progress of the project. Furthermore, there is cohesion and unity among </w:t>
      </w:r>
      <w:r w:rsidRPr="00905589">
        <w:rPr>
          <w:rFonts w:ascii="Times New Roman" w:hAnsi="Times New Roman" w:cs="Times New Roman"/>
          <w:sz w:val="24"/>
          <w:szCs w:val="24"/>
        </w:rPr>
        <w:lastRenderedPageBreak/>
        <w:t>team members during execution of project activities as important factor in the outcome of this study is exhumed by Afolami (2020), stating that the unity and cohesion inherent to the project success is remains under emphasized as their contribution to project success cannot be undermined. These factors according to the table 11 have about 3 percent impact on the performance of the project.</w:t>
      </w:r>
    </w:p>
    <w:p w:rsidR="00905589" w:rsidRPr="00905589" w:rsidRDefault="00905589" w:rsidP="00905589">
      <w:pPr>
        <w:pStyle w:val="NoSpacing"/>
        <w:spacing w:line="480" w:lineRule="auto"/>
        <w:jc w:val="both"/>
        <w:rPr>
          <w:rFonts w:ascii="Times New Roman" w:hAnsi="Times New Roman" w:cs="Times New Roman"/>
          <w:sz w:val="24"/>
          <w:szCs w:val="24"/>
        </w:rPr>
      </w:pPr>
      <w:r w:rsidRPr="00905589">
        <w:rPr>
          <w:rFonts w:ascii="Times New Roman" w:hAnsi="Times New Roman" w:cs="Times New Roman"/>
          <w:sz w:val="24"/>
          <w:szCs w:val="24"/>
        </w:rPr>
        <w:t xml:space="preserve">Similarly, </w:t>
      </w:r>
      <w:r w:rsidRPr="00905589">
        <w:rPr>
          <w:rFonts w:ascii="Times New Roman" w:hAnsi="Times New Roman" w:cs="Times New Roman"/>
          <w:spacing w:val="3"/>
          <w:sz w:val="24"/>
          <w:szCs w:val="24"/>
        </w:rPr>
        <w:t>the influence of reward &amp; recognition on project performance shows the highest ranked factor to be ‘</w:t>
      </w:r>
      <w:r w:rsidRPr="00905589">
        <w:rPr>
          <w:rFonts w:ascii="Times New Roman" w:hAnsi="Times New Roman" w:cs="Times New Roman"/>
          <w:sz w:val="24"/>
          <w:szCs w:val="24"/>
        </w:rPr>
        <w:t>there is always a gratitude and appreciation to every team member after an achievement (4.26)</w:t>
      </w:r>
      <w:r w:rsidRPr="00905589">
        <w:rPr>
          <w:rFonts w:ascii="Times New Roman" w:hAnsi="Times New Roman" w:cs="Times New Roman"/>
          <w:spacing w:val="3"/>
          <w:sz w:val="24"/>
          <w:szCs w:val="24"/>
        </w:rPr>
        <w:t>’, ‘</w:t>
      </w:r>
      <w:r w:rsidRPr="00905589">
        <w:rPr>
          <w:rFonts w:ascii="Times New Roman" w:hAnsi="Times New Roman" w:cs="Times New Roman"/>
          <w:sz w:val="24"/>
          <w:szCs w:val="24"/>
        </w:rPr>
        <w:t>reward and recognition structure in projects takes recognition of team effort and individual performance (M = 3.74)</w:t>
      </w:r>
      <w:r w:rsidRPr="00905589">
        <w:rPr>
          <w:rFonts w:ascii="Times New Roman" w:hAnsi="Times New Roman" w:cs="Times New Roman"/>
          <w:spacing w:val="3"/>
          <w:sz w:val="24"/>
          <w:szCs w:val="24"/>
        </w:rPr>
        <w:t>’ and ‘</w:t>
      </w:r>
      <w:r w:rsidRPr="00905589">
        <w:rPr>
          <w:rFonts w:ascii="Times New Roman" w:hAnsi="Times New Roman" w:cs="Times New Roman"/>
          <w:sz w:val="24"/>
          <w:szCs w:val="24"/>
        </w:rPr>
        <w:t>being a team player gives leverage in promotion and future engagements (M = 3.11)</w:t>
      </w:r>
      <w:r w:rsidRPr="00905589">
        <w:rPr>
          <w:rFonts w:ascii="Times New Roman" w:hAnsi="Times New Roman" w:cs="Times New Roman"/>
          <w:spacing w:val="3"/>
          <w:sz w:val="24"/>
          <w:szCs w:val="24"/>
        </w:rPr>
        <w:t>’ which are ranked 1</w:t>
      </w:r>
      <w:r w:rsidRPr="00905589">
        <w:rPr>
          <w:rFonts w:ascii="Times New Roman" w:hAnsi="Times New Roman" w:cs="Times New Roman"/>
          <w:spacing w:val="3"/>
          <w:sz w:val="24"/>
          <w:szCs w:val="24"/>
          <w:vertAlign w:val="superscript"/>
        </w:rPr>
        <w:t>st</w:t>
      </w:r>
      <w:r w:rsidRPr="00905589">
        <w:rPr>
          <w:rFonts w:ascii="Times New Roman" w:hAnsi="Times New Roman" w:cs="Times New Roman"/>
          <w:spacing w:val="3"/>
          <w:sz w:val="24"/>
          <w:szCs w:val="24"/>
        </w:rPr>
        <w:t>, 2</w:t>
      </w:r>
      <w:r w:rsidRPr="00905589">
        <w:rPr>
          <w:rFonts w:ascii="Times New Roman" w:hAnsi="Times New Roman" w:cs="Times New Roman"/>
          <w:spacing w:val="3"/>
          <w:sz w:val="24"/>
          <w:szCs w:val="24"/>
          <w:vertAlign w:val="superscript"/>
        </w:rPr>
        <w:t>nd</w:t>
      </w:r>
      <w:r w:rsidRPr="00905589">
        <w:rPr>
          <w:rFonts w:ascii="Times New Roman" w:hAnsi="Times New Roman" w:cs="Times New Roman"/>
          <w:spacing w:val="3"/>
          <w:sz w:val="24"/>
          <w:szCs w:val="24"/>
        </w:rPr>
        <w:t xml:space="preserve"> and 3</w:t>
      </w:r>
      <w:r w:rsidRPr="00905589">
        <w:rPr>
          <w:rFonts w:ascii="Times New Roman" w:hAnsi="Times New Roman" w:cs="Times New Roman"/>
          <w:spacing w:val="3"/>
          <w:sz w:val="24"/>
          <w:szCs w:val="24"/>
          <w:vertAlign w:val="superscript"/>
        </w:rPr>
        <w:t>rd</w:t>
      </w:r>
      <w:r w:rsidRPr="00905589">
        <w:rPr>
          <w:rFonts w:ascii="Times New Roman" w:hAnsi="Times New Roman" w:cs="Times New Roman"/>
          <w:spacing w:val="3"/>
          <w:sz w:val="24"/>
          <w:szCs w:val="24"/>
        </w:rPr>
        <w:t xml:space="preserve"> respectively (see table </w:t>
      </w:r>
      <w:r w:rsidRPr="00905589">
        <w:rPr>
          <w:rFonts w:ascii="Times New Roman" w:hAnsi="Times New Roman" w:cs="Times New Roman"/>
          <w:sz w:val="24"/>
          <w:szCs w:val="24"/>
        </w:rPr>
        <w:t>5</w:t>
      </w:r>
      <w:r w:rsidRPr="00905589">
        <w:rPr>
          <w:rFonts w:ascii="Times New Roman" w:hAnsi="Times New Roman" w:cs="Times New Roman"/>
          <w:spacing w:val="3"/>
          <w:sz w:val="24"/>
          <w:szCs w:val="24"/>
        </w:rPr>
        <w:t xml:space="preserve">). </w:t>
      </w:r>
      <w:r w:rsidRPr="00905589">
        <w:rPr>
          <w:rFonts w:ascii="Times New Roman" w:hAnsi="Times New Roman" w:cs="Times New Roman"/>
          <w:sz w:val="24"/>
          <w:szCs w:val="24"/>
        </w:rPr>
        <w:t xml:space="preserve">There is always a gratitude and appreciation to every team member after an achievement according to the respondents. This is emphasized by </w:t>
      </w:r>
      <w:r w:rsidRPr="00905589">
        <w:rPr>
          <w:rFonts w:ascii="Times New Roman" w:eastAsia="TimesNewRoman" w:hAnsi="Times New Roman"/>
          <w:sz w:val="24"/>
          <w:szCs w:val="24"/>
        </w:rPr>
        <w:t>Nwinyokpugi</w:t>
      </w:r>
      <w:r w:rsidRPr="00905589">
        <w:rPr>
          <w:rFonts w:ascii="Times New Roman" w:hAnsi="Times New Roman" w:cs="Times New Roman"/>
          <w:sz w:val="24"/>
          <w:szCs w:val="24"/>
        </w:rPr>
        <w:t xml:space="preserve"> &amp; </w:t>
      </w:r>
      <w:r w:rsidRPr="00905589">
        <w:rPr>
          <w:rFonts w:ascii="Times New Roman" w:eastAsia="TimesNewRoman" w:hAnsi="Times New Roman"/>
          <w:sz w:val="24"/>
          <w:szCs w:val="24"/>
        </w:rPr>
        <w:t>Omunakwe</w:t>
      </w:r>
      <w:r w:rsidRPr="00905589">
        <w:rPr>
          <w:rFonts w:ascii="Times New Roman" w:hAnsi="Times New Roman" w:cs="Times New Roman"/>
          <w:sz w:val="24"/>
          <w:szCs w:val="24"/>
        </w:rPr>
        <w:t xml:space="preserve"> (2019), as an important factor that motivates the performance of the team. Also, </w:t>
      </w:r>
      <w:r w:rsidRPr="00905589">
        <w:rPr>
          <w:rFonts w:ascii="Times New Roman" w:hAnsi="Times New Roman"/>
          <w:sz w:val="24"/>
          <w:szCs w:val="24"/>
        </w:rPr>
        <w:t>Apoorva</w:t>
      </w:r>
      <w:r w:rsidRPr="00905589">
        <w:rPr>
          <w:rFonts w:ascii="Times New Roman" w:hAnsi="Times New Roman" w:cs="Times New Roman"/>
          <w:sz w:val="24"/>
          <w:szCs w:val="24"/>
        </w:rPr>
        <w:t xml:space="preserve"> (2019) posits that project team performance takes recognition of team effort and individual performance which corroborates with this study’s outcome, which is necessary for the construction project delivery. While Garba </w:t>
      </w:r>
      <w:r w:rsidRPr="00905589">
        <w:rPr>
          <w:rFonts w:ascii="Times New Roman" w:hAnsi="Times New Roman" w:cs="Times New Roman"/>
          <w:i/>
          <w:sz w:val="24"/>
          <w:szCs w:val="24"/>
        </w:rPr>
        <w:t>et al</w:t>
      </w:r>
      <w:r w:rsidRPr="00905589">
        <w:rPr>
          <w:rFonts w:ascii="Times New Roman" w:hAnsi="Times New Roman" w:cs="Times New Roman"/>
          <w:sz w:val="24"/>
          <w:szCs w:val="24"/>
        </w:rPr>
        <w:t xml:space="preserve">. (2020) and </w:t>
      </w:r>
      <w:r w:rsidRPr="00905589">
        <w:rPr>
          <w:rFonts w:ascii="Times New Roman" w:hAnsi="Times New Roman"/>
          <w:sz w:val="24"/>
          <w:szCs w:val="24"/>
        </w:rPr>
        <w:t>Abdulle &amp; Aydıntan (2019)</w:t>
      </w:r>
      <w:r w:rsidRPr="00905589">
        <w:rPr>
          <w:rFonts w:ascii="Times New Roman" w:hAnsi="Times New Roman" w:cs="Times New Roman"/>
          <w:sz w:val="24"/>
          <w:szCs w:val="24"/>
        </w:rPr>
        <w:t>, stated that leveraging on the strength of each team member to contribute professionally to the success of the project, it support this study’s outcome that being a team player gives leverage in promotion and future engagements. These factors according to the table 11 have about 13 percent impact on the performance of the project.</w:t>
      </w:r>
    </w:p>
    <w:p w:rsidR="00905589" w:rsidRPr="00905589" w:rsidRDefault="00905589" w:rsidP="00905589">
      <w:pPr>
        <w:autoSpaceDE w:val="0"/>
        <w:autoSpaceDN w:val="0"/>
        <w:adjustRightInd w:val="0"/>
        <w:spacing w:after="0" w:line="480" w:lineRule="auto"/>
        <w:jc w:val="both"/>
        <w:rPr>
          <w:rFonts w:ascii="Times New Roman" w:hAnsi="Times New Roman" w:cs="Times New Roman"/>
          <w:sz w:val="24"/>
          <w:szCs w:val="24"/>
        </w:rPr>
      </w:pPr>
      <w:r w:rsidRPr="00905589">
        <w:rPr>
          <w:rFonts w:ascii="Times New Roman" w:hAnsi="Times New Roman" w:cs="Times New Roman"/>
          <w:sz w:val="24"/>
          <w:szCs w:val="24"/>
        </w:rPr>
        <w:t xml:space="preserve">Lastly, </w:t>
      </w:r>
      <w:r w:rsidRPr="00905589">
        <w:rPr>
          <w:rFonts w:ascii="Times New Roman" w:hAnsi="Times New Roman" w:cs="Times New Roman"/>
          <w:spacing w:val="3"/>
          <w:sz w:val="24"/>
          <w:szCs w:val="24"/>
        </w:rPr>
        <w:t>project performance factors applied for this study and indicated in table 6, it posits the top ranked factors to be ‘</w:t>
      </w:r>
      <w:r w:rsidRPr="00905589">
        <w:rPr>
          <w:rFonts w:ascii="Times New Roman" w:hAnsi="Times New Roman" w:cs="Times New Roman"/>
          <w:sz w:val="24"/>
          <w:szCs w:val="24"/>
        </w:rPr>
        <w:t>absence of defects (M = 4.64)</w:t>
      </w:r>
      <w:r w:rsidRPr="00905589">
        <w:rPr>
          <w:rFonts w:ascii="Times New Roman" w:hAnsi="Times New Roman" w:cs="Times New Roman"/>
          <w:spacing w:val="3"/>
          <w:sz w:val="24"/>
          <w:szCs w:val="24"/>
        </w:rPr>
        <w:t>’, ‘</w:t>
      </w:r>
      <w:r w:rsidRPr="00905589">
        <w:rPr>
          <w:rFonts w:ascii="Times New Roman" w:hAnsi="Times New Roman" w:cs="Times New Roman"/>
          <w:sz w:val="24"/>
          <w:szCs w:val="24"/>
        </w:rPr>
        <w:t>on quality project delivery (M = 4.44)</w:t>
      </w:r>
      <w:r w:rsidRPr="00905589">
        <w:rPr>
          <w:rFonts w:ascii="Times New Roman" w:hAnsi="Times New Roman" w:cs="Times New Roman"/>
          <w:spacing w:val="3"/>
          <w:sz w:val="24"/>
          <w:szCs w:val="24"/>
        </w:rPr>
        <w:t>’, ‘</w:t>
      </w:r>
      <w:r w:rsidRPr="00905589">
        <w:rPr>
          <w:rFonts w:ascii="Times New Roman" w:hAnsi="Times New Roman" w:cs="Times New Roman"/>
          <w:sz w:val="24"/>
          <w:szCs w:val="24"/>
        </w:rPr>
        <w:t>scope acceptance (M = 4.2593)</w:t>
      </w:r>
      <w:r w:rsidRPr="00905589">
        <w:rPr>
          <w:rFonts w:ascii="Times New Roman" w:hAnsi="Times New Roman" w:cs="Times New Roman"/>
          <w:spacing w:val="3"/>
          <w:sz w:val="24"/>
          <w:szCs w:val="24"/>
        </w:rPr>
        <w:t>’ and ‘</w:t>
      </w:r>
      <w:r w:rsidRPr="00905589">
        <w:rPr>
          <w:rFonts w:ascii="Times New Roman" w:hAnsi="Times New Roman" w:cs="Times New Roman"/>
          <w:sz w:val="24"/>
          <w:szCs w:val="24"/>
        </w:rPr>
        <w:t>on-time project delivery (M = 4.01)</w:t>
      </w:r>
      <w:r w:rsidRPr="00905589">
        <w:rPr>
          <w:rFonts w:ascii="Times New Roman" w:hAnsi="Times New Roman" w:cs="Times New Roman"/>
          <w:spacing w:val="3"/>
          <w:sz w:val="24"/>
          <w:szCs w:val="24"/>
        </w:rPr>
        <w:t>’ and ranked 1</w:t>
      </w:r>
      <w:r w:rsidRPr="00905589">
        <w:rPr>
          <w:rFonts w:ascii="Times New Roman" w:hAnsi="Times New Roman" w:cs="Times New Roman"/>
          <w:spacing w:val="3"/>
          <w:sz w:val="24"/>
          <w:szCs w:val="24"/>
          <w:vertAlign w:val="superscript"/>
        </w:rPr>
        <w:t>st</w:t>
      </w:r>
      <w:r w:rsidRPr="00905589">
        <w:rPr>
          <w:rFonts w:ascii="Times New Roman" w:hAnsi="Times New Roman" w:cs="Times New Roman"/>
          <w:spacing w:val="3"/>
          <w:sz w:val="24"/>
          <w:szCs w:val="24"/>
        </w:rPr>
        <w:t>, 2</w:t>
      </w:r>
      <w:r w:rsidRPr="00905589">
        <w:rPr>
          <w:rFonts w:ascii="Times New Roman" w:hAnsi="Times New Roman" w:cs="Times New Roman"/>
          <w:spacing w:val="3"/>
          <w:sz w:val="24"/>
          <w:szCs w:val="24"/>
          <w:vertAlign w:val="superscript"/>
        </w:rPr>
        <w:t>nd</w:t>
      </w:r>
      <w:r w:rsidRPr="00905589">
        <w:rPr>
          <w:rFonts w:ascii="Times New Roman" w:hAnsi="Times New Roman" w:cs="Times New Roman"/>
          <w:spacing w:val="3"/>
          <w:sz w:val="24"/>
          <w:szCs w:val="24"/>
        </w:rPr>
        <w:t>, 3</w:t>
      </w:r>
      <w:r w:rsidRPr="00905589">
        <w:rPr>
          <w:rFonts w:ascii="Times New Roman" w:hAnsi="Times New Roman" w:cs="Times New Roman"/>
          <w:spacing w:val="3"/>
          <w:sz w:val="24"/>
          <w:szCs w:val="24"/>
          <w:vertAlign w:val="superscript"/>
        </w:rPr>
        <w:t>rd</w:t>
      </w:r>
      <w:r w:rsidRPr="00905589">
        <w:rPr>
          <w:rFonts w:ascii="Times New Roman" w:hAnsi="Times New Roman" w:cs="Times New Roman"/>
          <w:spacing w:val="3"/>
          <w:sz w:val="24"/>
          <w:szCs w:val="24"/>
        </w:rPr>
        <w:t xml:space="preserve"> and 4</w:t>
      </w:r>
      <w:r w:rsidRPr="00905589">
        <w:rPr>
          <w:rFonts w:ascii="Times New Roman" w:hAnsi="Times New Roman" w:cs="Times New Roman"/>
          <w:spacing w:val="3"/>
          <w:sz w:val="24"/>
          <w:szCs w:val="24"/>
          <w:vertAlign w:val="superscript"/>
        </w:rPr>
        <w:t>th</w:t>
      </w:r>
      <w:r w:rsidRPr="00905589">
        <w:rPr>
          <w:rFonts w:ascii="Times New Roman" w:hAnsi="Times New Roman" w:cs="Times New Roman"/>
          <w:spacing w:val="3"/>
          <w:sz w:val="24"/>
          <w:szCs w:val="24"/>
        </w:rPr>
        <w:t xml:space="preserve"> respectively (see table 4.6). According to </w:t>
      </w:r>
      <w:r w:rsidRPr="00905589">
        <w:rPr>
          <w:rFonts w:ascii="Times New Roman" w:hAnsi="Times New Roman"/>
          <w:sz w:val="24"/>
          <w:szCs w:val="24"/>
        </w:rPr>
        <w:t>Nzewi</w:t>
      </w:r>
      <w:r w:rsidRPr="00905589">
        <w:rPr>
          <w:rFonts w:ascii="Times New Roman" w:hAnsi="Times New Roman" w:cs="Times New Roman"/>
          <w:spacing w:val="3"/>
          <w:sz w:val="24"/>
          <w:szCs w:val="24"/>
        </w:rPr>
        <w:t xml:space="preserve"> </w:t>
      </w:r>
      <w:r w:rsidRPr="00905589">
        <w:rPr>
          <w:rFonts w:ascii="Times New Roman" w:hAnsi="Times New Roman" w:cs="Times New Roman"/>
          <w:i/>
          <w:spacing w:val="3"/>
          <w:sz w:val="24"/>
          <w:szCs w:val="24"/>
        </w:rPr>
        <w:t>et al.</w:t>
      </w:r>
      <w:r w:rsidRPr="00905589">
        <w:rPr>
          <w:rFonts w:ascii="Times New Roman" w:hAnsi="Times New Roman" w:cs="Times New Roman"/>
          <w:spacing w:val="3"/>
          <w:sz w:val="24"/>
          <w:szCs w:val="24"/>
        </w:rPr>
        <w:t xml:space="preserve"> (2019) and </w:t>
      </w:r>
      <w:r w:rsidRPr="00905589">
        <w:rPr>
          <w:rFonts w:ascii="Times New Roman" w:hAnsi="Times New Roman"/>
          <w:sz w:val="24"/>
          <w:szCs w:val="24"/>
        </w:rPr>
        <w:t xml:space="preserve">Okafor &amp; Afolabi, </w:t>
      </w:r>
      <w:r w:rsidRPr="00905589">
        <w:rPr>
          <w:rFonts w:ascii="Times New Roman" w:hAnsi="Times New Roman"/>
          <w:sz w:val="24"/>
          <w:szCs w:val="24"/>
        </w:rPr>
        <w:lastRenderedPageBreak/>
        <w:t>(2021)</w:t>
      </w:r>
      <w:r w:rsidRPr="00905589">
        <w:rPr>
          <w:rFonts w:ascii="Times New Roman" w:hAnsi="Times New Roman" w:cs="Times New Roman"/>
          <w:spacing w:val="3"/>
          <w:sz w:val="24"/>
          <w:szCs w:val="24"/>
        </w:rPr>
        <w:t xml:space="preserve">, the importance of absence of defects when it comes to project remains under emphasized. This is because it does not happen regularly as well as the availability of retainership when it comes to outcome of the projects. However, reworks owing to project defects triggers construction firms bad reputation which would affects their chances of getting more jobs. Also, </w:t>
      </w:r>
      <w:r w:rsidRPr="00905589">
        <w:rPr>
          <w:rFonts w:ascii="Times New Roman" w:hAnsi="Times New Roman"/>
          <w:sz w:val="24"/>
          <w:szCs w:val="24"/>
        </w:rPr>
        <w:t>Obaji</w:t>
      </w:r>
      <w:r w:rsidRPr="00905589">
        <w:rPr>
          <w:rFonts w:ascii="Times New Roman" w:hAnsi="Times New Roman" w:cs="Times New Roman"/>
          <w:spacing w:val="3"/>
          <w:sz w:val="24"/>
          <w:szCs w:val="24"/>
        </w:rPr>
        <w:t xml:space="preserve"> </w:t>
      </w:r>
      <w:r w:rsidRPr="00905589">
        <w:rPr>
          <w:rFonts w:ascii="Times New Roman" w:hAnsi="Times New Roman" w:cs="Times New Roman"/>
          <w:i/>
          <w:spacing w:val="3"/>
          <w:sz w:val="24"/>
          <w:szCs w:val="24"/>
        </w:rPr>
        <w:t>et al</w:t>
      </w:r>
      <w:r w:rsidRPr="00905589">
        <w:rPr>
          <w:rFonts w:ascii="Times New Roman" w:hAnsi="Times New Roman" w:cs="Times New Roman"/>
          <w:spacing w:val="3"/>
          <w:sz w:val="24"/>
          <w:szCs w:val="24"/>
        </w:rPr>
        <w:t xml:space="preserve">. (2017) and </w:t>
      </w:r>
      <w:r w:rsidRPr="00905589">
        <w:rPr>
          <w:rFonts w:ascii="Times New Roman" w:hAnsi="Times New Roman"/>
          <w:sz w:val="24"/>
          <w:szCs w:val="24"/>
        </w:rPr>
        <w:t>Stephen (2018),</w:t>
      </w:r>
      <w:r w:rsidRPr="00905589">
        <w:rPr>
          <w:rFonts w:ascii="Times New Roman" w:hAnsi="Times New Roman" w:cs="Times New Roman"/>
          <w:spacing w:val="3"/>
          <w:sz w:val="24"/>
          <w:szCs w:val="24"/>
        </w:rPr>
        <w:t xml:space="preserve"> corroborates this study that the quality of project needs to be achieved to realize the performance of the projects and the success achievable to the outcome of the projects. </w:t>
      </w:r>
      <w:r w:rsidRPr="00905589">
        <w:rPr>
          <w:rFonts w:ascii="Times New Roman" w:hAnsi="Times New Roman" w:cs="Times New Roman"/>
          <w:sz w:val="24"/>
          <w:szCs w:val="24"/>
        </w:rPr>
        <w:t>On quality project delivery and on-time project delivery is likewise seen as important to the outcome of project success. This is because one of the major importance of project success is ascertained through these two factors (</w:t>
      </w:r>
      <w:r w:rsidRPr="00905589">
        <w:rPr>
          <w:rFonts w:ascii="Times New Roman" w:eastAsia="TimesNewRoman" w:hAnsi="Times New Roman"/>
          <w:sz w:val="24"/>
          <w:szCs w:val="24"/>
        </w:rPr>
        <w:t>Asongo</w:t>
      </w:r>
      <w:r w:rsidRPr="00905589">
        <w:rPr>
          <w:rFonts w:ascii="Times New Roman" w:hAnsi="Times New Roman" w:cs="Times New Roman"/>
          <w:sz w:val="24"/>
          <w:szCs w:val="24"/>
        </w:rPr>
        <w:t xml:space="preserve"> </w:t>
      </w:r>
      <w:r w:rsidRPr="00905589">
        <w:rPr>
          <w:rFonts w:ascii="Times New Roman" w:hAnsi="Times New Roman" w:cs="Times New Roman"/>
          <w:i/>
          <w:sz w:val="24"/>
          <w:szCs w:val="24"/>
        </w:rPr>
        <w:t>et al.,</w:t>
      </w:r>
      <w:r w:rsidRPr="00905589">
        <w:rPr>
          <w:rFonts w:ascii="Times New Roman" w:hAnsi="Times New Roman" w:cs="Times New Roman"/>
          <w:sz w:val="24"/>
          <w:szCs w:val="24"/>
        </w:rPr>
        <w:t xml:space="preserve"> 2018; Odey </w:t>
      </w:r>
      <w:r w:rsidRPr="00905589">
        <w:rPr>
          <w:rFonts w:ascii="Times New Roman" w:hAnsi="Times New Roman" w:cs="Times New Roman"/>
          <w:i/>
          <w:sz w:val="24"/>
          <w:szCs w:val="24"/>
        </w:rPr>
        <w:t>et al.,</w:t>
      </w:r>
      <w:r w:rsidRPr="00905589">
        <w:rPr>
          <w:rFonts w:ascii="Times New Roman" w:hAnsi="Times New Roman" w:cs="Times New Roman"/>
          <w:sz w:val="24"/>
          <w:szCs w:val="24"/>
        </w:rPr>
        <w:t xml:space="preserve"> 2020). As a result, these factors are influenced by at least 89 percent of the overall effect as indicated in table 6.  </w:t>
      </w:r>
    </w:p>
    <w:p w:rsidR="00905589" w:rsidRPr="00905589" w:rsidRDefault="00905589" w:rsidP="00905589">
      <w:pPr>
        <w:autoSpaceDE w:val="0"/>
        <w:autoSpaceDN w:val="0"/>
        <w:adjustRightInd w:val="0"/>
        <w:spacing w:after="0" w:line="480" w:lineRule="auto"/>
        <w:jc w:val="both"/>
        <w:rPr>
          <w:rFonts w:ascii="Times New Roman" w:hAnsi="Times New Roman" w:cs="Times New Roman"/>
          <w:b/>
          <w:sz w:val="24"/>
          <w:szCs w:val="24"/>
        </w:rPr>
      </w:pPr>
      <w:r w:rsidRPr="00905589">
        <w:rPr>
          <w:rFonts w:ascii="Times New Roman" w:hAnsi="Times New Roman" w:cs="Times New Roman"/>
          <w:b/>
          <w:sz w:val="24"/>
          <w:szCs w:val="24"/>
        </w:rPr>
        <w:t>5.1 Summary</w:t>
      </w:r>
    </w:p>
    <w:p w:rsidR="00905589" w:rsidRPr="00905589" w:rsidRDefault="00905589" w:rsidP="00905589">
      <w:pPr>
        <w:autoSpaceDE w:val="0"/>
        <w:autoSpaceDN w:val="0"/>
        <w:adjustRightInd w:val="0"/>
        <w:spacing w:after="0" w:line="480" w:lineRule="auto"/>
        <w:jc w:val="both"/>
        <w:rPr>
          <w:rFonts w:ascii="Times New Roman" w:hAnsi="Times New Roman" w:cs="Times New Roman"/>
          <w:w w:val="103"/>
          <w:sz w:val="24"/>
          <w:szCs w:val="24"/>
        </w:rPr>
      </w:pPr>
      <w:r w:rsidRPr="00905589">
        <w:rPr>
          <w:rFonts w:ascii="Times New Roman" w:hAnsi="Times New Roman" w:cs="Times New Roman"/>
          <w:sz w:val="24"/>
          <w:szCs w:val="24"/>
        </w:rPr>
        <w:t>In summary, t</w:t>
      </w:r>
      <w:r w:rsidRPr="00905589">
        <w:rPr>
          <w:rFonts w:ascii="Times New Roman" w:hAnsi="Times New Roman" w:cs="Times New Roman"/>
          <w:color w:val="000000"/>
          <w:sz w:val="24"/>
          <w:szCs w:val="24"/>
        </w:rPr>
        <w:t>rust allows team members to make decisions and resolve problems that arise during project execution</w:t>
      </w:r>
      <w:r w:rsidRPr="00905589">
        <w:rPr>
          <w:rFonts w:ascii="Times New Roman" w:hAnsi="Times New Roman" w:cs="Times New Roman"/>
          <w:sz w:val="24"/>
          <w:szCs w:val="24"/>
        </w:rPr>
        <w:t xml:space="preserve">, </w:t>
      </w:r>
      <w:r w:rsidRPr="00905589">
        <w:rPr>
          <w:rFonts w:ascii="Times New Roman" w:hAnsi="Times New Roman" w:cs="Times New Roman"/>
          <w:color w:val="000000"/>
          <w:sz w:val="24"/>
          <w:szCs w:val="24"/>
        </w:rPr>
        <w:t>it also makes team members work as a unit through motivation and high team spirit,</w:t>
      </w:r>
      <w:r w:rsidRPr="00905589">
        <w:rPr>
          <w:rFonts w:ascii="Times New Roman" w:hAnsi="Times New Roman" w:cs="Times New Roman"/>
          <w:sz w:val="24"/>
          <w:szCs w:val="24"/>
        </w:rPr>
        <w:t xml:space="preserve"> and </w:t>
      </w:r>
      <w:r w:rsidRPr="00905589">
        <w:rPr>
          <w:rFonts w:ascii="Times New Roman" w:hAnsi="Times New Roman" w:cs="Times New Roman"/>
          <w:color w:val="000000"/>
          <w:sz w:val="24"/>
          <w:szCs w:val="24"/>
        </w:rPr>
        <w:t xml:space="preserve">teams in construction projects act cohesively with high level of cooperation are ranked the top factors when it comes to the </w:t>
      </w:r>
      <w:r w:rsidRPr="00905589">
        <w:rPr>
          <w:rFonts w:ascii="Times New Roman" w:hAnsi="Times New Roman" w:cs="Times New Roman"/>
          <w:w w:val="104"/>
          <w:sz w:val="24"/>
          <w:szCs w:val="24"/>
        </w:rPr>
        <w:t xml:space="preserve">influence of team trust (TT) on project performance. In term of the </w:t>
      </w:r>
      <w:r w:rsidRPr="00905589">
        <w:rPr>
          <w:rFonts w:ascii="Times New Roman" w:hAnsi="Times New Roman" w:cs="Times New Roman"/>
          <w:spacing w:val="1"/>
          <w:sz w:val="24"/>
          <w:szCs w:val="24"/>
        </w:rPr>
        <w:t xml:space="preserve">influence of team leadership on project performance, </w:t>
      </w:r>
      <w:r w:rsidRPr="00905589">
        <w:rPr>
          <w:rFonts w:ascii="Times New Roman" w:hAnsi="Times New Roman" w:cs="Times New Roman"/>
          <w:color w:val="000000"/>
          <w:sz w:val="24"/>
          <w:szCs w:val="24"/>
        </w:rPr>
        <w:t>competency of project leaders leads to projects success</w:t>
      </w:r>
      <w:r w:rsidRPr="00905589">
        <w:rPr>
          <w:rFonts w:ascii="Times New Roman" w:hAnsi="Times New Roman" w:cs="Times New Roman"/>
          <w:spacing w:val="1"/>
          <w:sz w:val="24"/>
          <w:szCs w:val="24"/>
        </w:rPr>
        <w:t xml:space="preserve">, </w:t>
      </w:r>
      <w:r w:rsidRPr="00905589">
        <w:rPr>
          <w:rFonts w:ascii="Times New Roman" w:hAnsi="Times New Roman" w:cs="Times New Roman"/>
          <w:color w:val="000000"/>
          <w:sz w:val="24"/>
          <w:szCs w:val="24"/>
        </w:rPr>
        <w:t>mutual support from supervisors and top management,</w:t>
      </w:r>
      <w:r w:rsidRPr="00905589">
        <w:rPr>
          <w:rFonts w:ascii="Times New Roman" w:hAnsi="Times New Roman" w:cs="Times New Roman"/>
          <w:spacing w:val="1"/>
          <w:sz w:val="24"/>
          <w:szCs w:val="24"/>
        </w:rPr>
        <w:t xml:space="preserve"> </w:t>
      </w:r>
      <w:r w:rsidRPr="00905589">
        <w:rPr>
          <w:rFonts w:ascii="Times New Roman" w:hAnsi="Times New Roman" w:cs="Times New Roman"/>
          <w:color w:val="000000"/>
          <w:sz w:val="24"/>
          <w:szCs w:val="24"/>
        </w:rPr>
        <w:t xml:space="preserve">good team leadership is the cause of team motivation to attain set out goals with less number of internal conflicts and issues sequentially are the top ranked factors. </w:t>
      </w:r>
      <w:r w:rsidRPr="00905589">
        <w:rPr>
          <w:rFonts w:ascii="Times New Roman" w:hAnsi="Times New Roman" w:cs="Times New Roman"/>
          <w:sz w:val="24"/>
          <w:szCs w:val="24"/>
        </w:rPr>
        <w:t xml:space="preserve">For the </w:t>
      </w:r>
      <w:r w:rsidRPr="00905589">
        <w:rPr>
          <w:rFonts w:ascii="Times New Roman" w:hAnsi="Times New Roman" w:cs="Times New Roman"/>
          <w:w w:val="103"/>
          <w:sz w:val="24"/>
          <w:szCs w:val="24"/>
        </w:rPr>
        <w:t xml:space="preserve">influence of team spirit on project performance, the result exposes that </w:t>
      </w:r>
      <w:r w:rsidRPr="00905589">
        <w:rPr>
          <w:rFonts w:ascii="Times New Roman" w:hAnsi="Times New Roman" w:cs="Times New Roman"/>
          <w:sz w:val="24"/>
          <w:szCs w:val="24"/>
        </w:rPr>
        <w:t>there is good motivation of team members to boost team spirit and project performance</w:t>
      </w:r>
      <w:r w:rsidRPr="00905589">
        <w:rPr>
          <w:rFonts w:ascii="Times New Roman" w:hAnsi="Times New Roman" w:cs="Times New Roman"/>
          <w:w w:val="103"/>
          <w:sz w:val="24"/>
          <w:szCs w:val="24"/>
        </w:rPr>
        <w:t xml:space="preserve">, and </w:t>
      </w:r>
      <w:r w:rsidRPr="00905589">
        <w:rPr>
          <w:rFonts w:ascii="Times New Roman" w:hAnsi="Times New Roman" w:cs="Times New Roman"/>
          <w:sz w:val="24"/>
          <w:szCs w:val="24"/>
        </w:rPr>
        <w:t>team members willingly make sacrifices in their team to ensure project is completed on time</w:t>
      </w:r>
      <w:r w:rsidRPr="00905589">
        <w:rPr>
          <w:rFonts w:ascii="Times New Roman" w:hAnsi="Times New Roman" w:cs="Times New Roman"/>
          <w:w w:val="103"/>
          <w:sz w:val="24"/>
          <w:szCs w:val="24"/>
        </w:rPr>
        <w:t>, and are the most important factors.</w:t>
      </w:r>
    </w:p>
    <w:p w:rsidR="00905589" w:rsidRPr="00905589" w:rsidRDefault="00905589" w:rsidP="00905589">
      <w:pPr>
        <w:pStyle w:val="NoSpacing"/>
        <w:spacing w:line="480" w:lineRule="auto"/>
        <w:jc w:val="both"/>
        <w:rPr>
          <w:rFonts w:ascii="Times New Roman" w:hAnsi="Times New Roman" w:cs="Times New Roman"/>
          <w:sz w:val="24"/>
          <w:szCs w:val="24"/>
        </w:rPr>
      </w:pPr>
      <w:r w:rsidRPr="00905589">
        <w:rPr>
          <w:rFonts w:ascii="Times New Roman" w:hAnsi="Times New Roman" w:cs="Times New Roman"/>
          <w:w w:val="103"/>
          <w:sz w:val="24"/>
          <w:szCs w:val="24"/>
        </w:rPr>
        <w:lastRenderedPageBreak/>
        <w:t xml:space="preserve">Similarly, in case of </w:t>
      </w:r>
      <w:r w:rsidRPr="00905589">
        <w:rPr>
          <w:rFonts w:ascii="Times New Roman" w:hAnsi="Times New Roman" w:cs="Times New Roman"/>
          <w:spacing w:val="3"/>
          <w:sz w:val="24"/>
          <w:szCs w:val="24"/>
        </w:rPr>
        <w:t>influence of reward &amp; recognition on project performance, it shows that the highest ranked factor are ‘</w:t>
      </w:r>
      <w:r w:rsidRPr="00905589">
        <w:rPr>
          <w:rFonts w:ascii="Times New Roman" w:hAnsi="Times New Roman" w:cs="Times New Roman"/>
          <w:sz w:val="24"/>
          <w:szCs w:val="24"/>
        </w:rPr>
        <w:t>there is always a gratitude and appreciation to every team member after an achievement</w:t>
      </w:r>
      <w:r w:rsidRPr="00905589">
        <w:rPr>
          <w:rFonts w:ascii="Times New Roman" w:hAnsi="Times New Roman" w:cs="Times New Roman"/>
          <w:spacing w:val="3"/>
          <w:sz w:val="24"/>
          <w:szCs w:val="24"/>
        </w:rPr>
        <w:t>’, ‘</w:t>
      </w:r>
      <w:r w:rsidRPr="00905589">
        <w:rPr>
          <w:rFonts w:ascii="Times New Roman" w:hAnsi="Times New Roman" w:cs="Times New Roman"/>
          <w:sz w:val="24"/>
          <w:szCs w:val="24"/>
        </w:rPr>
        <w:t>reward and recognition structure in projects takes recognition of team effort and individual performance</w:t>
      </w:r>
      <w:r w:rsidRPr="00905589">
        <w:rPr>
          <w:rFonts w:ascii="Times New Roman" w:hAnsi="Times New Roman" w:cs="Times New Roman"/>
          <w:spacing w:val="3"/>
          <w:sz w:val="24"/>
          <w:szCs w:val="24"/>
        </w:rPr>
        <w:t>’ and ‘</w:t>
      </w:r>
      <w:r w:rsidRPr="00905589">
        <w:rPr>
          <w:rFonts w:ascii="Times New Roman" w:hAnsi="Times New Roman" w:cs="Times New Roman"/>
          <w:sz w:val="24"/>
          <w:szCs w:val="24"/>
        </w:rPr>
        <w:t>being a team player gives leverage in promotion and future engagements</w:t>
      </w:r>
      <w:r w:rsidRPr="00905589">
        <w:rPr>
          <w:rFonts w:ascii="Times New Roman" w:hAnsi="Times New Roman" w:cs="Times New Roman"/>
          <w:spacing w:val="3"/>
          <w:sz w:val="24"/>
          <w:szCs w:val="24"/>
        </w:rPr>
        <w:t xml:space="preserve">’, are positioned highest. According to the project performance factors, it shows that </w:t>
      </w:r>
      <w:r w:rsidRPr="00905589">
        <w:rPr>
          <w:rFonts w:ascii="Times New Roman" w:hAnsi="Times New Roman" w:cs="Times New Roman"/>
          <w:sz w:val="24"/>
          <w:szCs w:val="24"/>
        </w:rPr>
        <w:t>absence of defects</w:t>
      </w:r>
      <w:r w:rsidRPr="00905589">
        <w:rPr>
          <w:rFonts w:ascii="Times New Roman" w:hAnsi="Times New Roman" w:cs="Times New Roman"/>
          <w:spacing w:val="3"/>
          <w:sz w:val="24"/>
          <w:szCs w:val="24"/>
        </w:rPr>
        <w:t xml:space="preserve">, </w:t>
      </w:r>
      <w:r w:rsidRPr="00905589">
        <w:rPr>
          <w:rFonts w:ascii="Times New Roman" w:hAnsi="Times New Roman" w:cs="Times New Roman"/>
          <w:sz w:val="24"/>
          <w:szCs w:val="24"/>
        </w:rPr>
        <w:t>on quality project delivery</w:t>
      </w:r>
      <w:r w:rsidRPr="00905589">
        <w:rPr>
          <w:rFonts w:ascii="Times New Roman" w:hAnsi="Times New Roman" w:cs="Times New Roman"/>
          <w:spacing w:val="3"/>
          <w:sz w:val="24"/>
          <w:szCs w:val="24"/>
        </w:rPr>
        <w:t xml:space="preserve">, </w:t>
      </w:r>
      <w:r w:rsidRPr="00905589">
        <w:rPr>
          <w:rFonts w:ascii="Times New Roman" w:hAnsi="Times New Roman" w:cs="Times New Roman"/>
          <w:sz w:val="24"/>
          <w:szCs w:val="24"/>
        </w:rPr>
        <w:t xml:space="preserve">scope acceptance, </w:t>
      </w:r>
      <w:r w:rsidRPr="00905589">
        <w:rPr>
          <w:rFonts w:ascii="Times New Roman" w:hAnsi="Times New Roman" w:cs="Times New Roman"/>
          <w:spacing w:val="3"/>
          <w:sz w:val="24"/>
          <w:szCs w:val="24"/>
        </w:rPr>
        <w:t xml:space="preserve">and </w:t>
      </w:r>
      <w:r w:rsidRPr="00905589">
        <w:rPr>
          <w:rFonts w:ascii="Times New Roman" w:hAnsi="Times New Roman" w:cs="Times New Roman"/>
          <w:sz w:val="24"/>
          <w:szCs w:val="24"/>
        </w:rPr>
        <w:t>on-time project delivery as the biggest factors that induces better project performance.</w:t>
      </w:r>
    </w:p>
    <w:p w:rsidR="00905589" w:rsidRPr="00905589" w:rsidRDefault="00905589" w:rsidP="00905589">
      <w:pPr>
        <w:pStyle w:val="NoSpacing"/>
        <w:spacing w:line="480" w:lineRule="auto"/>
        <w:jc w:val="both"/>
        <w:rPr>
          <w:rFonts w:ascii="Times New Roman" w:hAnsi="Times New Roman" w:cs="Times New Roman"/>
          <w:b/>
          <w:sz w:val="24"/>
          <w:szCs w:val="24"/>
        </w:rPr>
      </w:pPr>
      <w:r w:rsidRPr="00905589">
        <w:rPr>
          <w:rFonts w:ascii="Times New Roman" w:hAnsi="Times New Roman" w:cs="Times New Roman"/>
          <w:b/>
          <w:sz w:val="24"/>
          <w:szCs w:val="24"/>
        </w:rPr>
        <w:t>5.2 Recommendation</w:t>
      </w:r>
    </w:p>
    <w:p w:rsidR="00905589" w:rsidRPr="00905589" w:rsidRDefault="00905589" w:rsidP="00905589">
      <w:pPr>
        <w:pStyle w:val="NoSpacing"/>
        <w:numPr>
          <w:ilvl w:val="0"/>
          <w:numId w:val="6"/>
        </w:numPr>
        <w:spacing w:line="480" w:lineRule="auto"/>
        <w:ind w:left="709" w:hanging="349"/>
        <w:jc w:val="both"/>
        <w:rPr>
          <w:rFonts w:ascii="Times New Roman" w:hAnsi="Times New Roman" w:cs="Times New Roman"/>
          <w:b/>
          <w:sz w:val="24"/>
          <w:szCs w:val="24"/>
        </w:rPr>
      </w:pPr>
      <w:r w:rsidRPr="00905589">
        <w:rPr>
          <w:rFonts w:ascii="Times New Roman" w:hAnsi="Times New Roman" w:cs="Times New Roman"/>
          <w:sz w:val="24"/>
          <w:szCs w:val="24"/>
        </w:rPr>
        <w:t xml:space="preserve">There is need for the construction organizations to </w:t>
      </w:r>
      <w:r w:rsidRPr="00905589">
        <w:rPr>
          <w:rFonts w:ascii="Times New Roman" w:hAnsi="Times New Roman" w:cs="Times New Roman"/>
          <w:color w:val="000000"/>
          <w:sz w:val="24"/>
          <w:szCs w:val="24"/>
        </w:rPr>
        <w:t>allow team members to make decisions and resolve problems</w:t>
      </w:r>
    </w:p>
    <w:p w:rsidR="00905589" w:rsidRPr="00905589" w:rsidRDefault="00905589" w:rsidP="00905589">
      <w:pPr>
        <w:pStyle w:val="NoSpacing"/>
        <w:numPr>
          <w:ilvl w:val="0"/>
          <w:numId w:val="6"/>
        </w:numPr>
        <w:spacing w:line="480" w:lineRule="auto"/>
        <w:ind w:left="709" w:hanging="349"/>
        <w:jc w:val="both"/>
        <w:rPr>
          <w:rFonts w:ascii="Times New Roman" w:hAnsi="Times New Roman" w:cs="Times New Roman"/>
          <w:sz w:val="24"/>
          <w:szCs w:val="24"/>
        </w:rPr>
      </w:pPr>
      <w:r w:rsidRPr="00905589">
        <w:rPr>
          <w:rFonts w:ascii="Times New Roman" w:hAnsi="Times New Roman" w:cs="Times New Roman"/>
          <w:color w:val="000000"/>
          <w:sz w:val="24"/>
          <w:szCs w:val="24"/>
        </w:rPr>
        <w:t xml:space="preserve"> There is need for the continuous training of the project managers to increase their level of competency</w:t>
      </w:r>
    </w:p>
    <w:p w:rsidR="00905589" w:rsidRPr="00905589" w:rsidRDefault="00905589" w:rsidP="00905589">
      <w:pPr>
        <w:pStyle w:val="NoSpacing"/>
        <w:numPr>
          <w:ilvl w:val="0"/>
          <w:numId w:val="6"/>
        </w:numPr>
        <w:spacing w:line="480" w:lineRule="auto"/>
        <w:ind w:left="709" w:hanging="349"/>
        <w:jc w:val="both"/>
        <w:rPr>
          <w:rFonts w:ascii="Times New Roman" w:hAnsi="Times New Roman" w:cs="Times New Roman"/>
          <w:sz w:val="24"/>
          <w:szCs w:val="24"/>
        </w:rPr>
      </w:pPr>
      <w:r w:rsidRPr="00905589">
        <w:rPr>
          <w:rFonts w:ascii="Times New Roman" w:hAnsi="Times New Roman" w:cs="Times New Roman"/>
          <w:color w:val="000000"/>
          <w:sz w:val="24"/>
          <w:szCs w:val="24"/>
        </w:rPr>
        <w:t xml:space="preserve">This study also acclaims the need for the motivation of the team members involved in construction project delivery which would allow for team members to </w:t>
      </w:r>
      <w:r w:rsidRPr="00905589">
        <w:rPr>
          <w:rFonts w:ascii="Times New Roman" w:hAnsi="Times New Roman" w:cs="Times New Roman"/>
          <w:sz w:val="24"/>
          <w:szCs w:val="24"/>
        </w:rPr>
        <w:t>willingly make sacrifices in their team to ensure project is completed on time.</w:t>
      </w:r>
    </w:p>
    <w:p w:rsidR="00905589" w:rsidRPr="00905589" w:rsidRDefault="00905589" w:rsidP="00905589">
      <w:pPr>
        <w:pStyle w:val="NoSpacing"/>
        <w:numPr>
          <w:ilvl w:val="0"/>
          <w:numId w:val="6"/>
        </w:numPr>
        <w:spacing w:line="480" w:lineRule="auto"/>
        <w:ind w:left="709" w:hanging="349"/>
        <w:jc w:val="both"/>
        <w:rPr>
          <w:rFonts w:ascii="Times New Roman" w:hAnsi="Times New Roman" w:cs="Times New Roman"/>
          <w:sz w:val="24"/>
          <w:szCs w:val="24"/>
        </w:rPr>
      </w:pPr>
      <w:r w:rsidRPr="00905589">
        <w:rPr>
          <w:rFonts w:ascii="Times New Roman" w:hAnsi="Times New Roman" w:cs="Times New Roman"/>
          <w:sz w:val="24"/>
          <w:szCs w:val="24"/>
        </w:rPr>
        <w:t xml:space="preserve"> There is need for a well-placed remuneration structure of the construction organizations. </w:t>
      </w:r>
    </w:p>
    <w:p w:rsidR="00905589" w:rsidRPr="00905589" w:rsidRDefault="00905589" w:rsidP="00905589">
      <w:pPr>
        <w:pStyle w:val="NoSpacing"/>
        <w:rPr>
          <w:rFonts w:ascii="Times New Roman" w:hAnsi="Times New Roman" w:cs="Times New Roman"/>
          <w:b/>
          <w:sz w:val="24"/>
          <w:szCs w:val="24"/>
        </w:rPr>
      </w:pPr>
      <w:r w:rsidRPr="00905589">
        <w:rPr>
          <w:rFonts w:ascii="Times New Roman" w:hAnsi="Times New Roman" w:cs="Times New Roman"/>
          <w:b/>
          <w:sz w:val="24"/>
          <w:szCs w:val="24"/>
        </w:rPr>
        <w:t xml:space="preserve">Reference: </w:t>
      </w:r>
    </w:p>
    <w:p w:rsidR="00905589" w:rsidRPr="00905589" w:rsidRDefault="00905589" w:rsidP="00905589">
      <w:pPr>
        <w:spacing w:after="0" w:line="240" w:lineRule="auto"/>
        <w:ind w:left="720" w:hanging="720"/>
        <w:jc w:val="both"/>
        <w:rPr>
          <w:rFonts w:ascii="Times New Roman" w:hAnsi="Times New Roman" w:cs="Times New Roman"/>
          <w:sz w:val="24"/>
          <w:szCs w:val="24"/>
        </w:rPr>
      </w:pPr>
      <w:r w:rsidRPr="00905589">
        <w:rPr>
          <w:rFonts w:ascii="Times New Roman" w:hAnsi="Times New Roman" w:cs="Times New Roman"/>
          <w:sz w:val="24"/>
          <w:szCs w:val="24"/>
        </w:rPr>
        <w:t xml:space="preserve">Abdulle, A. &amp; Aydıntan, B. (2019). The Effect of Teamwork on Employee Performance in Some Selected Private Banks in Mogadishu Somalia. </w:t>
      </w:r>
      <w:r w:rsidRPr="00905589">
        <w:rPr>
          <w:rFonts w:ascii="Times New Roman" w:hAnsi="Times New Roman" w:cs="Times New Roman"/>
          <w:i/>
          <w:sz w:val="24"/>
          <w:szCs w:val="24"/>
        </w:rPr>
        <w:t>Journal of Business Research</w:t>
      </w:r>
      <w:r w:rsidRPr="00905589">
        <w:rPr>
          <w:rFonts w:ascii="Times New Roman" w:hAnsi="Times New Roman" w:cs="Times New Roman"/>
          <w:sz w:val="24"/>
          <w:szCs w:val="24"/>
        </w:rPr>
        <w:t>, 11 (3).</w:t>
      </w:r>
    </w:p>
    <w:p w:rsidR="00905589" w:rsidRPr="00905589" w:rsidRDefault="00905589" w:rsidP="00905589">
      <w:pPr>
        <w:spacing w:after="0" w:line="240" w:lineRule="auto"/>
        <w:ind w:left="720" w:hanging="720"/>
        <w:jc w:val="both"/>
        <w:rPr>
          <w:rFonts w:ascii="Times New Roman" w:hAnsi="Times New Roman" w:cs="Times New Roman"/>
          <w:sz w:val="24"/>
          <w:szCs w:val="24"/>
        </w:rPr>
      </w:pPr>
      <w:r w:rsidRPr="00905589">
        <w:rPr>
          <w:rFonts w:ascii="Times New Roman" w:hAnsi="Times New Roman" w:cs="Times New Roman"/>
          <w:sz w:val="24"/>
          <w:szCs w:val="24"/>
        </w:rPr>
        <w:t xml:space="preserve">Afolami, A. O. (2020). The impact of Teamwork on Organizational Performance: A Case Study of First City Monument Bank Lagos, Nigeria. </w:t>
      </w:r>
      <w:r w:rsidRPr="00905589">
        <w:rPr>
          <w:rFonts w:ascii="Times New Roman" w:hAnsi="Times New Roman" w:cs="Times New Roman"/>
          <w:i/>
          <w:sz w:val="24"/>
          <w:szCs w:val="24"/>
        </w:rPr>
        <w:t>Research Journal of Finance and Accounting,</w:t>
      </w:r>
      <w:r w:rsidRPr="00905589">
        <w:rPr>
          <w:rFonts w:ascii="Times New Roman" w:hAnsi="Times New Roman" w:cs="Times New Roman"/>
          <w:sz w:val="24"/>
          <w:szCs w:val="24"/>
        </w:rPr>
        <w:t xml:space="preserve"> Vol.11 (14).</w:t>
      </w:r>
    </w:p>
    <w:p w:rsidR="00905589" w:rsidRPr="00905589" w:rsidRDefault="00905589" w:rsidP="00905589">
      <w:pPr>
        <w:pStyle w:val="NoSpacing"/>
        <w:ind w:left="720" w:hanging="720"/>
        <w:jc w:val="both"/>
        <w:rPr>
          <w:rFonts w:ascii="Times New Roman" w:hAnsi="Times New Roman" w:cs="Times New Roman"/>
          <w:sz w:val="24"/>
          <w:szCs w:val="24"/>
        </w:rPr>
      </w:pPr>
      <w:r w:rsidRPr="00905589">
        <w:rPr>
          <w:rFonts w:ascii="Times New Roman" w:hAnsi="Times New Roman" w:cs="Times New Roman"/>
          <w:sz w:val="24"/>
          <w:szCs w:val="24"/>
        </w:rPr>
        <w:t xml:space="preserve">Agrasadya (2022). Effect of Work Discipline and Training on Employee Performance of PT Federal International Finance Depok Branch. </w:t>
      </w:r>
      <w:r w:rsidRPr="00905589">
        <w:rPr>
          <w:rFonts w:ascii="Times New Roman" w:hAnsi="Times New Roman" w:cs="Times New Roman"/>
          <w:bCs/>
          <w:sz w:val="24"/>
          <w:szCs w:val="24"/>
        </w:rPr>
        <w:t xml:space="preserve">Jurnal Ilmiah Ilmu Administrasi Publik: Jurnal Pemikiran dan Penelitian Administrasi Publik </w:t>
      </w:r>
      <w:r w:rsidRPr="00905589">
        <w:rPr>
          <w:rFonts w:ascii="Times New Roman" w:hAnsi="Times New Roman" w:cs="Times New Roman"/>
          <w:sz w:val="24"/>
          <w:szCs w:val="24"/>
        </w:rPr>
        <w:t>Volume 10 Number 1, January – June: Page 15-24.</w:t>
      </w:r>
    </w:p>
    <w:p w:rsidR="00905589" w:rsidRPr="00905589" w:rsidRDefault="00905589" w:rsidP="00905589">
      <w:pPr>
        <w:spacing w:after="0" w:line="240" w:lineRule="auto"/>
        <w:ind w:left="720" w:hanging="720"/>
        <w:jc w:val="both"/>
        <w:rPr>
          <w:rFonts w:ascii="Times New Roman" w:hAnsi="Times New Roman" w:cs="Times New Roman"/>
          <w:b/>
          <w:sz w:val="24"/>
          <w:szCs w:val="24"/>
        </w:rPr>
      </w:pPr>
      <w:r w:rsidRPr="00905589">
        <w:rPr>
          <w:rFonts w:ascii="Times New Roman" w:hAnsi="Times New Roman" w:cs="Times New Roman"/>
          <w:sz w:val="24"/>
          <w:szCs w:val="24"/>
        </w:rPr>
        <w:t>Ahmad, I. &amp; Manzoor, R. S. P. (2017). Effect of Teamwork, Employee Empowerment</w:t>
      </w:r>
      <w:r w:rsidRPr="00905589">
        <w:rPr>
          <w:rFonts w:ascii="Times New Roman" w:hAnsi="Times New Roman" w:cs="Times New Roman"/>
          <w:sz w:val="24"/>
          <w:szCs w:val="24"/>
        </w:rPr>
        <w:tab/>
        <w:t xml:space="preserve">and Training on Employee Performance. International Journal of Academic Research in Business and Social Sciences 2017, Vol. 7, No. 11 ISSN: 2222-6990. Doi:10.6007/Ijarbss/V7-I11/3472 </w:t>
      </w:r>
    </w:p>
    <w:p w:rsidR="00905589" w:rsidRPr="00905589" w:rsidRDefault="00905589" w:rsidP="00905589">
      <w:pPr>
        <w:spacing w:after="0" w:line="240" w:lineRule="auto"/>
        <w:ind w:left="720" w:hanging="720"/>
        <w:jc w:val="both"/>
        <w:rPr>
          <w:rFonts w:ascii="Times New Roman" w:hAnsi="Times New Roman" w:cs="Times New Roman"/>
          <w:sz w:val="24"/>
          <w:szCs w:val="24"/>
        </w:rPr>
      </w:pPr>
      <w:r w:rsidRPr="00905589">
        <w:rPr>
          <w:rFonts w:ascii="Times New Roman" w:hAnsi="Times New Roman" w:cs="Times New Roman"/>
          <w:sz w:val="24"/>
          <w:szCs w:val="24"/>
        </w:rPr>
        <w:lastRenderedPageBreak/>
        <w:t xml:space="preserve">Akintan, A. A., Akinnigbagbe, V., Ologun, C. A. &amp; Akintan, O. O. (2018). Employee Relationship and Mental Attitude on Organization Performance in Rufus Giwa Polytechnic Owo (RUGIPO) Nigeria. </w:t>
      </w:r>
      <w:r w:rsidRPr="00905589">
        <w:rPr>
          <w:rFonts w:ascii="Times New Roman" w:hAnsi="Times New Roman" w:cs="Times New Roman"/>
          <w:i/>
          <w:iCs/>
          <w:sz w:val="24"/>
          <w:szCs w:val="24"/>
        </w:rPr>
        <w:t>Proceedings of the 12th Annual National Conference of the Academy of Management Nigeria, pp 396 – 400</w:t>
      </w:r>
    </w:p>
    <w:p w:rsidR="00905589" w:rsidRPr="00905589" w:rsidRDefault="00905589" w:rsidP="00905589">
      <w:pPr>
        <w:pStyle w:val="NoSpacing"/>
        <w:ind w:left="720" w:hanging="720"/>
        <w:jc w:val="both"/>
        <w:rPr>
          <w:rFonts w:ascii="Times New Roman" w:hAnsi="Times New Roman" w:cs="Times New Roman"/>
          <w:sz w:val="24"/>
          <w:szCs w:val="24"/>
        </w:rPr>
      </w:pPr>
      <w:r w:rsidRPr="00905589">
        <w:rPr>
          <w:rFonts w:ascii="Times New Roman" w:hAnsi="Times New Roman" w:cs="Times New Roman"/>
          <w:sz w:val="24"/>
          <w:szCs w:val="24"/>
        </w:rPr>
        <w:t xml:space="preserve">Akintoye, E. O. (2022). Implication of Emotional Intelligence on Organizational Performance: A Study of Social Development Secretariat, Abuja, Nigeria. </w:t>
      </w:r>
      <w:r w:rsidRPr="00905589">
        <w:rPr>
          <w:rFonts w:ascii="Times New Roman" w:hAnsi="Times New Roman" w:cs="Times New Roman"/>
          <w:i/>
          <w:iCs/>
          <w:sz w:val="24"/>
          <w:szCs w:val="24"/>
        </w:rPr>
        <w:t>International Journal of Arts, Humanities and Social Studies</w:t>
      </w:r>
      <w:r w:rsidRPr="00905589">
        <w:rPr>
          <w:rFonts w:ascii="Times New Roman" w:hAnsi="Times New Roman" w:cs="Times New Roman"/>
          <w:sz w:val="24"/>
          <w:szCs w:val="24"/>
        </w:rPr>
        <w:t>, 4(2), 88-94.</w:t>
      </w:r>
    </w:p>
    <w:p w:rsidR="00905589" w:rsidRPr="00905589" w:rsidRDefault="00905589" w:rsidP="00905589">
      <w:pPr>
        <w:pStyle w:val="Default"/>
        <w:ind w:left="720" w:hanging="720"/>
        <w:jc w:val="both"/>
        <w:rPr>
          <w:rFonts w:ascii="Times New Roman" w:hAnsi="Times New Roman" w:cs="Times New Roman"/>
        </w:rPr>
      </w:pPr>
      <w:r w:rsidRPr="00905589">
        <w:rPr>
          <w:rFonts w:ascii="Times New Roman" w:hAnsi="Times New Roman" w:cs="Times New Roman"/>
        </w:rPr>
        <w:t xml:space="preserve">Alarafat, M. A. A. &amp; Doblas, M. (2021). Impact of Effective Teamwork on Employee Performance: The case of the Telecommunication Companies in the Kingdom of Bahrain. Iksp Journal of Innovative Wiritings, 2(2): 7-19. </w:t>
      </w:r>
    </w:p>
    <w:p w:rsidR="00905589" w:rsidRPr="00905589" w:rsidRDefault="00905589" w:rsidP="00905589">
      <w:pPr>
        <w:pStyle w:val="NoSpacing"/>
        <w:ind w:left="720" w:hanging="720"/>
        <w:jc w:val="both"/>
        <w:rPr>
          <w:rFonts w:ascii="Times New Roman" w:hAnsi="Times New Roman" w:cs="Times New Roman"/>
          <w:sz w:val="24"/>
          <w:szCs w:val="24"/>
        </w:rPr>
      </w:pPr>
      <w:r w:rsidRPr="00905589">
        <w:rPr>
          <w:rFonts w:ascii="Times New Roman" w:hAnsi="Times New Roman" w:cs="Times New Roman"/>
          <w:sz w:val="24"/>
          <w:szCs w:val="24"/>
        </w:rPr>
        <w:t>Ali, H. R. M. &amp; Reuben, M. J. (2019). The Effect of Teamwork Development on</w:t>
      </w:r>
      <w:r w:rsidRPr="00905589">
        <w:rPr>
          <w:rFonts w:ascii="Times New Roman" w:hAnsi="Times New Roman" w:cs="Times New Roman"/>
          <w:sz w:val="24"/>
          <w:szCs w:val="24"/>
        </w:rPr>
        <w:tab/>
        <w:t>Organizational</w:t>
      </w:r>
      <w:r w:rsidRPr="00905589">
        <w:rPr>
          <w:rFonts w:ascii="Times New Roman" w:hAnsi="Times New Roman" w:cs="Times New Roman"/>
          <w:sz w:val="24"/>
          <w:szCs w:val="24"/>
        </w:rPr>
        <w:tab/>
        <w:t xml:space="preserve"> Performance: A Case Study of Tile and Carpet Centre in Kenya.</w:t>
      </w:r>
      <w:r w:rsidRPr="00905589">
        <w:rPr>
          <w:rFonts w:ascii="Times New Roman" w:hAnsi="Times New Roman" w:cs="Times New Roman"/>
          <w:sz w:val="24"/>
          <w:szCs w:val="24"/>
        </w:rPr>
        <w:tab/>
        <w:t>Global Scientific Journal Volume, 7(9).</w:t>
      </w:r>
    </w:p>
    <w:p w:rsidR="00905589" w:rsidRPr="00905589" w:rsidRDefault="00905589" w:rsidP="00905589">
      <w:pPr>
        <w:pStyle w:val="NoSpacing"/>
        <w:ind w:left="720" w:hanging="720"/>
        <w:jc w:val="both"/>
        <w:rPr>
          <w:rFonts w:ascii="Times New Roman" w:hAnsi="Times New Roman" w:cs="Times New Roman"/>
          <w:sz w:val="24"/>
          <w:szCs w:val="24"/>
        </w:rPr>
      </w:pPr>
      <w:r w:rsidRPr="00905589">
        <w:rPr>
          <w:rFonts w:ascii="Times New Roman" w:hAnsi="Times New Roman" w:cs="Times New Roman"/>
          <w:sz w:val="24"/>
          <w:szCs w:val="24"/>
        </w:rPr>
        <w:t xml:space="preserve">Apoorva, M. (2019). Impact of Teamwork on Organization Performance. </w:t>
      </w:r>
      <w:r w:rsidRPr="00905589">
        <w:rPr>
          <w:rFonts w:ascii="Times New Roman" w:hAnsi="Times New Roman" w:cs="Times New Roman"/>
          <w:i/>
          <w:sz w:val="24"/>
          <w:szCs w:val="24"/>
        </w:rPr>
        <w:t>International Journal of Research in Engineering, Science and Management</w:t>
      </w:r>
      <w:r w:rsidRPr="00905589">
        <w:rPr>
          <w:rFonts w:ascii="Times New Roman" w:hAnsi="Times New Roman" w:cs="Times New Roman"/>
          <w:sz w:val="24"/>
          <w:szCs w:val="24"/>
        </w:rPr>
        <w:t xml:space="preserve"> Volume 2, Issue 2.</w:t>
      </w:r>
    </w:p>
    <w:p w:rsidR="00905589" w:rsidRPr="00905589" w:rsidRDefault="00905589" w:rsidP="00905589">
      <w:pPr>
        <w:pStyle w:val="NoSpacing"/>
        <w:ind w:left="720" w:hanging="720"/>
        <w:jc w:val="both"/>
        <w:rPr>
          <w:rFonts w:ascii="Times New Roman" w:hAnsi="Times New Roman" w:cs="Times New Roman"/>
          <w:sz w:val="24"/>
          <w:szCs w:val="24"/>
        </w:rPr>
      </w:pPr>
      <w:r w:rsidRPr="00905589">
        <w:rPr>
          <w:rFonts w:ascii="Times New Roman" w:eastAsia="TimesNewRoman" w:hAnsi="Times New Roman" w:cs="Times New Roman"/>
          <w:sz w:val="24"/>
          <w:szCs w:val="24"/>
        </w:rPr>
        <w:t>Asongo, T., Aguji, C. &amp; Utile, B. (2018). The effect of interpersonal relations practices on productivity in Nigeria Social Insurance Trust Fund (NSITF), Abuja. Global Journal of Human-Social Science: H Interdisciplinary, 18 (8), 14-20.</w:t>
      </w:r>
    </w:p>
    <w:p w:rsidR="00905589" w:rsidRPr="00905589" w:rsidRDefault="00905589" w:rsidP="00905589">
      <w:pPr>
        <w:spacing w:after="0" w:line="240" w:lineRule="auto"/>
        <w:ind w:left="720" w:hanging="720"/>
        <w:jc w:val="both"/>
        <w:rPr>
          <w:rFonts w:ascii="Times New Roman" w:hAnsi="Times New Roman" w:cs="Times New Roman"/>
          <w:sz w:val="24"/>
          <w:szCs w:val="24"/>
        </w:rPr>
      </w:pPr>
      <w:r w:rsidRPr="00905589">
        <w:rPr>
          <w:rFonts w:ascii="Times New Roman" w:hAnsi="Times New Roman" w:cs="Times New Roman"/>
          <w:sz w:val="24"/>
          <w:szCs w:val="24"/>
        </w:rPr>
        <w:t xml:space="preserve">Atanda, R. (2021). </w:t>
      </w:r>
      <w:r w:rsidRPr="00905589">
        <w:rPr>
          <w:rFonts w:ascii="Times New Roman" w:hAnsi="Times New Roman" w:cs="Times New Roman"/>
          <w:bCs/>
          <w:color w:val="000000"/>
          <w:sz w:val="24"/>
          <w:szCs w:val="24"/>
        </w:rPr>
        <w:t>Assessing the impact of Materials Management Practices on Construction Project Delivery in Abuja. A thesis submitted to the School of Post-graduate studies, Federal University of Technology Minna in partial fulfilment of the requirement for the award of Master of Technology in Project Management Technology.</w:t>
      </w:r>
    </w:p>
    <w:p w:rsidR="00905589" w:rsidRPr="00905589" w:rsidRDefault="00905589" w:rsidP="00905589">
      <w:pPr>
        <w:pStyle w:val="NoSpacing"/>
        <w:ind w:left="720" w:hanging="720"/>
        <w:jc w:val="both"/>
        <w:rPr>
          <w:rFonts w:ascii="Times New Roman" w:hAnsi="Times New Roman" w:cs="Times New Roman"/>
          <w:sz w:val="24"/>
          <w:szCs w:val="24"/>
        </w:rPr>
      </w:pPr>
      <w:r w:rsidRPr="00905589">
        <w:rPr>
          <w:rFonts w:ascii="Times New Roman" w:hAnsi="Times New Roman" w:cs="Times New Roman"/>
          <w:iCs/>
          <w:sz w:val="24"/>
          <w:szCs w:val="24"/>
        </w:rPr>
        <w:t xml:space="preserve">Chukwuma, N. N. &amp; Ozuru, H. N. (2018). </w:t>
      </w:r>
      <w:r w:rsidRPr="00905589">
        <w:rPr>
          <w:rFonts w:ascii="Times New Roman" w:hAnsi="Times New Roman" w:cs="Times New Roman"/>
          <w:sz w:val="24"/>
          <w:szCs w:val="24"/>
        </w:rPr>
        <w:t>Team Building and Performance of Selected Deposit Money Banks in Port Harcourt.</w:t>
      </w:r>
      <w:r w:rsidRPr="00905589">
        <w:rPr>
          <w:rFonts w:ascii="Times New Roman" w:hAnsi="Times New Roman" w:cs="Times New Roman"/>
          <w:iCs/>
          <w:sz w:val="24"/>
          <w:szCs w:val="24"/>
        </w:rPr>
        <w:t xml:space="preserve"> Proceedings of the 12th Annual National Conference of The Academy of Management Nigeria, pp 430 – 436</w:t>
      </w:r>
    </w:p>
    <w:p w:rsidR="00905589" w:rsidRPr="00905589" w:rsidRDefault="00905589" w:rsidP="00905589">
      <w:pPr>
        <w:pStyle w:val="NoSpacing"/>
        <w:ind w:left="720" w:hanging="720"/>
        <w:jc w:val="both"/>
        <w:rPr>
          <w:rFonts w:ascii="Times New Roman" w:hAnsi="Times New Roman" w:cs="Times New Roman"/>
          <w:sz w:val="24"/>
          <w:szCs w:val="24"/>
        </w:rPr>
      </w:pPr>
      <w:r w:rsidRPr="00905589">
        <w:rPr>
          <w:rFonts w:ascii="Times New Roman" w:hAnsi="Times New Roman" w:cs="Times New Roman"/>
          <w:sz w:val="24"/>
          <w:szCs w:val="24"/>
        </w:rPr>
        <w:t>Dimogu, T. (2017). Effects of Two Instructional Methods On Self-Efficacy, Attitude to and Performance in Economics Among Selected Secondary School Students in Abuja, Nigeria. A Thesis in the Department of Educational Foundations Submitted to the School Of Postgraduate Studies, University of Lagos, in Partial Fulfilment of the Requirements for the Award of The Degree of Doctor of Philosophy (Ph.D.) in Educational Psychology.</w:t>
      </w:r>
    </w:p>
    <w:p w:rsidR="00905589" w:rsidRPr="00905589" w:rsidRDefault="00905589" w:rsidP="00905589">
      <w:pPr>
        <w:spacing w:after="0" w:line="240" w:lineRule="auto"/>
        <w:jc w:val="both"/>
        <w:rPr>
          <w:rFonts w:ascii="Times New Roman" w:hAnsi="Times New Roman" w:cs="Times New Roman"/>
          <w:sz w:val="24"/>
          <w:szCs w:val="24"/>
        </w:rPr>
      </w:pPr>
      <w:r w:rsidRPr="00905589">
        <w:rPr>
          <w:rFonts w:ascii="Times New Roman" w:hAnsi="Times New Roman" w:cs="Times New Roman"/>
          <w:sz w:val="24"/>
          <w:szCs w:val="24"/>
        </w:rPr>
        <w:t>Fawazy, H., Abuzid, T., &amp; Abbas, M. (2017). Impact of Teamwork Effectiveness on</w:t>
      </w:r>
      <w:r w:rsidRPr="00905589">
        <w:rPr>
          <w:rFonts w:ascii="Times New Roman" w:hAnsi="Times New Roman" w:cs="Times New Roman"/>
          <w:sz w:val="24"/>
          <w:szCs w:val="24"/>
        </w:rPr>
        <w:tab/>
        <w:t>Organizational Performance Visa-Vis Role of Organizational Support and Team</w:t>
      </w:r>
      <w:r w:rsidRPr="00905589">
        <w:rPr>
          <w:rFonts w:ascii="Times New Roman" w:hAnsi="Times New Roman" w:cs="Times New Roman"/>
          <w:sz w:val="24"/>
          <w:szCs w:val="24"/>
        </w:rPr>
        <w:tab/>
        <w:t xml:space="preserve">Leader’s Readiness: </w:t>
      </w:r>
      <w:r w:rsidRPr="00905589">
        <w:rPr>
          <w:rFonts w:ascii="Times New Roman" w:hAnsi="Times New Roman" w:cs="Times New Roman"/>
          <w:i/>
          <w:sz w:val="24"/>
          <w:szCs w:val="24"/>
        </w:rPr>
        <w:t>A Study of Saudi Arabian Government Departments Work Teams</w:t>
      </w:r>
      <w:r w:rsidRPr="00905589">
        <w:rPr>
          <w:rFonts w:ascii="Times New Roman" w:hAnsi="Times New Roman" w:cs="Times New Roman"/>
          <w:i/>
          <w:sz w:val="24"/>
          <w:szCs w:val="24"/>
        </w:rPr>
        <w:tab/>
        <w:t xml:space="preserve">Journal of Engineering and Applied, </w:t>
      </w:r>
      <w:r w:rsidRPr="00905589">
        <w:rPr>
          <w:rFonts w:ascii="Times New Roman" w:hAnsi="Times New Roman" w:cs="Times New Roman"/>
          <w:sz w:val="24"/>
          <w:szCs w:val="24"/>
        </w:rPr>
        <w:t>Vol 12. Issue 8</w:t>
      </w:r>
    </w:p>
    <w:p w:rsidR="00905589" w:rsidRPr="00905589" w:rsidRDefault="00905589" w:rsidP="00905589">
      <w:pPr>
        <w:spacing w:after="0" w:line="240" w:lineRule="auto"/>
        <w:jc w:val="both"/>
        <w:rPr>
          <w:rFonts w:ascii="Times New Roman" w:hAnsi="Times New Roman" w:cs="Times New Roman"/>
          <w:sz w:val="24"/>
          <w:szCs w:val="24"/>
        </w:rPr>
      </w:pPr>
      <w:r w:rsidRPr="00905589">
        <w:rPr>
          <w:rFonts w:ascii="Times New Roman" w:hAnsi="Times New Roman" w:cs="Times New Roman"/>
          <w:sz w:val="24"/>
          <w:szCs w:val="24"/>
        </w:rPr>
        <w:t>Gang S. G. (2018). Teamwork and Organization Performance in Parastatals: A Case of</w:t>
      </w:r>
      <w:r w:rsidRPr="00905589">
        <w:rPr>
          <w:rFonts w:ascii="Times New Roman" w:hAnsi="Times New Roman" w:cs="Times New Roman"/>
          <w:sz w:val="24"/>
          <w:szCs w:val="24"/>
        </w:rPr>
        <w:tab/>
        <w:t>National Water and Sewerage Corporation Kampala, Uganda. Thesis Submitted to the</w:t>
      </w:r>
      <w:r w:rsidRPr="00905589">
        <w:rPr>
          <w:rFonts w:ascii="Times New Roman" w:hAnsi="Times New Roman" w:cs="Times New Roman"/>
          <w:sz w:val="24"/>
          <w:szCs w:val="24"/>
        </w:rPr>
        <w:tab/>
        <w:t>College of Economics and Management in Partial Fulfillment of the Requirements for</w:t>
      </w:r>
      <w:r w:rsidRPr="00905589">
        <w:rPr>
          <w:rFonts w:ascii="Times New Roman" w:hAnsi="Times New Roman" w:cs="Times New Roman"/>
          <w:sz w:val="24"/>
          <w:szCs w:val="24"/>
        </w:rPr>
        <w:tab/>
        <w:t xml:space="preserve">the award of Master’s Degree in Business Administration of Kampala International </w:t>
      </w:r>
      <w:r w:rsidRPr="00905589">
        <w:rPr>
          <w:rFonts w:ascii="Times New Roman" w:hAnsi="Times New Roman" w:cs="Times New Roman"/>
          <w:sz w:val="24"/>
          <w:szCs w:val="24"/>
        </w:rPr>
        <w:tab/>
        <w:t>University.</w:t>
      </w:r>
    </w:p>
    <w:p w:rsidR="00905589" w:rsidRPr="00905589" w:rsidRDefault="00905589" w:rsidP="00905589">
      <w:pPr>
        <w:spacing w:after="0" w:line="240" w:lineRule="auto"/>
        <w:jc w:val="both"/>
        <w:rPr>
          <w:rFonts w:ascii="Times New Roman" w:hAnsi="Times New Roman" w:cs="Times New Roman"/>
          <w:sz w:val="24"/>
          <w:szCs w:val="24"/>
        </w:rPr>
      </w:pPr>
      <w:r w:rsidRPr="00905589">
        <w:rPr>
          <w:rFonts w:ascii="Times New Roman" w:hAnsi="Times New Roman" w:cs="Times New Roman"/>
          <w:sz w:val="24"/>
          <w:szCs w:val="24"/>
        </w:rPr>
        <w:t>Garba, A. (2020). Influence of Teamwork on Organizational Performance in Nigerian Public</w:t>
      </w:r>
      <w:r w:rsidRPr="00905589">
        <w:rPr>
          <w:rFonts w:ascii="Times New Roman" w:hAnsi="Times New Roman" w:cs="Times New Roman"/>
          <w:sz w:val="24"/>
          <w:szCs w:val="24"/>
        </w:rPr>
        <w:tab/>
        <w:t xml:space="preserve">Sector: A Study of Benue State Civil Service, Nigeria. </w:t>
      </w:r>
      <w:r w:rsidRPr="00905589">
        <w:rPr>
          <w:rFonts w:ascii="Times New Roman" w:hAnsi="Times New Roman" w:cs="Times New Roman"/>
          <w:i/>
          <w:sz w:val="24"/>
          <w:szCs w:val="24"/>
        </w:rPr>
        <w:t>Journal of Economics &amp;</w:t>
      </w:r>
      <w:r w:rsidRPr="00905589">
        <w:rPr>
          <w:rFonts w:ascii="Times New Roman" w:hAnsi="Times New Roman" w:cs="Times New Roman"/>
          <w:i/>
          <w:sz w:val="24"/>
          <w:szCs w:val="24"/>
        </w:rPr>
        <w:tab/>
        <w:t>Management Research</w:t>
      </w:r>
    </w:p>
    <w:p w:rsidR="00905589" w:rsidRPr="00905589" w:rsidRDefault="00905589" w:rsidP="00905589">
      <w:pPr>
        <w:pStyle w:val="NoSpacing"/>
        <w:ind w:left="720" w:hanging="720"/>
        <w:jc w:val="both"/>
        <w:rPr>
          <w:rFonts w:ascii="Times New Roman" w:hAnsi="Times New Roman" w:cs="Times New Roman"/>
          <w:sz w:val="24"/>
          <w:szCs w:val="24"/>
        </w:rPr>
      </w:pPr>
      <w:r w:rsidRPr="00905589">
        <w:rPr>
          <w:rFonts w:ascii="Times New Roman" w:hAnsi="Times New Roman" w:cs="Times New Roman"/>
          <w:sz w:val="24"/>
          <w:szCs w:val="24"/>
        </w:rPr>
        <w:t xml:space="preserve">Garba, Y. Y., Jimoh, R. A., Makun, C. S., Ogunbode, E. B. &amp; Umar, M. I. (2020). </w:t>
      </w:r>
      <w:r w:rsidRPr="00905589">
        <w:rPr>
          <w:rFonts w:ascii="Times New Roman" w:hAnsi="Times New Roman" w:cs="Times New Roman"/>
          <w:color w:val="7030A1"/>
          <w:sz w:val="24"/>
          <w:szCs w:val="24"/>
        </w:rPr>
        <w:t xml:space="preserve">Effect of Motivation Schemes on Construction Workers Performance in Abuja Nigeria. </w:t>
      </w:r>
      <w:r w:rsidRPr="00905589">
        <w:rPr>
          <w:rFonts w:ascii="Times New Roman" w:hAnsi="Times New Roman" w:cs="Times New Roman"/>
          <w:sz w:val="24"/>
          <w:szCs w:val="24"/>
        </w:rPr>
        <w:t>Journal of Engineering, Computational &amp; Applied Sciences, Volume 5 Issue 1.</w:t>
      </w:r>
    </w:p>
    <w:p w:rsidR="00905589" w:rsidRPr="00905589" w:rsidRDefault="00905589" w:rsidP="00905589">
      <w:pPr>
        <w:spacing w:after="0" w:line="240" w:lineRule="auto"/>
        <w:ind w:left="720" w:hanging="720"/>
        <w:jc w:val="both"/>
        <w:rPr>
          <w:rFonts w:ascii="Times New Roman" w:hAnsi="Times New Roman" w:cs="Times New Roman"/>
          <w:sz w:val="24"/>
          <w:szCs w:val="24"/>
        </w:rPr>
      </w:pPr>
      <w:r w:rsidRPr="00905589">
        <w:rPr>
          <w:rFonts w:ascii="Times New Roman" w:hAnsi="Times New Roman" w:cs="Times New Roman"/>
          <w:sz w:val="24"/>
          <w:szCs w:val="24"/>
        </w:rPr>
        <w:lastRenderedPageBreak/>
        <w:t xml:space="preserve">Hwang, M. I. (2018). Relationship between Teamwork and Team Performance: Experiences from an Erpsim Competition. Journal of Information Systems Education, 29 (3), 157 168. DOI: </w:t>
      </w:r>
      <w:hyperlink r:id="rId6" w:history="1">
        <w:r w:rsidRPr="00905589">
          <w:rPr>
            <w:rFonts w:ascii="Times New Roman" w:hAnsi="Times New Roman" w:cs="Times New Roman"/>
            <w:color w:val="0000FF"/>
            <w:sz w:val="24"/>
            <w:szCs w:val="24"/>
            <w:u w:val="single"/>
          </w:rPr>
          <w:t>http://jise.org/volume29/n3/jisev29n3p157.html</w:t>
        </w:r>
      </w:hyperlink>
    </w:p>
    <w:p w:rsidR="00905589" w:rsidRPr="00905589" w:rsidRDefault="00905589" w:rsidP="00905589">
      <w:pPr>
        <w:pStyle w:val="NoSpacing"/>
        <w:ind w:left="720" w:hanging="720"/>
        <w:jc w:val="both"/>
        <w:rPr>
          <w:rFonts w:ascii="Times New Roman" w:hAnsi="Times New Roman" w:cs="Times New Roman"/>
          <w:sz w:val="24"/>
          <w:szCs w:val="24"/>
        </w:rPr>
      </w:pPr>
      <w:r w:rsidRPr="00905589">
        <w:rPr>
          <w:rFonts w:ascii="Times New Roman" w:hAnsi="Times New Roman" w:cs="Times New Roman"/>
          <w:sz w:val="24"/>
          <w:szCs w:val="24"/>
        </w:rPr>
        <w:t>Ibrahim, Z., Rafida, N., Rahman, A., Gapar, M., &amp; Johar, M. (2019). To Understand the Team Cohesiveness, Teamwork Quality and Team Performance in Employee Performance InUniversity. International Journal of Recent Technology and Engineering (Ijrte), pp 2277-3878, Vol. 8 (29).</w:t>
      </w:r>
    </w:p>
    <w:p w:rsidR="00905589" w:rsidRPr="00905589" w:rsidRDefault="00905589" w:rsidP="00905589">
      <w:pPr>
        <w:pStyle w:val="NoSpacing"/>
        <w:ind w:left="720" w:hanging="720"/>
        <w:jc w:val="both"/>
        <w:rPr>
          <w:rFonts w:ascii="Times New Roman" w:hAnsi="Times New Roman" w:cs="Times New Roman"/>
          <w:sz w:val="24"/>
          <w:szCs w:val="24"/>
        </w:rPr>
      </w:pPr>
      <w:r w:rsidRPr="00905589">
        <w:rPr>
          <w:rFonts w:ascii="Times New Roman" w:hAnsi="Times New Roman" w:cs="Times New Roman"/>
          <w:sz w:val="24"/>
          <w:szCs w:val="24"/>
        </w:rPr>
        <w:t>Justina, C. J. &amp; Stephen, E. A. (2021). Effect of Team Work on Organizational Performance:</w:t>
      </w:r>
      <w:r w:rsidRPr="00905589">
        <w:rPr>
          <w:rFonts w:ascii="Times New Roman" w:hAnsi="Times New Roman" w:cs="Times New Roman"/>
          <w:sz w:val="24"/>
          <w:szCs w:val="24"/>
        </w:rPr>
        <w:tab/>
        <w:t>A Study of Cosharis Rice Mill Igbariam. African Journal of Business and Economic</w:t>
      </w:r>
      <w:r w:rsidRPr="00905589">
        <w:rPr>
          <w:rFonts w:ascii="Times New Roman" w:hAnsi="Times New Roman" w:cs="Times New Roman"/>
          <w:sz w:val="24"/>
          <w:szCs w:val="24"/>
        </w:rPr>
        <w:tab/>
        <w:t xml:space="preserve">Development, Vol. 1(10). </w:t>
      </w:r>
    </w:p>
    <w:p w:rsidR="00905589" w:rsidRPr="00905589" w:rsidRDefault="00905589" w:rsidP="00905589">
      <w:pPr>
        <w:spacing w:after="0" w:line="240" w:lineRule="auto"/>
        <w:jc w:val="both"/>
        <w:rPr>
          <w:rFonts w:ascii="Times New Roman" w:hAnsi="Times New Roman" w:cs="Times New Roman"/>
          <w:sz w:val="24"/>
          <w:szCs w:val="24"/>
        </w:rPr>
      </w:pPr>
      <w:r w:rsidRPr="00905589">
        <w:rPr>
          <w:rFonts w:ascii="Times New Roman" w:hAnsi="Times New Roman" w:cs="Times New Roman"/>
          <w:sz w:val="24"/>
          <w:szCs w:val="24"/>
        </w:rPr>
        <w:t>Kelemba, J., Chepkilot, R., &amp; Zakayo, C. (2017). Influence of Teamwork Practices on</w:t>
      </w:r>
      <w:r w:rsidRPr="00905589">
        <w:rPr>
          <w:rFonts w:ascii="Times New Roman" w:hAnsi="Times New Roman" w:cs="Times New Roman"/>
          <w:sz w:val="24"/>
          <w:szCs w:val="24"/>
        </w:rPr>
        <w:tab/>
        <w:t>Employee Performance in Public Service in Kenya. African Research Journal of</w:t>
      </w:r>
      <w:r w:rsidRPr="00905589">
        <w:rPr>
          <w:rFonts w:ascii="Times New Roman" w:hAnsi="Times New Roman" w:cs="Times New Roman"/>
          <w:sz w:val="24"/>
          <w:szCs w:val="24"/>
        </w:rPr>
        <w:tab/>
        <w:t>Education and Social Sciences, 4(3).</w:t>
      </w:r>
    </w:p>
    <w:p w:rsidR="00905589" w:rsidRPr="00905589" w:rsidRDefault="00905589" w:rsidP="00905589">
      <w:pPr>
        <w:spacing w:after="0" w:line="240" w:lineRule="auto"/>
        <w:jc w:val="both"/>
        <w:rPr>
          <w:rFonts w:ascii="Times New Roman" w:hAnsi="Times New Roman" w:cs="Times New Roman"/>
          <w:sz w:val="24"/>
          <w:szCs w:val="24"/>
        </w:rPr>
      </w:pPr>
      <w:r w:rsidRPr="00905589">
        <w:rPr>
          <w:rFonts w:ascii="Times New Roman" w:hAnsi="Times New Roman" w:cs="Times New Roman"/>
          <w:sz w:val="24"/>
          <w:szCs w:val="24"/>
        </w:rPr>
        <w:t>Kemanci, G. (2018). Investigating the Impact of Esprit De Corps/Team Spirit on Employees</w:t>
      </w:r>
      <w:r w:rsidRPr="00905589">
        <w:rPr>
          <w:rFonts w:ascii="Times New Roman" w:hAnsi="Times New Roman" w:cs="Times New Roman"/>
          <w:sz w:val="24"/>
          <w:szCs w:val="24"/>
        </w:rPr>
        <w:tab/>
        <w:t xml:space="preserve">Performance in the University of Abuja Teaching Hospital, Gwagwalada, Abuja. </w:t>
      </w:r>
      <w:r w:rsidRPr="00905589">
        <w:rPr>
          <w:rFonts w:ascii="Times New Roman" w:hAnsi="Times New Roman" w:cs="Times New Roman"/>
          <w:i/>
          <w:sz w:val="24"/>
          <w:szCs w:val="24"/>
        </w:rPr>
        <w:t>Nile</w:t>
      </w:r>
      <w:r w:rsidRPr="00905589">
        <w:rPr>
          <w:rFonts w:ascii="Times New Roman" w:hAnsi="Times New Roman" w:cs="Times New Roman"/>
          <w:i/>
          <w:sz w:val="24"/>
          <w:szCs w:val="24"/>
        </w:rPr>
        <w:tab/>
        <w:t>Journal of Business, and Economics</w:t>
      </w:r>
      <w:r w:rsidRPr="00905589">
        <w:rPr>
          <w:rFonts w:ascii="Times New Roman" w:hAnsi="Times New Roman" w:cs="Times New Roman"/>
          <w:sz w:val="24"/>
          <w:szCs w:val="24"/>
        </w:rPr>
        <w:t xml:space="preserve"> </w:t>
      </w:r>
      <w:r w:rsidRPr="00905589">
        <w:rPr>
          <w:rFonts w:ascii="Times New Roman" w:hAnsi="Times New Roman" w:cs="Times New Roman"/>
          <w:i/>
          <w:sz w:val="24"/>
          <w:szCs w:val="24"/>
        </w:rPr>
        <w:t>(NILEJBE),</w:t>
      </w:r>
      <w:r w:rsidRPr="00905589">
        <w:rPr>
          <w:rFonts w:ascii="Times New Roman" w:hAnsi="Times New Roman" w:cs="Times New Roman"/>
          <w:sz w:val="24"/>
          <w:szCs w:val="24"/>
        </w:rPr>
        <w:t xml:space="preserve"> 36–47. Retrieved From</w:t>
      </w:r>
      <w:r w:rsidRPr="00905589">
        <w:rPr>
          <w:rFonts w:ascii="Times New Roman" w:hAnsi="Times New Roman" w:cs="Times New Roman"/>
          <w:sz w:val="24"/>
          <w:szCs w:val="24"/>
        </w:rPr>
        <w:tab/>
      </w:r>
      <w:hyperlink r:id="rId7" w:history="1">
        <w:r w:rsidRPr="00905589">
          <w:rPr>
            <w:rFonts w:ascii="Times New Roman" w:hAnsi="Times New Roman" w:cs="Times New Roman"/>
            <w:color w:val="0000FF"/>
            <w:sz w:val="24"/>
            <w:szCs w:val="24"/>
            <w:u w:val="single"/>
          </w:rPr>
          <w:t>http://journal.nileuniversity.edu.ng/index.php/nilejbe/</w:t>
        </w:r>
      </w:hyperlink>
    </w:p>
    <w:p w:rsidR="00905589" w:rsidRPr="00905589" w:rsidRDefault="00905589" w:rsidP="00905589">
      <w:pPr>
        <w:autoSpaceDE w:val="0"/>
        <w:autoSpaceDN w:val="0"/>
        <w:adjustRightInd w:val="0"/>
        <w:spacing w:after="0" w:line="240" w:lineRule="auto"/>
        <w:ind w:left="720" w:hanging="720"/>
        <w:jc w:val="both"/>
        <w:rPr>
          <w:rFonts w:ascii="Times New Roman" w:hAnsi="Times New Roman" w:cs="Times New Roman"/>
          <w:b/>
          <w:sz w:val="24"/>
          <w:szCs w:val="24"/>
        </w:rPr>
      </w:pPr>
      <w:r w:rsidRPr="00905589">
        <w:rPr>
          <w:rFonts w:ascii="Times New Roman" w:hAnsi="Times New Roman" w:cs="Times New Roman"/>
          <w:sz w:val="24"/>
          <w:szCs w:val="24"/>
        </w:rPr>
        <w:t>Khan, D. S., &amp; Mashikhi, M. L. S. A. (2017). Impact of Teamwork on Employees Performance. International Journal of Education and Social Science, 4(11), 14–22. https://doi.org/10.5296/bms.v6i1.7804</w:t>
      </w:r>
    </w:p>
    <w:p w:rsidR="00905589" w:rsidRPr="00905589" w:rsidRDefault="00905589" w:rsidP="00905589">
      <w:pPr>
        <w:spacing w:after="0" w:line="240" w:lineRule="auto"/>
        <w:ind w:left="720" w:hanging="720"/>
        <w:jc w:val="both"/>
        <w:rPr>
          <w:rFonts w:ascii="Times New Roman" w:hAnsi="Times New Roman" w:cs="Times New Roman"/>
          <w:sz w:val="24"/>
          <w:szCs w:val="24"/>
        </w:rPr>
      </w:pPr>
      <w:r w:rsidRPr="00905589">
        <w:rPr>
          <w:rFonts w:ascii="Times New Roman" w:hAnsi="Times New Roman" w:cs="Times New Roman"/>
          <w:sz w:val="24"/>
          <w:szCs w:val="24"/>
        </w:rPr>
        <w:t>Muhammed, A. O., Siyaka, H. O., Adindu, C. C. &amp; Muhammed A. A. (2022). Appraising the Causes and Effects of Construction Materials Price Fluctuation on Built Environment Project Delivery in Abuja Metropolis. 2</w:t>
      </w:r>
      <w:r w:rsidRPr="00905589">
        <w:rPr>
          <w:rFonts w:ascii="Times New Roman" w:hAnsi="Times New Roman" w:cs="Times New Roman"/>
          <w:sz w:val="24"/>
          <w:szCs w:val="24"/>
          <w:vertAlign w:val="superscript"/>
        </w:rPr>
        <w:t>nd</w:t>
      </w:r>
      <w:r w:rsidRPr="00905589">
        <w:rPr>
          <w:rFonts w:ascii="Times New Roman" w:hAnsi="Times New Roman" w:cs="Times New Roman"/>
          <w:sz w:val="24"/>
          <w:szCs w:val="24"/>
        </w:rPr>
        <w:t xml:space="preserve"> International Azerbaijan Congress on Life, Social Health and Art Sciences (August 13 – 14). Congress Proceedings Book, pp 715 – 734.</w:t>
      </w:r>
    </w:p>
    <w:p w:rsidR="00905589" w:rsidRPr="00905589" w:rsidRDefault="00905589" w:rsidP="00905589">
      <w:pPr>
        <w:pStyle w:val="NoSpacing"/>
        <w:ind w:left="720" w:hanging="720"/>
        <w:jc w:val="both"/>
        <w:rPr>
          <w:rFonts w:ascii="Times New Roman" w:hAnsi="Times New Roman" w:cs="Times New Roman"/>
          <w:sz w:val="24"/>
          <w:szCs w:val="24"/>
        </w:rPr>
      </w:pPr>
      <w:r w:rsidRPr="00905589">
        <w:rPr>
          <w:rFonts w:ascii="Times New Roman" w:hAnsi="Times New Roman" w:cs="Times New Roman"/>
          <w:sz w:val="24"/>
          <w:szCs w:val="24"/>
        </w:rPr>
        <w:t>Mukhtar, M. Q., Niazi, H. K., Abro, S., Shaukat, O. &amp; Saeed, H. T. (2022). Transformational leadership and its impact on organizational commitment and work motivation: Moderating role of teamwork at workplace. South Asian Journal of Management &amp; Administrative Sciences (SAJMAS), Vol: 2 – Issue: 1 – Page: 78-92.</w:t>
      </w:r>
    </w:p>
    <w:p w:rsidR="00905589" w:rsidRPr="00905589" w:rsidRDefault="00905589" w:rsidP="00905589">
      <w:pPr>
        <w:pStyle w:val="NoSpacing"/>
        <w:ind w:left="720" w:hanging="720"/>
        <w:jc w:val="both"/>
        <w:rPr>
          <w:rFonts w:ascii="Times New Roman" w:eastAsia="TimesNewRoman" w:hAnsi="Times New Roman" w:cs="Times New Roman"/>
          <w:sz w:val="24"/>
          <w:szCs w:val="24"/>
        </w:rPr>
      </w:pPr>
      <w:r w:rsidRPr="00905589">
        <w:rPr>
          <w:rFonts w:ascii="Times New Roman" w:eastAsia="TimesNewRoman" w:hAnsi="Times New Roman" w:cs="Times New Roman"/>
          <w:sz w:val="24"/>
          <w:szCs w:val="24"/>
        </w:rPr>
        <w:t>Myung-Hee, J. (2018). Effects of organizational and interpersonal relations on job satisfaction of social workers. International Journal of Industrial Distribution &amp; Business.9 (6), 25-35.</w:t>
      </w:r>
    </w:p>
    <w:p w:rsidR="00905589" w:rsidRPr="00905589" w:rsidRDefault="00905589" w:rsidP="00905589">
      <w:pPr>
        <w:pStyle w:val="NoSpacing"/>
        <w:ind w:left="720" w:hanging="720"/>
        <w:jc w:val="both"/>
        <w:rPr>
          <w:rFonts w:ascii="Times New Roman" w:eastAsia="TimesNewRoman" w:hAnsi="Times New Roman" w:cs="Times New Roman"/>
          <w:sz w:val="24"/>
          <w:szCs w:val="24"/>
        </w:rPr>
      </w:pPr>
      <w:r w:rsidRPr="00905589">
        <w:rPr>
          <w:rFonts w:ascii="Times New Roman" w:eastAsia="TimesNewRoman" w:hAnsi="Times New Roman" w:cs="Times New Roman"/>
          <w:sz w:val="24"/>
          <w:szCs w:val="24"/>
        </w:rPr>
        <w:t>Nwinyokpugi, P. N. &amp; Omunakwe, P. O. (2019). Interpersonal Relationship at Work; Enhancing Organizational Productivity of Deposit Money Banks in Port Harcourt. Journal of Research in Business and Management, 7 (1), 22-33.</w:t>
      </w:r>
    </w:p>
    <w:p w:rsidR="00905589" w:rsidRPr="00905589" w:rsidRDefault="00905589" w:rsidP="00905589">
      <w:pPr>
        <w:pStyle w:val="NoSpacing"/>
        <w:ind w:left="720" w:hanging="720"/>
        <w:jc w:val="both"/>
        <w:rPr>
          <w:rFonts w:ascii="Times New Roman" w:eastAsia="TimesNewRoman" w:hAnsi="Times New Roman" w:cs="Times New Roman"/>
          <w:sz w:val="24"/>
          <w:szCs w:val="24"/>
        </w:rPr>
      </w:pPr>
      <w:r w:rsidRPr="00905589">
        <w:rPr>
          <w:rFonts w:ascii="Times New Roman" w:hAnsi="Times New Roman" w:cs="Times New Roman"/>
          <w:sz w:val="24"/>
          <w:szCs w:val="24"/>
        </w:rPr>
        <w:t>Nwoka, J. (2018). Teamwork and Organizational Productivity: A Study of Commercial Banks in Port Harcourt, Rivers State.</w:t>
      </w:r>
      <w:r w:rsidRPr="00905589">
        <w:rPr>
          <w:rFonts w:ascii="Times New Roman" w:hAnsi="Times New Roman" w:cs="Times New Roman"/>
          <w:i/>
          <w:iCs/>
          <w:sz w:val="24"/>
          <w:szCs w:val="24"/>
        </w:rPr>
        <w:t xml:space="preserve"> Proceedings of the 12th Annual National Conference of The Academy of Management Nigeria, pp486 – 491.</w:t>
      </w:r>
    </w:p>
    <w:p w:rsidR="00905589" w:rsidRPr="00905589" w:rsidRDefault="00905589" w:rsidP="00905589">
      <w:pPr>
        <w:spacing w:after="0" w:line="240" w:lineRule="auto"/>
        <w:jc w:val="both"/>
        <w:rPr>
          <w:rFonts w:ascii="Times New Roman" w:hAnsi="Times New Roman" w:cs="Times New Roman"/>
          <w:sz w:val="24"/>
          <w:szCs w:val="24"/>
        </w:rPr>
      </w:pPr>
    </w:p>
    <w:p w:rsidR="00905589" w:rsidRPr="00905589" w:rsidRDefault="00905589" w:rsidP="00905589">
      <w:pPr>
        <w:spacing w:after="0" w:line="240" w:lineRule="auto"/>
        <w:ind w:left="720" w:hanging="720"/>
        <w:jc w:val="both"/>
        <w:rPr>
          <w:rFonts w:ascii="Times New Roman" w:hAnsi="Times New Roman" w:cs="Times New Roman"/>
          <w:sz w:val="24"/>
          <w:szCs w:val="24"/>
        </w:rPr>
      </w:pPr>
      <w:r w:rsidRPr="00905589">
        <w:rPr>
          <w:rFonts w:ascii="Times New Roman" w:hAnsi="Times New Roman" w:cs="Times New Roman"/>
          <w:sz w:val="24"/>
          <w:szCs w:val="24"/>
        </w:rPr>
        <w:t xml:space="preserve">Nzewi, N H., Chiekezie, M. O., &amp; Nnesochi, M. I. (2019). Teamwork and Performance of Selected Transport Companies In Anambra State. </w:t>
      </w:r>
      <w:r w:rsidRPr="00905589">
        <w:rPr>
          <w:rFonts w:ascii="Times New Roman" w:hAnsi="Times New Roman" w:cs="Times New Roman"/>
          <w:i/>
          <w:sz w:val="24"/>
          <w:szCs w:val="24"/>
        </w:rPr>
        <w:t xml:space="preserve">International Journal of Manageria Studies and Research (IJMSR), </w:t>
      </w:r>
      <w:r w:rsidRPr="00905589">
        <w:rPr>
          <w:rFonts w:ascii="Times New Roman" w:hAnsi="Times New Roman" w:cs="Times New Roman"/>
          <w:sz w:val="24"/>
          <w:szCs w:val="24"/>
        </w:rPr>
        <w:t>Volume 3 (9), pp 124-132.</w:t>
      </w:r>
    </w:p>
    <w:p w:rsidR="00905589" w:rsidRPr="00905589" w:rsidRDefault="00905589" w:rsidP="00905589">
      <w:pPr>
        <w:spacing w:after="0" w:line="240" w:lineRule="auto"/>
        <w:ind w:left="720" w:hanging="720"/>
        <w:jc w:val="both"/>
        <w:rPr>
          <w:rFonts w:ascii="Times New Roman" w:hAnsi="Times New Roman" w:cs="Times New Roman"/>
          <w:sz w:val="24"/>
          <w:szCs w:val="24"/>
        </w:rPr>
      </w:pPr>
      <w:r w:rsidRPr="00905589">
        <w:rPr>
          <w:rFonts w:ascii="Times New Roman" w:hAnsi="Times New Roman" w:cs="Times New Roman"/>
          <w:sz w:val="24"/>
          <w:szCs w:val="24"/>
        </w:rPr>
        <w:t xml:space="preserve">Obaji, N. O., Cross, D. O., &amp; Olaolu, D. (2017). Impact of Organizational Culture and Strategic Management on Organizational Performance. </w:t>
      </w:r>
      <w:r w:rsidRPr="00905589">
        <w:rPr>
          <w:rFonts w:ascii="Times New Roman" w:hAnsi="Times New Roman" w:cs="Times New Roman"/>
          <w:i/>
          <w:sz w:val="24"/>
          <w:szCs w:val="24"/>
        </w:rPr>
        <w:t>International Journal of Science, Technology and Management.</w:t>
      </w:r>
      <w:r w:rsidRPr="00905589">
        <w:rPr>
          <w:rFonts w:ascii="Times New Roman" w:hAnsi="Times New Roman" w:cs="Times New Roman"/>
          <w:sz w:val="24"/>
          <w:szCs w:val="24"/>
        </w:rPr>
        <w:t xml:space="preserve"> Vol. No. 6, Issue No. 09.</w:t>
      </w:r>
    </w:p>
    <w:p w:rsidR="00905589" w:rsidRPr="00905589" w:rsidRDefault="00905589" w:rsidP="00905589">
      <w:pPr>
        <w:spacing w:after="0" w:line="240" w:lineRule="auto"/>
        <w:ind w:left="720" w:hanging="720"/>
        <w:jc w:val="both"/>
        <w:rPr>
          <w:rFonts w:ascii="Times New Roman" w:hAnsi="Times New Roman" w:cs="Times New Roman"/>
          <w:sz w:val="24"/>
          <w:szCs w:val="24"/>
        </w:rPr>
      </w:pPr>
      <w:r w:rsidRPr="00905589">
        <w:rPr>
          <w:rFonts w:ascii="Times New Roman" w:hAnsi="Times New Roman" w:cs="Times New Roman"/>
          <w:sz w:val="24"/>
          <w:szCs w:val="24"/>
        </w:rPr>
        <w:t xml:space="preserve">Odey, J. O. (2020). Employee development and employee performance in Federal Inland Revenue Service, Abuja. A research project submitted to the department of Business Management, </w:t>
      </w:r>
      <w:r w:rsidRPr="00905589">
        <w:rPr>
          <w:rFonts w:ascii="Times New Roman" w:hAnsi="Times New Roman" w:cs="Times New Roman"/>
          <w:sz w:val="24"/>
          <w:szCs w:val="24"/>
        </w:rPr>
        <w:lastRenderedPageBreak/>
        <w:t>in partial fulfilment of the requirements for the award of Bachelor of Science (B.Sc.) in Business management. Faculty of Management and Social Sciences, Baze University Abuja.</w:t>
      </w:r>
    </w:p>
    <w:p w:rsidR="00905589" w:rsidRPr="00905589" w:rsidRDefault="00905589" w:rsidP="00905589">
      <w:pPr>
        <w:spacing w:after="0" w:line="240" w:lineRule="auto"/>
        <w:ind w:left="720" w:hanging="720"/>
        <w:jc w:val="both"/>
        <w:rPr>
          <w:rFonts w:ascii="Times New Roman" w:hAnsi="Times New Roman" w:cs="Times New Roman"/>
          <w:sz w:val="24"/>
          <w:szCs w:val="24"/>
        </w:rPr>
      </w:pPr>
      <w:r w:rsidRPr="00905589">
        <w:rPr>
          <w:rFonts w:ascii="Times New Roman" w:hAnsi="Times New Roman" w:cs="Times New Roman"/>
          <w:sz w:val="24"/>
          <w:szCs w:val="24"/>
        </w:rPr>
        <w:t>Ofobruku S. A. &amp; Akintoye E. O. (2022). Cashless Practice and Corporate Efficiency of Selected Deposit Money Banks in Nigeria: A Review. Journal of Economics, Finance and Management Studies 5 (03) 749-758.</w:t>
      </w:r>
    </w:p>
    <w:p w:rsidR="00905589" w:rsidRPr="00905589" w:rsidRDefault="00905589" w:rsidP="00905589">
      <w:pPr>
        <w:spacing w:after="0" w:line="240" w:lineRule="auto"/>
        <w:ind w:left="720" w:hanging="720"/>
        <w:jc w:val="both"/>
        <w:rPr>
          <w:rFonts w:ascii="Times New Roman" w:hAnsi="Times New Roman" w:cs="Times New Roman"/>
          <w:sz w:val="24"/>
          <w:szCs w:val="24"/>
        </w:rPr>
      </w:pPr>
      <w:r w:rsidRPr="00905589">
        <w:rPr>
          <w:rFonts w:ascii="Times New Roman" w:hAnsi="Times New Roman" w:cs="Times New Roman"/>
          <w:iCs/>
          <w:sz w:val="24"/>
          <w:szCs w:val="24"/>
        </w:rPr>
        <w:t>Ogar, J. O. (2020).</w:t>
      </w:r>
      <w:r w:rsidRPr="00905589">
        <w:rPr>
          <w:rFonts w:ascii="Times New Roman" w:hAnsi="Times New Roman" w:cs="Times New Roman"/>
          <w:sz w:val="24"/>
          <w:szCs w:val="24"/>
        </w:rPr>
        <w:t xml:space="preserve"> Employee Development and Employee Performance in Federal Inland Revenue Service, Abuja.  A Research Project Submitted to the Department Of Business Management, In Partial Fulfilment of the Requirements for the Award of Bachelor of Science (B.Sc.) Business Management.</w:t>
      </w:r>
    </w:p>
    <w:p w:rsidR="00905589" w:rsidRPr="00905589" w:rsidRDefault="00905589" w:rsidP="00905589">
      <w:pPr>
        <w:spacing w:after="0" w:line="240" w:lineRule="auto"/>
        <w:ind w:left="720" w:hanging="720"/>
        <w:jc w:val="both"/>
        <w:rPr>
          <w:rFonts w:ascii="Times New Roman" w:hAnsi="Times New Roman" w:cs="Times New Roman"/>
          <w:sz w:val="24"/>
          <w:szCs w:val="24"/>
        </w:rPr>
      </w:pPr>
      <w:r w:rsidRPr="00905589">
        <w:rPr>
          <w:rFonts w:ascii="Times New Roman" w:hAnsi="Times New Roman" w:cs="Times New Roman"/>
          <w:sz w:val="24"/>
          <w:szCs w:val="24"/>
        </w:rPr>
        <w:t xml:space="preserve">Okafor, C., &amp; Afolabi, D. O. (2021). </w:t>
      </w:r>
      <w:r w:rsidRPr="00905589">
        <w:rPr>
          <w:rFonts w:ascii="Times New Roman" w:hAnsi="Times New Roman" w:cs="Times New Roman"/>
          <w:iCs/>
          <w:sz w:val="24"/>
          <w:szCs w:val="24"/>
        </w:rPr>
        <w:t xml:space="preserve">Leadership Style, Organizational Behaviour and Employee Productivity: A Study of ECOWAS Commission, Abuja, Nigeria. </w:t>
      </w:r>
      <w:r w:rsidRPr="00905589">
        <w:rPr>
          <w:rFonts w:ascii="Times New Roman" w:hAnsi="Times New Roman" w:cs="Times New Roman"/>
          <w:i/>
          <w:iCs/>
          <w:sz w:val="24"/>
          <w:szCs w:val="24"/>
        </w:rPr>
        <w:t xml:space="preserve"> International Journal of Development and Management Review (INJODEMAR), </w:t>
      </w:r>
      <w:r w:rsidRPr="00905589">
        <w:rPr>
          <w:rFonts w:ascii="Times New Roman" w:hAnsi="Times New Roman" w:cs="Times New Roman"/>
          <w:iCs/>
          <w:sz w:val="24"/>
          <w:szCs w:val="24"/>
        </w:rPr>
        <w:t>Vol.16, No. 1.</w:t>
      </w:r>
    </w:p>
    <w:p w:rsidR="00905589" w:rsidRPr="00905589" w:rsidRDefault="00905589" w:rsidP="00905589">
      <w:pPr>
        <w:spacing w:after="0" w:line="240" w:lineRule="auto"/>
        <w:ind w:left="720" w:hanging="720"/>
        <w:jc w:val="both"/>
        <w:rPr>
          <w:rFonts w:ascii="Times New Roman" w:hAnsi="Times New Roman" w:cs="Times New Roman"/>
          <w:sz w:val="24"/>
          <w:szCs w:val="24"/>
        </w:rPr>
      </w:pPr>
      <w:r w:rsidRPr="00905589">
        <w:rPr>
          <w:rFonts w:ascii="Times New Roman" w:hAnsi="Times New Roman" w:cs="Times New Roman"/>
          <w:sz w:val="24"/>
          <w:szCs w:val="24"/>
        </w:rPr>
        <w:t>Ola-owo, W. A., Saidu, I., Oke, A. A. &amp; Tsado, J. A. (2019). Determination of the critical success factors for attaining quality performance in partnering projects in Lagos and Abuja, Nigeria. Environmental Technology &amp; Science Journal, Vol. 10 Issue 2.</w:t>
      </w:r>
    </w:p>
    <w:p w:rsidR="00905589" w:rsidRPr="00905589" w:rsidRDefault="00905589" w:rsidP="00905589">
      <w:pPr>
        <w:spacing w:after="0" w:line="240" w:lineRule="auto"/>
        <w:ind w:left="720" w:hanging="720"/>
        <w:jc w:val="both"/>
        <w:rPr>
          <w:rFonts w:ascii="Times New Roman" w:hAnsi="Times New Roman" w:cs="Times New Roman"/>
          <w:sz w:val="24"/>
          <w:szCs w:val="24"/>
        </w:rPr>
      </w:pPr>
      <w:r w:rsidRPr="00905589">
        <w:rPr>
          <w:rFonts w:ascii="Times New Roman" w:hAnsi="Times New Roman" w:cs="Times New Roman"/>
          <w:sz w:val="24"/>
          <w:szCs w:val="24"/>
        </w:rPr>
        <w:t xml:space="preserve">Onyebuchi, O., Olakunle, G. M., &amp; Esther, M. A. (2021). Team Building and Teamwork in Organizations: Implications to Managers and Employees in Work Places. </w:t>
      </w:r>
      <w:r w:rsidRPr="00905589">
        <w:rPr>
          <w:rFonts w:ascii="Times New Roman" w:hAnsi="Times New Roman" w:cs="Times New Roman"/>
          <w:i/>
          <w:sz w:val="24"/>
          <w:szCs w:val="24"/>
        </w:rPr>
        <w:t>International Journal of Management, Social Sciences, Peace and Conflict Studies</w:t>
      </w:r>
      <w:r w:rsidRPr="00905589">
        <w:rPr>
          <w:rFonts w:ascii="Times New Roman" w:hAnsi="Times New Roman" w:cs="Times New Roman"/>
          <w:sz w:val="24"/>
          <w:szCs w:val="24"/>
        </w:rPr>
        <w:t xml:space="preserve"> (</w:t>
      </w:r>
      <w:r w:rsidRPr="00905589">
        <w:rPr>
          <w:rFonts w:ascii="Times New Roman" w:hAnsi="Times New Roman" w:cs="Times New Roman"/>
          <w:i/>
          <w:sz w:val="24"/>
          <w:szCs w:val="24"/>
        </w:rPr>
        <w:t>IJMSSPCS</w:t>
      </w:r>
      <w:r w:rsidRPr="00905589">
        <w:rPr>
          <w:rFonts w:ascii="Times New Roman" w:hAnsi="Times New Roman" w:cs="Times New Roman"/>
          <w:sz w:val="24"/>
          <w:szCs w:val="24"/>
        </w:rPr>
        <w:t>), Vol.4 No.1; pp 261 – 274.</w:t>
      </w:r>
    </w:p>
    <w:p w:rsidR="00905589" w:rsidRPr="00905589" w:rsidRDefault="00905589" w:rsidP="00905589">
      <w:pPr>
        <w:spacing w:after="0" w:line="240" w:lineRule="auto"/>
        <w:ind w:left="720" w:hanging="720"/>
        <w:jc w:val="both"/>
        <w:rPr>
          <w:rFonts w:ascii="Times New Roman" w:hAnsi="Times New Roman" w:cs="Times New Roman"/>
          <w:sz w:val="24"/>
          <w:szCs w:val="24"/>
        </w:rPr>
      </w:pPr>
      <w:r w:rsidRPr="00905589">
        <w:rPr>
          <w:rFonts w:ascii="Times New Roman" w:hAnsi="Times New Roman" w:cs="Times New Roman"/>
          <w:sz w:val="24"/>
          <w:szCs w:val="24"/>
        </w:rPr>
        <w:t xml:space="preserve">Senthilkumar, G. &amp; Aiswarya A. B. (2019).  A Study on Impact of Teamwork on </w:t>
      </w:r>
      <w:r w:rsidRPr="00905589">
        <w:rPr>
          <w:rFonts w:ascii="Times New Roman" w:hAnsi="Times New Roman" w:cs="Times New Roman"/>
          <w:sz w:val="24"/>
          <w:szCs w:val="24"/>
        </w:rPr>
        <w:tab/>
        <w:t>Organizational Performance in Automobiles - With Reference to Mahindra Motors in</w:t>
      </w:r>
      <w:r w:rsidRPr="00905589">
        <w:rPr>
          <w:rFonts w:ascii="Times New Roman" w:hAnsi="Times New Roman" w:cs="Times New Roman"/>
          <w:sz w:val="24"/>
          <w:szCs w:val="24"/>
        </w:rPr>
        <w:tab/>
        <w:t>Selected Metropolitan Cities in India. Suraj Punj Journal for Multidisciplinary</w:t>
      </w:r>
      <w:r w:rsidRPr="00905589">
        <w:rPr>
          <w:rFonts w:ascii="Times New Roman" w:hAnsi="Times New Roman" w:cs="Times New Roman"/>
          <w:sz w:val="24"/>
          <w:szCs w:val="24"/>
        </w:rPr>
        <w:tab/>
      </w:r>
      <w:r w:rsidRPr="00905589">
        <w:rPr>
          <w:rFonts w:ascii="Times New Roman" w:hAnsi="Times New Roman" w:cs="Times New Roman"/>
          <w:sz w:val="24"/>
          <w:szCs w:val="24"/>
        </w:rPr>
        <w:tab/>
        <w:t>Research, Volume 9(6).</w:t>
      </w:r>
    </w:p>
    <w:p w:rsidR="00905589" w:rsidRPr="00905589" w:rsidRDefault="00905589" w:rsidP="00905589">
      <w:pPr>
        <w:spacing w:after="0" w:line="240" w:lineRule="auto"/>
        <w:ind w:left="720" w:hanging="720"/>
        <w:jc w:val="both"/>
        <w:rPr>
          <w:rFonts w:ascii="Times New Roman" w:hAnsi="Times New Roman" w:cs="Times New Roman"/>
          <w:sz w:val="24"/>
          <w:szCs w:val="24"/>
        </w:rPr>
      </w:pPr>
      <w:r w:rsidRPr="00905589">
        <w:rPr>
          <w:rFonts w:ascii="Times New Roman" w:hAnsi="Times New Roman" w:cs="Times New Roman"/>
          <w:sz w:val="24"/>
          <w:szCs w:val="24"/>
        </w:rPr>
        <w:t>Sheeba, K. &amp; Layal, S. (2017). Impact of Teamwork on Employees Performance.</w:t>
      </w:r>
      <w:r w:rsidRPr="00905589">
        <w:rPr>
          <w:rFonts w:ascii="Times New Roman" w:hAnsi="Times New Roman" w:cs="Times New Roman"/>
          <w:sz w:val="24"/>
          <w:szCs w:val="24"/>
        </w:rPr>
        <w:tab/>
        <w:t xml:space="preserve">International Journal of Education and Social Science, 4(11): Available: </w:t>
      </w:r>
      <w:hyperlink r:id="rId8" w:history="1">
        <w:r w:rsidRPr="00905589">
          <w:rPr>
            <w:rFonts w:ascii="Times New Roman" w:hAnsi="Times New Roman" w:cs="Times New Roman"/>
            <w:color w:val="0000FF"/>
            <w:sz w:val="24"/>
            <w:szCs w:val="24"/>
            <w:u w:val="single"/>
          </w:rPr>
          <w:t>http://www.ijessnet.com/wpcontent/uploads/2018/01/3.pdf</w:t>
        </w:r>
      </w:hyperlink>
    </w:p>
    <w:p w:rsidR="00905589" w:rsidRPr="00905589" w:rsidRDefault="00905589" w:rsidP="00905589">
      <w:pPr>
        <w:spacing w:after="0" w:line="240" w:lineRule="auto"/>
        <w:ind w:left="720" w:hanging="720"/>
        <w:jc w:val="both"/>
        <w:rPr>
          <w:rFonts w:ascii="Times New Roman" w:hAnsi="Times New Roman" w:cs="Times New Roman"/>
          <w:sz w:val="24"/>
          <w:szCs w:val="24"/>
        </w:rPr>
      </w:pPr>
      <w:r w:rsidRPr="00905589">
        <w:rPr>
          <w:rFonts w:ascii="Times New Roman" w:hAnsi="Times New Roman" w:cs="Times New Roman"/>
          <w:sz w:val="24"/>
          <w:szCs w:val="24"/>
        </w:rPr>
        <w:t>Shouvik, S. &amp; Mohammed, W. H. (2018). The Impact of Teamwork on Work Performanceof Employees: A Study of Faculty Members in Dhofaruniversity. Journal of Business and Management, 20 (3).</w:t>
      </w:r>
    </w:p>
    <w:p w:rsidR="00905589" w:rsidRPr="00905589" w:rsidRDefault="00905589" w:rsidP="00905589">
      <w:pPr>
        <w:spacing w:after="0" w:line="240" w:lineRule="auto"/>
        <w:ind w:left="720" w:hanging="720"/>
        <w:jc w:val="both"/>
        <w:rPr>
          <w:rFonts w:ascii="Times New Roman" w:hAnsi="Times New Roman" w:cs="Times New Roman"/>
          <w:color w:val="000000"/>
          <w:sz w:val="24"/>
          <w:szCs w:val="24"/>
        </w:rPr>
      </w:pPr>
      <w:r w:rsidRPr="00905589">
        <w:rPr>
          <w:rFonts w:ascii="Times New Roman" w:hAnsi="Times New Roman" w:cs="Times New Roman"/>
          <w:sz w:val="24"/>
          <w:szCs w:val="24"/>
        </w:rPr>
        <w:t>Stephen, G. (2018). Teamwork and Organization Performance in Parastatals: A Case of National Water and Sewerage Corporation Kampala, Uganda. Thesis Submitted to the College of Economics and Management in Partial Fulfilment of the Requirements for the Award of Master’s Degree in Business Administration of Kampala International University Uganda.</w:t>
      </w:r>
    </w:p>
    <w:p w:rsidR="00905589" w:rsidRPr="002C2779" w:rsidRDefault="00905589" w:rsidP="00905589">
      <w:pPr>
        <w:spacing w:after="0" w:line="240" w:lineRule="auto"/>
        <w:ind w:left="720" w:hanging="720"/>
        <w:jc w:val="both"/>
        <w:rPr>
          <w:rStyle w:val="Hyperlink"/>
          <w:rFonts w:ascii="Times New Roman" w:hAnsi="Times New Roman" w:cs="Times New Roman"/>
          <w:sz w:val="24"/>
          <w:szCs w:val="24"/>
        </w:rPr>
      </w:pPr>
      <w:r w:rsidRPr="00905589">
        <w:rPr>
          <w:rFonts w:ascii="Times New Roman" w:hAnsi="Times New Roman" w:cs="Times New Roman"/>
          <w:color w:val="000000"/>
          <w:sz w:val="24"/>
          <w:szCs w:val="24"/>
        </w:rPr>
        <w:t xml:space="preserve">Tziner, A. &amp; Shkoler, O. (2018). Leadership styles and work attitudes: Does age moderate their relationship? Journal of Work and Organizational Psychology, 34, 195-201. </w:t>
      </w:r>
      <w:hyperlink r:id="rId9" w:history="1">
        <w:r w:rsidRPr="00905589">
          <w:rPr>
            <w:rStyle w:val="Hyperlink"/>
            <w:rFonts w:ascii="Times New Roman" w:hAnsi="Times New Roman" w:cs="Times New Roman"/>
            <w:sz w:val="24"/>
            <w:szCs w:val="24"/>
          </w:rPr>
          <w:t>https://doi.org/10.5093/jwop2018a21</w:t>
        </w:r>
      </w:hyperlink>
    </w:p>
    <w:p w:rsidR="00905589" w:rsidRDefault="00905589" w:rsidP="00905589">
      <w:pPr>
        <w:pStyle w:val="NoSpacing"/>
        <w:spacing w:line="480" w:lineRule="auto"/>
        <w:jc w:val="both"/>
        <w:rPr>
          <w:rFonts w:ascii="Times New Roman" w:hAnsi="Times New Roman" w:cs="Times New Roman"/>
          <w:sz w:val="24"/>
          <w:szCs w:val="24"/>
        </w:rPr>
      </w:pPr>
    </w:p>
    <w:p w:rsidR="00905589" w:rsidRPr="00D53B8D" w:rsidRDefault="00905589" w:rsidP="00905589">
      <w:pPr>
        <w:pStyle w:val="NoSpacing"/>
        <w:jc w:val="both"/>
        <w:rPr>
          <w:rFonts w:ascii="Times New Roman" w:hAnsi="Times New Roman" w:cs="Times New Roman"/>
          <w:b/>
          <w:sz w:val="24"/>
          <w:szCs w:val="24"/>
        </w:rPr>
      </w:pPr>
    </w:p>
    <w:p w:rsidR="00905589" w:rsidRDefault="00905589" w:rsidP="00905589"/>
    <w:p w:rsidR="00D7267A" w:rsidRDefault="00D7267A"/>
    <w:sectPr w:rsidR="00D7267A">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322149"/>
      <w:docPartObj>
        <w:docPartGallery w:val="Page Numbers (Bottom of Page)"/>
        <w:docPartUnique/>
      </w:docPartObj>
    </w:sdtPr>
    <w:sdtEndPr>
      <w:rPr>
        <w:noProof/>
      </w:rPr>
    </w:sdtEndPr>
    <w:sdtContent>
      <w:p w:rsidR="00963517" w:rsidRDefault="0090558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63517" w:rsidRDefault="00905589">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801A2"/>
    <w:multiLevelType w:val="hybridMultilevel"/>
    <w:tmpl w:val="C960F63C"/>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C4E028C"/>
    <w:multiLevelType w:val="hybridMultilevel"/>
    <w:tmpl w:val="D6C6FC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32C0B"/>
    <w:multiLevelType w:val="hybridMultilevel"/>
    <w:tmpl w:val="A22611EE"/>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FD55DF"/>
    <w:multiLevelType w:val="hybridMultilevel"/>
    <w:tmpl w:val="4CAA89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384A42"/>
    <w:multiLevelType w:val="hybridMultilevel"/>
    <w:tmpl w:val="FCB0B0A8"/>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32262B"/>
    <w:multiLevelType w:val="hybridMultilevel"/>
    <w:tmpl w:val="FE744434"/>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89"/>
    <w:rsid w:val="00062034"/>
    <w:rsid w:val="00905589"/>
    <w:rsid w:val="00D72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BA808-5271-4223-B14C-94CE7FE8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589"/>
  </w:style>
  <w:style w:type="paragraph" w:styleId="Heading1">
    <w:name w:val="heading 1"/>
    <w:basedOn w:val="Normal"/>
    <w:next w:val="Normal"/>
    <w:link w:val="Heading1Char"/>
    <w:uiPriority w:val="9"/>
    <w:qFormat/>
    <w:rsid w:val="009055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589"/>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905589"/>
    <w:pPr>
      <w:spacing w:after="0" w:line="240" w:lineRule="auto"/>
    </w:pPr>
  </w:style>
  <w:style w:type="character" w:customStyle="1" w:styleId="NoSpacingChar">
    <w:name w:val="No Spacing Char"/>
    <w:link w:val="NoSpacing"/>
    <w:uiPriority w:val="1"/>
    <w:locked/>
    <w:rsid w:val="00905589"/>
  </w:style>
  <w:style w:type="table" w:styleId="TableGrid">
    <w:name w:val="Table Grid"/>
    <w:basedOn w:val="TableNormal"/>
    <w:uiPriority w:val="39"/>
    <w:rsid w:val="0090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5589"/>
    <w:rPr>
      <w:color w:val="0000FF"/>
      <w:u w:val="single"/>
    </w:rPr>
  </w:style>
  <w:style w:type="paragraph" w:customStyle="1" w:styleId="Default">
    <w:name w:val="Default"/>
    <w:qFormat/>
    <w:rsid w:val="00905589"/>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905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589"/>
  </w:style>
  <w:style w:type="paragraph" w:styleId="Footer">
    <w:name w:val="footer"/>
    <w:basedOn w:val="Normal"/>
    <w:link w:val="FooterChar"/>
    <w:uiPriority w:val="99"/>
    <w:unhideWhenUsed/>
    <w:rsid w:val="00905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589"/>
  </w:style>
  <w:style w:type="character" w:styleId="CommentReference">
    <w:name w:val="annotation reference"/>
    <w:basedOn w:val="DefaultParagraphFont"/>
    <w:uiPriority w:val="99"/>
    <w:semiHidden/>
    <w:unhideWhenUsed/>
    <w:rsid w:val="00905589"/>
    <w:rPr>
      <w:sz w:val="16"/>
      <w:szCs w:val="16"/>
    </w:rPr>
  </w:style>
  <w:style w:type="paragraph" w:styleId="CommentText">
    <w:name w:val="annotation text"/>
    <w:basedOn w:val="Normal"/>
    <w:link w:val="CommentTextChar"/>
    <w:uiPriority w:val="99"/>
    <w:semiHidden/>
    <w:unhideWhenUsed/>
    <w:rsid w:val="00905589"/>
    <w:pPr>
      <w:spacing w:line="240" w:lineRule="auto"/>
    </w:pPr>
    <w:rPr>
      <w:sz w:val="20"/>
      <w:szCs w:val="20"/>
    </w:rPr>
  </w:style>
  <w:style w:type="character" w:customStyle="1" w:styleId="CommentTextChar">
    <w:name w:val="Comment Text Char"/>
    <w:basedOn w:val="DefaultParagraphFont"/>
    <w:link w:val="CommentText"/>
    <w:uiPriority w:val="99"/>
    <w:semiHidden/>
    <w:rsid w:val="00905589"/>
    <w:rPr>
      <w:sz w:val="20"/>
      <w:szCs w:val="20"/>
    </w:rPr>
  </w:style>
  <w:style w:type="paragraph" w:styleId="CommentSubject">
    <w:name w:val="annotation subject"/>
    <w:basedOn w:val="CommentText"/>
    <w:next w:val="CommentText"/>
    <w:link w:val="CommentSubjectChar"/>
    <w:uiPriority w:val="99"/>
    <w:semiHidden/>
    <w:unhideWhenUsed/>
    <w:rsid w:val="00905589"/>
    <w:rPr>
      <w:b/>
      <w:bCs/>
    </w:rPr>
  </w:style>
  <w:style w:type="character" w:customStyle="1" w:styleId="CommentSubjectChar">
    <w:name w:val="Comment Subject Char"/>
    <w:basedOn w:val="CommentTextChar"/>
    <w:link w:val="CommentSubject"/>
    <w:uiPriority w:val="99"/>
    <w:semiHidden/>
    <w:rsid w:val="00905589"/>
    <w:rPr>
      <w:b/>
      <w:bCs/>
      <w:sz w:val="20"/>
      <w:szCs w:val="20"/>
    </w:rPr>
  </w:style>
  <w:style w:type="paragraph" w:styleId="BalloonText">
    <w:name w:val="Balloon Text"/>
    <w:basedOn w:val="Normal"/>
    <w:link w:val="BalloonTextChar"/>
    <w:uiPriority w:val="99"/>
    <w:semiHidden/>
    <w:unhideWhenUsed/>
    <w:rsid w:val="00905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589"/>
    <w:rPr>
      <w:rFonts w:ascii="Segoe UI" w:hAnsi="Segoe UI" w:cs="Segoe UI"/>
      <w:sz w:val="18"/>
      <w:szCs w:val="18"/>
    </w:rPr>
  </w:style>
  <w:style w:type="paragraph" w:styleId="Bibliography">
    <w:name w:val="Bibliography"/>
    <w:basedOn w:val="Normal"/>
    <w:next w:val="Normal"/>
    <w:uiPriority w:val="37"/>
    <w:unhideWhenUsed/>
    <w:rsid w:val="00905589"/>
  </w:style>
  <w:style w:type="character" w:customStyle="1" w:styleId="UnresolvedMention">
    <w:name w:val="Unresolved Mention"/>
    <w:basedOn w:val="DefaultParagraphFont"/>
    <w:uiPriority w:val="99"/>
    <w:semiHidden/>
    <w:unhideWhenUsed/>
    <w:rsid w:val="00905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jessnet.Com/Wpcontent/Uploads/2018/01/3.Pdf" TargetMode="External"/><Relationship Id="rId3" Type="http://schemas.openxmlformats.org/officeDocument/2006/relationships/settings" Target="settings.xml"/><Relationship Id="rId7" Type="http://schemas.openxmlformats.org/officeDocument/2006/relationships/hyperlink" Target="Http://Journal.Nileuniversity.Edu.Ng/Index.Php/Nilej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ise.Org/Volume29/N3/Jisev29n3p157.Html" TargetMode="External"/><Relationship Id="rId11" Type="http://schemas.openxmlformats.org/officeDocument/2006/relationships/fontTable" Target="fontTable.xml"/><Relationship Id="rId5" Type="http://schemas.openxmlformats.org/officeDocument/2006/relationships/hyperlink" Target="mailto:a.kamilu@futminna.edu.n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5093/jwop2018a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Pages>
  <Words>6601</Words>
  <Characters>37629</Characters>
  <Application>Microsoft Office Word</Application>
  <DocSecurity>0</DocSecurity>
  <Lines>313</Lines>
  <Paragraphs>88</Paragraphs>
  <ScaleCrop>false</ScaleCrop>
  <Company/>
  <LinksUpToDate>false</LinksUpToDate>
  <CharactersWithSpaces>44142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2025-05-13T17:26:00Z</dcterms:created>
  <dcterms:modified xsi:type="dcterms:W3CDTF">2025-05-13T17:43:00Z</dcterms:modified>
</cp:coreProperties>
</file>