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8AA" w:rsidRDefault="002B4FE4" w:rsidP="00220608">
      <w:pPr>
        <w:jc w:val="center"/>
        <w:rPr>
          <w:rFonts w:ascii="Arial Black" w:hAnsi="Arial Black"/>
        </w:rPr>
      </w:pPr>
      <w:r>
        <w:rPr>
          <w:rFonts w:ascii="Arial Black" w:hAnsi="Arial Black"/>
        </w:rPr>
        <w:t xml:space="preserve">APPLICABILITY OF </w:t>
      </w:r>
      <w:r w:rsidR="00220608" w:rsidRPr="00220608">
        <w:rPr>
          <w:rFonts w:ascii="Arial Black" w:hAnsi="Arial Black"/>
        </w:rPr>
        <w:t>BLOCKCHAI</w:t>
      </w:r>
      <w:r w:rsidR="00FF6EF8">
        <w:rPr>
          <w:rFonts w:ascii="Arial Black" w:hAnsi="Arial Black"/>
        </w:rPr>
        <w:t>N TECHNOLOGY IN</w:t>
      </w:r>
      <w:r w:rsidR="00220608" w:rsidRPr="00220608">
        <w:rPr>
          <w:rFonts w:ascii="Arial Black" w:hAnsi="Arial Black"/>
        </w:rPr>
        <w:t xml:space="preserve"> CONSTRUCTION PROJECT MANAGEMENT</w:t>
      </w:r>
      <w:r w:rsidR="00FF6EF8">
        <w:rPr>
          <w:rFonts w:ascii="Arial Black" w:hAnsi="Arial Black"/>
        </w:rPr>
        <w:t xml:space="preserve"> TASKS</w:t>
      </w:r>
      <w:r w:rsidR="007A204D">
        <w:rPr>
          <w:rFonts w:ascii="Arial Black" w:hAnsi="Arial Black"/>
        </w:rPr>
        <w:t xml:space="preserve"> IN NGERIA</w:t>
      </w:r>
    </w:p>
    <w:p w:rsidR="007A204D" w:rsidRDefault="007A204D" w:rsidP="007A204D">
      <w:pPr>
        <w:ind w:left="720"/>
        <w:jc w:val="center"/>
        <w:rPr>
          <w:rFonts w:ascii="Times New Roman" w:hAnsi="Times New Roman" w:cs="Times New Roman"/>
          <w:bCs/>
          <w:sz w:val="28"/>
          <w:szCs w:val="28"/>
          <w:lang w:val="en-GB"/>
        </w:rPr>
      </w:pPr>
      <w:r w:rsidRPr="00C14AD3">
        <w:rPr>
          <w:rFonts w:ascii="Times New Roman" w:hAnsi="Times New Roman" w:cs="Times New Roman"/>
          <w:bCs/>
          <w:sz w:val="20"/>
          <w:szCs w:val="20"/>
          <w:vertAlign w:val="superscript"/>
          <w:lang w:val="en-GB"/>
        </w:rPr>
        <w:t>1</w:t>
      </w:r>
      <w:r>
        <w:rPr>
          <w:rFonts w:ascii="Times New Roman" w:hAnsi="Times New Roman" w:cs="Times New Roman"/>
          <w:sz w:val="20"/>
          <w:szCs w:val="20"/>
          <w:lang w:val="en-GB"/>
        </w:rPr>
        <w:t xml:space="preserve">Aliyu Muhammad </w:t>
      </w:r>
      <w:proofErr w:type="spellStart"/>
      <w:r>
        <w:rPr>
          <w:rFonts w:ascii="Times New Roman" w:hAnsi="Times New Roman" w:cs="Times New Roman"/>
          <w:sz w:val="20"/>
          <w:szCs w:val="20"/>
          <w:lang w:val="en-GB"/>
        </w:rPr>
        <w:t>Kamilu</w:t>
      </w:r>
      <w:proofErr w:type="spellEnd"/>
    </w:p>
    <w:p w:rsidR="00841DF4" w:rsidRPr="00841DF4" w:rsidRDefault="007A204D" w:rsidP="00B37A9D">
      <w:pPr>
        <w:spacing w:after="0" w:line="240" w:lineRule="auto"/>
        <w:jc w:val="both"/>
        <w:rPr>
          <w:rFonts w:ascii="Times New Roman" w:hAnsi="Times New Roman" w:cs="Times New Roman"/>
          <w:bCs/>
          <w:color w:val="0563C1" w:themeColor="hyperlink"/>
          <w:sz w:val="24"/>
          <w:szCs w:val="24"/>
          <w:u w:val="single"/>
        </w:rPr>
      </w:pPr>
      <w:r w:rsidRPr="00D8314E">
        <w:rPr>
          <w:rFonts w:ascii="Times New Roman" w:hAnsi="Times New Roman" w:cs="Times New Roman"/>
          <w:b/>
          <w:sz w:val="24"/>
          <w:szCs w:val="24"/>
        </w:rPr>
        <w:t xml:space="preserve">Corresponding Author: </w:t>
      </w:r>
      <w:hyperlink r:id="rId8" w:history="1">
        <w:r w:rsidR="00B37A9D" w:rsidRPr="00133773">
          <w:rPr>
            <w:rStyle w:val="Hyperlink"/>
            <w:rFonts w:ascii="Times New Roman" w:hAnsi="Times New Roman" w:cs="Times New Roman"/>
            <w:bCs/>
            <w:sz w:val="24"/>
            <w:szCs w:val="24"/>
          </w:rPr>
          <w:t>a.kamilu@futminna.edu.ng</w:t>
        </w:r>
      </w:hyperlink>
    </w:p>
    <w:p w:rsidR="00B37A9D" w:rsidRDefault="00B37A9D" w:rsidP="00B37A9D">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Author’s </w:t>
      </w:r>
      <w:r w:rsidRPr="00B37A9D">
        <w:rPr>
          <w:rFonts w:ascii="Times New Roman" w:hAnsi="Times New Roman" w:cs="Times New Roman"/>
          <w:b/>
          <w:bCs/>
          <w:sz w:val="24"/>
          <w:szCs w:val="24"/>
        </w:rPr>
        <w:t>Phone No</w:t>
      </w:r>
      <w:r>
        <w:rPr>
          <w:rFonts w:ascii="Times New Roman" w:hAnsi="Times New Roman" w:cs="Times New Roman"/>
          <w:bCs/>
          <w:sz w:val="24"/>
          <w:szCs w:val="24"/>
        </w:rPr>
        <w:t>: 08067136744</w:t>
      </w:r>
    </w:p>
    <w:p w:rsidR="00841DF4" w:rsidRDefault="00721C70" w:rsidP="00B37A9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vertAlign w:val="superscript"/>
        </w:rPr>
        <w:t xml:space="preserve">1 </w:t>
      </w:r>
      <w:r w:rsidR="00841DF4">
        <w:rPr>
          <w:rFonts w:ascii="Times New Roman" w:hAnsi="Times New Roman" w:cs="Times New Roman"/>
          <w:bCs/>
          <w:sz w:val="24"/>
          <w:szCs w:val="24"/>
        </w:rPr>
        <w:t>Department of Project Management Technology,</w:t>
      </w:r>
    </w:p>
    <w:p w:rsidR="00841DF4" w:rsidRDefault="00841DF4" w:rsidP="00B37A9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Federal University of Technology, Minna. </w:t>
      </w:r>
    </w:p>
    <w:p w:rsidR="00841DF4" w:rsidRPr="00D8314E" w:rsidRDefault="00841DF4" w:rsidP="00B37A9D">
      <w:pPr>
        <w:spacing w:after="0" w:line="240" w:lineRule="auto"/>
        <w:jc w:val="both"/>
        <w:rPr>
          <w:rFonts w:ascii="Times New Roman" w:hAnsi="Times New Roman" w:cs="Times New Roman"/>
          <w:b/>
          <w:bCs/>
          <w:sz w:val="24"/>
          <w:szCs w:val="24"/>
        </w:rPr>
      </w:pPr>
      <w:r>
        <w:rPr>
          <w:rFonts w:ascii="Times New Roman" w:hAnsi="Times New Roman" w:cs="Times New Roman"/>
          <w:bCs/>
          <w:sz w:val="24"/>
          <w:szCs w:val="24"/>
        </w:rPr>
        <w:t>Niger State</w:t>
      </w:r>
    </w:p>
    <w:p w:rsidR="008A2CF2" w:rsidRDefault="008A2CF2" w:rsidP="00F16BAF">
      <w:pPr>
        <w:spacing w:line="240" w:lineRule="auto"/>
        <w:rPr>
          <w:rFonts w:ascii="Times New Roman" w:hAnsi="Times New Roman" w:cs="Times New Roman"/>
          <w:b/>
          <w:bCs/>
          <w:sz w:val="28"/>
          <w:szCs w:val="28"/>
        </w:rPr>
      </w:pPr>
    </w:p>
    <w:p w:rsidR="007A204D" w:rsidRPr="00DD718D" w:rsidRDefault="007A204D" w:rsidP="00F16BAF">
      <w:pPr>
        <w:spacing w:line="240" w:lineRule="auto"/>
        <w:rPr>
          <w:rFonts w:ascii="Times New Roman" w:hAnsi="Times New Roman" w:cs="Times New Roman"/>
          <w:b/>
          <w:bCs/>
          <w:sz w:val="28"/>
          <w:szCs w:val="28"/>
        </w:rPr>
      </w:pPr>
      <w:r w:rsidRPr="00DD718D">
        <w:rPr>
          <w:rFonts w:ascii="Times New Roman" w:hAnsi="Times New Roman" w:cs="Times New Roman"/>
          <w:b/>
          <w:bCs/>
          <w:sz w:val="28"/>
          <w:szCs w:val="28"/>
        </w:rPr>
        <w:t>Abstract</w:t>
      </w:r>
    </w:p>
    <w:p w:rsidR="007A204D" w:rsidRPr="00B233C8" w:rsidRDefault="007A204D" w:rsidP="009E2008">
      <w:pPr>
        <w:autoSpaceDE w:val="0"/>
        <w:autoSpaceDN w:val="0"/>
        <w:adjustRightInd w:val="0"/>
        <w:spacing w:after="0" w:line="240" w:lineRule="auto"/>
        <w:jc w:val="both"/>
        <w:rPr>
          <w:rFonts w:ascii="Times New Roman" w:hAnsi="Times New Roman" w:cs="Times New Roman"/>
          <w:bCs/>
          <w:sz w:val="24"/>
          <w:szCs w:val="24"/>
        </w:rPr>
      </w:pPr>
      <w:r w:rsidRPr="00B233C8">
        <w:rPr>
          <w:rFonts w:ascii="Times New Roman" w:eastAsia="Times New Roman" w:hAnsi="Times New Roman" w:cs="Times New Roman"/>
          <w:sz w:val="24"/>
          <w:szCs w:val="24"/>
        </w:rPr>
        <w:t xml:space="preserve">The construction industry in Nigeria is plagued </w:t>
      </w:r>
      <w:r>
        <w:rPr>
          <w:rFonts w:ascii="Times New Roman" w:eastAsia="Times New Roman" w:hAnsi="Times New Roman" w:cs="Times New Roman"/>
          <w:sz w:val="24"/>
          <w:szCs w:val="24"/>
        </w:rPr>
        <w:t xml:space="preserve">by factors such as </w:t>
      </w:r>
      <w:r w:rsidRPr="00B233C8">
        <w:rPr>
          <w:rFonts w:ascii="Times New Roman" w:eastAsia="Times New Roman" w:hAnsi="Times New Roman" w:cs="Times New Roman"/>
          <w:sz w:val="24"/>
          <w:szCs w:val="24"/>
        </w:rPr>
        <w:t>delays, cost overruns, and lack of transparency</w:t>
      </w:r>
      <w:r>
        <w:rPr>
          <w:rFonts w:ascii="Times New Roman" w:eastAsia="Times New Roman" w:hAnsi="Times New Roman" w:cs="Times New Roman"/>
          <w:sz w:val="24"/>
          <w:szCs w:val="24"/>
        </w:rPr>
        <w:t>, which could</w:t>
      </w:r>
      <w:r w:rsidRPr="00B233C8">
        <w:rPr>
          <w:rFonts w:ascii="Times New Roman" w:eastAsia="Times New Roman" w:hAnsi="Times New Roman" w:cs="Times New Roman"/>
          <w:sz w:val="24"/>
          <w:szCs w:val="24"/>
        </w:rPr>
        <w:t xml:space="preserve"> be attributed to poor project management practices</w:t>
      </w:r>
      <w:r>
        <w:rPr>
          <w:rFonts w:ascii="Times New Roman" w:eastAsia="Times New Roman" w:hAnsi="Times New Roman" w:cs="Times New Roman"/>
          <w:sz w:val="24"/>
          <w:szCs w:val="24"/>
        </w:rPr>
        <w:t xml:space="preserve">.  </w:t>
      </w:r>
      <w:r w:rsidRPr="00B233C8">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 xml:space="preserve">factors </w:t>
      </w:r>
      <w:r w:rsidRPr="00B233C8">
        <w:rPr>
          <w:rFonts w:ascii="Times New Roman" w:eastAsia="Times New Roman" w:hAnsi="Times New Roman" w:cs="Times New Roman"/>
          <w:sz w:val="24"/>
          <w:szCs w:val="24"/>
        </w:rPr>
        <w:t xml:space="preserve">have significant </w:t>
      </w:r>
      <w:r>
        <w:rPr>
          <w:rFonts w:ascii="Times New Roman" w:eastAsia="Times New Roman" w:hAnsi="Times New Roman" w:cs="Times New Roman"/>
          <w:sz w:val="24"/>
          <w:szCs w:val="24"/>
        </w:rPr>
        <w:t xml:space="preserve">negative </w:t>
      </w:r>
      <w:r w:rsidRPr="00B233C8">
        <w:rPr>
          <w:rFonts w:ascii="Times New Roman" w:eastAsia="Times New Roman" w:hAnsi="Times New Roman" w:cs="Times New Roman"/>
          <w:sz w:val="24"/>
          <w:szCs w:val="24"/>
        </w:rPr>
        <w:t>impact</w:t>
      </w:r>
      <w:r w:rsidR="009846E4">
        <w:rPr>
          <w:rFonts w:ascii="Times New Roman" w:eastAsia="Times New Roman" w:hAnsi="Times New Roman" w:cs="Times New Roman"/>
          <w:sz w:val="24"/>
          <w:szCs w:val="24"/>
        </w:rPr>
        <w:t>s</w:t>
      </w:r>
      <w:r w:rsidRPr="00B233C8">
        <w:rPr>
          <w:rFonts w:ascii="Times New Roman" w:eastAsia="Times New Roman" w:hAnsi="Times New Roman" w:cs="Times New Roman"/>
          <w:sz w:val="24"/>
          <w:szCs w:val="24"/>
        </w:rPr>
        <w:t xml:space="preserve"> on project delivery, leading to clients’ dissatisfaction, delayed payments</w:t>
      </w:r>
      <w:r>
        <w:rPr>
          <w:rFonts w:ascii="Times New Roman" w:eastAsia="Times New Roman" w:hAnsi="Times New Roman" w:cs="Times New Roman"/>
          <w:sz w:val="24"/>
          <w:szCs w:val="24"/>
        </w:rPr>
        <w:t>,</w:t>
      </w:r>
      <w:r w:rsidRPr="00B233C8">
        <w:rPr>
          <w:rFonts w:ascii="Times New Roman" w:eastAsia="Times New Roman" w:hAnsi="Times New Roman" w:cs="Times New Roman"/>
          <w:sz w:val="24"/>
          <w:szCs w:val="24"/>
        </w:rPr>
        <w:t xml:space="preserve"> and reputational damage.</w:t>
      </w:r>
      <w:r>
        <w:rPr>
          <w:rFonts w:ascii="Times New Roman" w:eastAsia="Times New Roman" w:hAnsi="Times New Roman" w:cs="Times New Roman"/>
          <w:sz w:val="24"/>
          <w:szCs w:val="24"/>
        </w:rPr>
        <w:t xml:space="preserve"> </w:t>
      </w:r>
      <w:r w:rsidRPr="00B233C8">
        <w:rPr>
          <w:rFonts w:ascii="Times New Roman" w:eastAsia="Times New Roman" w:hAnsi="Times New Roman" w:cs="Times New Roman"/>
          <w:sz w:val="24"/>
          <w:szCs w:val="24"/>
        </w:rPr>
        <w:t xml:space="preserve">This research </w:t>
      </w:r>
      <w:r w:rsidR="00C35791">
        <w:rPr>
          <w:rFonts w:ascii="Times New Roman" w:eastAsia="Times New Roman" w:hAnsi="Times New Roman" w:cs="Times New Roman"/>
          <w:sz w:val="24"/>
          <w:szCs w:val="24"/>
        </w:rPr>
        <w:t>seeks</w:t>
      </w:r>
      <w:r>
        <w:rPr>
          <w:rFonts w:ascii="Times New Roman" w:eastAsia="Times New Roman" w:hAnsi="Times New Roman" w:cs="Times New Roman"/>
          <w:sz w:val="24"/>
          <w:szCs w:val="24"/>
        </w:rPr>
        <w:t xml:space="preserve"> to </w:t>
      </w:r>
      <w:r w:rsidR="00AD3F7C">
        <w:rPr>
          <w:rFonts w:ascii="Times New Roman" w:eastAsia="Times New Roman" w:hAnsi="Times New Roman" w:cs="Times New Roman"/>
          <w:sz w:val="24"/>
          <w:szCs w:val="24"/>
        </w:rPr>
        <w:t>investigate the applicability</w:t>
      </w:r>
      <w:r w:rsidRPr="00B233C8">
        <w:rPr>
          <w:rFonts w:ascii="Times New Roman" w:eastAsia="Times New Roman" w:hAnsi="Times New Roman" w:cs="Times New Roman"/>
          <w:sz w:val="24"/>
          <w:szCs w:val="24"/>
        </w:rPr>
        <w:t xml:space="preserve"> of blockchain technology in </w:t>
      </w:r>
      <w:r>
        <w:rPr>
          <w:rFonts w:ascii="Times New Roman" w:eastAsia="Times New Roman" w:hAnsi="Times New Roman" w:cs="Times New Roman"/>
          <w:sz w:val="24"/>
          <w:szCs w:val="24"/>
        </w:rPr>
        <w:t xml:space="preserve">the management of </w:t>
      </w:r>
      <w:r w:rsidRPr="00B233C8">
        <w:rPr>
          <w:rFonts w:ascii="Times New Roman" w:eastAsia="Times New Roman" w:hAnsi="Times New Roman" w:cs="Times New Roman"/>
          <w:sz w:val="24"/>
          <w:szCs w:val="24"/>
        </w:rPr>
        <w:t>construction project</w:t>
      </w:r>
      <w:r>
        <w:rPr>
          <w:rFonts w:ascii="Times New Roman" w:eastAsia="Times New Roman" w:hAnsi="Times New Roman" w:cs="Times New Roman"/>
          <w:sz w:val="24"/>
          <w:szCs w:val="24"/>
        </w:rPr>
        <w:t>s</w:t>
      </w:r>
      <w:r w:rsidRPr="00B233C8">
        <w:rPr>
          <w:rFonts w:ascii="Times New Roman" w:eastAsia="Times New Roman" w:hAnsi="Times New Roman" w:cs="Times New Roman"/>
          <w:sz w:val="24"/>
          <w:szCs w:val="24"/>
        </w:rPr>
        <w:t xml:space="preserve"> in Nigeria</w:t>
      </w:r>
      <w:r w:rsidR="00152D6A">
        <w:rPr>
          <w:rFonts w:ascii="Times New Roman" w:eastAsia="Times New Roman" w:hAnsi="Times New Roman" w:cs="Times New Roman"/>
          <w:sz w:val="24"/>
          <w:szCs w:val="24"/>
        </w:rPr>
        <w:t xml:space="preserve"> to address the aforementioned challenges</w:t>
      </w:r>
      <w:r w:rsidRPr="00B233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233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t>
      </w:r>
      <w:r w:rsidR="00C35791">
        <w:rPr>
          <w:rFonts w:ascii="Times New Roman" w:hAnsi="Times New Roman" w:cs="Times New Roman"/>
          <w:sz w:val="24"/>
          <w:szCs w:val="24"/>
        </w:rPr>
        <w:t>adopts</w:t>
      </w:r>
      <w:r w:rsidRPr="00B233C8">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B233C8">
        <w:rPr>
          <w:rFonts w:ascii="Times New Roman" w:hAnsi="Times New Roman" w:cs="Times New Roman"/>
          <w:sz w:val="24"/>
          <w:szCs w:val="24"/>
        </w:rPr>
        <w:t>qualitative research method, in which a</w:t>
      </w:r>
      <w:r w:rsidRPr="00B233C8">
        <w:rPr>
          <w:rFonts w:ascii="Times New Roman" w:hAnsi="Times New Roman" w:cs="Times New Roman"/>
          <w:bCs/>
          <w:sz w:val="24"/>
          <w:szCs w:val="24"/>
        </w:rPr>
        <w:t xml:space="preserve"> semi-structured questionnaire was issued to </w:t>
      </w:r>
      <w:r w:rsidR="00B53864">
        <w:rPr>
          <w:rFonts w:ascii="Times New Roman" w:hAnsi="Times New Roman" w:cs="Times New Roman"/>
          <w:sz w:val="24"/>
          <w:szCs w:val="24"/>
        </w:rPr>
        <w:t>7</w:t>
      </w:r>
      <w:r w:rsidRPr="00B233C8">
        <w:rPr>
          <w:rFonts w:ascii="Times New Roman" w:hAnsi="Times New Roman" w:cs="Times New Roman"/>
          <w:sz w:val="24"/>
          <w:szCs w:val="24"/>
        </w:rPr>
        <w:t xml:space="preserve">0 respondents made up of </w:t>
      </w:r>
      <w:r w:rsidR="00086807">
        <w:rPr>
          <w:rFonts w:ascii="Times New Roman" w:hAnsi="Times New Roman" w:cs="Times New Roman"/>
          <w:sz w:val="24"/>
          <w:szCs w:val="24"/>
        </w:rPr>
        <w:t xml:space="preserve">construction </w:t>
      </w:r>
      <w:r>
        <w:rPr>
          <w:rFonts w:ascii="Times New Roman" w:hAnsi="Times New Roman" w:cs="Times New Roman"/>
          <w:color w:val="000000"/>
          <w:sz w:val="24"/>
          <w:szCs w:val="24"/>
        </w:rPr>
        <w:t>project m</w:t>
      </w:r>
      <w:r w:rsidRPr="00B233C8">
        <w:rPr>
          <w:rFonts w:ascii="Times New Roman" w:hAnsi="Times New Roman" w:cs="Times New Roman"/>
          <w:color w:val="000000"/>
          <w:sz w:val="24"/>
          <w:szCs w:val="24"/>
        </w:rPr>
        <w:t xml:space="preserve">anagement </w:t>
      </w:r>
      <w:r w:rsidR="00086807">
        <w:rPr>
          <w:rFonts w:ascii="Times New Roman" w:hAnsi="Times New Roman" w:cs="Times New Roman"/>
          <w:color w:val="000000"/>
          <w:sz w:val="24"/>
          <w:szCs w:val="24"/>
        </w:rPr>
        <w:t>stakeholders</w:t>
      </w:r>
      <w:r w:rsidR="00B53864">
        <w:rPr>
          <w:rFonts w:ascii="Times New Roman" w:hAnsi="Times New Roman" w:cs="Times New Roman"/>
          <w:bCs/>
          <w:sz w:val="24"/>
          <w:szCs w:val="24"/>
        </w:rPr>
        <w:t>.  50</w:t>
      </w:r>
      <w:r>
        <w:rPr>
          <w:rFonts w:ascii="Times New Roman" w:hAnsi="Times New Roman" w:cs="Times New Roman"/>
          <w:bCs/>
          <w:sz w:val="24"/>
          <w:szCs w:val="24"/>
        </w:rPr>
        <w:t xml:space="preserve"> questionnaires were returned,</w:t>
      </w:r>
      <w:r w:rsidR="00B53864">
        <w:rPr>
          <w:rFonts w:ascii="Times New Roman" w:hAnsi="Times New Roman" w:cs="Times New Roman"/>
          <w:bCs/>
          <w:sz w:val="24"/>
          <w:szCs w:val="24"/>
        </w:rPr>
        <w:t xml:space="preserve"> representing</w:t>
      </w:r>
      <w:r>
        <w:rPr>
          <w:rFonts w:ascii="Times New Roman" w:hAnsi="Times New Roman" w:cs="Times New Roman"/>
          <w:bCs/>
          <w:sz w:val="24"/>
          <w:szCs w:val="24"/>
        </w:rPr>
        <w:t xml:space="preserve"> </w:t>
      </w:r>
      <w:r w:rsidR="00B53864">
        <w:rPr>
          <w:rFonts w:ascii="Times New Roman" w:hAnsi="Times New Roman" w:cs="Times New Roman"/>
          <w:bCs/>
          <w:sz w:val="24"/>
          <w:szCs w:val="24"/>
        </w:rPr>
        <w:t>80.8</w:t>
      </w:r>
      <w:r w:rsidRPr="00B233C8">
        <w:rPr>
          <w:rFonts w:ascii="Times New Roman" w:hAnsi="Times New Roman" w:cs="Times New Roman"/>
          <w:bCs/>
          <w:sz w:val="24"/>
          <w:szCs w:val="24"/>
        </w:rPr>
        <w:t>3% response rate.</w:t>
      </w:r>
      <w:r>
        <w:rPr>
          <w:rFonts w:ascii="Times New Roman" w:hAnsi="Times New Roman" w:cs="Times New Roman"/>
          <w:bCs/>
          <w:sz w:val="24"/>
          <w:szCs w:val="24"/>
        </w:rPr>
        <w:t xml:space="preserve"> </w:t>
      </w:r>
      <w:r w:rsidRPr="00B233C8">
        <w:rPr>
          <w:rFonts w:ascii="Times New Roman" w:hAnsi="Times New Roman" w:cs="Times New Roman"/>
          <w:bCs/>
          <w:sz w:val="24"/>
          <w:szCs w:val="24"/>
        </w:rPr>
        <w:t xml:space="preserve"> </w:t>
      </w:r>
      <w:r>
        <w:rPr>
          <w:rFonts w:ascii="Times New Roman" w:hAnsi="Times New Roman" w:cs="Times New Roman"/>
          <w:bCs/>
          <w:sz w:val="24"/>
          <w:szCs w:val="24"/>
        </w:rPr>
        <w:t xml:space="preserve">The data obtained were </w:t>
      </w:r>
      <w:r w:rsidR="009E2008">
        <w:rPr>
          <w:rFonts w:ascii="Times New Roman" w:hAnsi="Times New Roman" w:cs="Times New Roman"/>
          <w:bCs/>
          <w:sz w:val="24"/>
          <w:szCs w:val="24"/>
        </w:rPr>
        <w:t>analyzed</w:t>
      </w:r>
      <w:r>
        <w:rPr>
          <w:rFonts w:ascii="Times New Roman" w:hAnsi="Times New Roman" w:cs="Times New Roman"/>
          <w:bCs/>
          <w:sz w:val="24"/>
          <w:szCs w:val="24"/>
        </w:rPr>
        <w:t xml:space="preserve"> using both descriptive</w:t>
      </w:r>
      <w:r w:rsidR="00087988">
        <w:rPr>
          <w:rFonts w:ascii="Times New Roman" w:hAnsi="Times New Roman" w:cs="Times New Roman"/>
          <w:bCs/>
          <w:sz w:val="24"/>
          <w:szCs w:val="24"/>
        </w:rPr>
        <w:t xml:space="preserve"> </w:t>
      </w:r>
      <w:r>
        <w:rPr>
          <w:rFonts w:ascii="Times New Roman" w:hAnsi="Times New Roman" w:cs="Times New Roman"/>
          <w:sz w:val="24"/>
          <w:szCs w:val="24"/>
        </w:rPr>
        <w:t>methods</w:t>
      </w:r>
      <w:r w:rsidRPr="00B233C8">
        <w:rPr>
          <w:rFonts w:ascii="Times New Roman" w:hAnsi="Times New Roman" w:cs="Times New Roman"/>
          <w:sz w:val="24"/>
          <w:szCs w:val="24"/>
        </w:rPr>
        <w:t>.</w:t>
      </w:r>
      <w:r>
        <w:rPr>
          <w:rFonts w:ascii="Times New Roman" w:hAnsi="Times New Roman" w:cs="Times New Roman"/>
          <w:sz w:val="24"/>
          <w:szCs w:val="24"/>
        </w:rPr>
        <w:t xml:space="preserve"> </w:t>
      </w:r>
      <w:r w:rsidRPr="00B233C8">
        <w:rPr>
          <w:rFonts w:ascii="Times New Roman" w:hAnsi="Times New Roman" w:cs="Times New Roman"/>
          <w:sz w:val="24"/>
          <w:szCs w:val="24"/>
        </w:rPr>
        <w:t xml:space="preserve"> </w:t>
      </w:r>
      <w:r w:rsidRPr="00B233C8">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results of the analysis</w:t>
      </w:r>
      <w:r w:rsidRPr="00B233C8">
        <w:rPr>
          <w:rFonts w:ascii="Times New Roman" w:eastAsia="Times New Roman" w:hAnsi="Times New Roman" w:cs="Times New Roman"/>
          <w:sz w:val="24"/>
          <w:szCs w:val="24"/>
        </w:rPr>
        <w:t xml:space="preserve"> show</w:t>
      </w:r>
      <w:r w:rsidR="00BB7DC9">
        <w:rPr>
          <w:rFonts w:ascii="Times New Roman" w:eastAsia="Times New Roman" w:hAnsi="Times New Roman" w:cs="Times New Roman"/>
          <w:sz w:val="24"/>
          <w:szCs w:val="24"/>
        </w:rPr>
        <w:t>s</w:t>
      </w:r>
      <w:r w:rsidRPr="00B233C8">
        <w:rPr>
          <w:rFonts w:ascii="Times New Roman" w:eastAsia="Times New Roman" w:hAnsi="Times New Roman" w:cs="Times New Roman"/>
          <w:sz w:val="24"/>
          <w:szCs w:val="24"/>
        </w:rPr>
        <w:t xml:space="preserve"> that construction stakeholders have limited knowledge of blockchain technology.</w:t>
      </w:r>
      <w:r w:rsidR="00086807">
        <w:rPr>
          <w:rFonts w:ascii="Times New Roman" w:eastAsia="Times New Roman" w:hAnsi="Times New Roman" w:cs="Times New Roman"/>
          <w:sz w:val="24"/>
          <w:szCs w:val="24"/>
        </w:rPr>
        <w:t xml:space="preserve"> It also</w:t>
      </w:r>
      <w:r w:rsidR="00BB7DC9">
        <w:rPr>
          <w:rFonts w:ascii="Times New Roman" w:eastAsia="Times New Roman" w:hAnsi="Times New Roman" w:cs="Times New Roman"/>
          <w:sz w:val="24"/>
          <w:szCs w:val="24"/>
        </w:rPr>
        <w:t xml:space="preserve"> show</w:t>
      </w:r>
      <w:r w:rsidR="00C3579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e</w:t>
      </w:r>
      <w:r w:rsidRPr="00B233C8">
        <w:rPr>
          <w:rFonts w:ascii="Times New Roman" w:eastAsia="Times New Roman" w:hAnsi="Times New Roman" w:cs="Times New Roman"/>
          <w:sz w:val="24"/>
          <w:szCs w:val="24"/>
        </w:rPr>
        <w:t xml:space="preserve">nhanced transparency </w:t>
      </w:r>
      <w:r>
        <w:rPr>
          <w:rFonts w:ascii="Times New Roman" w:eastAsia="Times New Roman" w:hAnsi="Times New Roman" w:cs="Times New Roman"/>
          <w:sz w:val="24"/>
          <w:szCs w:val="24"/>
        </w:rPr>
        <w:t xml:space="preserve">is rated </w:t>
      </w:r>
      <w:r w:rsidRPr="00B233C8">
        <w:rPr>
          <w:rFonts w:ascii="Times New Roman" w:eastAsia="Times New Roman" w:hAnsi="Times New Roman" w:cs="Times New Roman"/>
          <w:sz w:val="24"/>
          <w:szCs w:val="24"/>
        </w:rPr>
        <w:t xml:space="preserve">as the </w:t>
      </w:r>
      <w:r>
        <w:rPr>
          <w:rFonts w:ascii="Times New Roman" w:eastAsia="Times New Roman" w:hAnsi="Times New Roman" w:cs="Times New Roman"/>
          <w:sz w:val="24"/>
          <w:szCs w:val="24"/>
        </w:rPr>
        <w:t>highest</w:t>
      </w:r>
      <w:r w:rsidRPr="00B233C8">
        <w:rPr>
          <w:rFonts w:ascii="Times New Roman" w:eastAsia="Times New Roman" w:hAnsi="Times New Roman" w:cs="Times New Roman"/>
          <w:sz w:val="24"/>
          <w:szCs w:val="24"/>
        </w:rPr>
        <w:t xml:space="preserve"> benefit</w:t>
      </w:r>
      <w:r>
        <w:rPr>
          <w:rFonts w:ascii="Times New Roman" w:eastAsia="Times New Roman" w:hAnsi="Times New Roman" w:cs="Times New Roman"/>
          <w:sz w:val="24"/>
          <w:szCs w:val="24"/>
        </w:rPr>
        <w:t xml:space="preserve"> of the adoption of blockchain technology </w:t>
      </w:r>
      <w:r w:rsidRPr="00B233C8">
        <w:rPr>
          <w:rFonts w:ascii="Times New Roman" w:eastAsia="Times New Roman" w:hAnsi="Times New Roman" w:cs="Times New Roman"/>
          <w:sz w:val="24"/>
          <w:szCs w:val="24"/>
        </w:rPr>
        <w:t>in construction project management in Nigeria</w:t>
      </w:r>
      <w:r w:rsidR="00DC0044">
        <w:rPr>
          <w:rFonts w:ascii="Times New Roman" w:eastAsia="Times New Roman" w:hAnsi="Times New Roman" w:cs="Times New Roman"/>
          <w:sz w:val="24"/>
          <w:szCs w:val="24"/>
        </w:rPr>
        <w:t xml:space="preserve"> </w:t>
      </w:r>
      <w:r w:rsidR="00DC0044" w:rsidRPr="005B12C9">
        <w:rPr>
          <w:rFonts w:ascii="Times New Roman" w:eastAsia="Times New Roman" w:hAnsi="Times New Roman" w:cs="Times New Roman"/>
          <w:sz w:val="24"/>
          <w:szCs w:val="24"/>
          <w:highlight w:val="green"/>
        </w:rPr>
        <w:t>with frequency 12</w:t>
      </w:r>
      <w:r>
        <w:rPr>
          <w:rFonts w:ascii="Times New Roman" w:eastAsia="Times New Roman" w:hAnsi="Times New Roman" w:cs="Times New Roman"/>
          <w:sz w:val="24"/>
          <w:szCs w:val="24"/>
        </w:rPr>
        <w:t xml:space="preserve">, while </w:t>
      </w:r>
      <w:r w:rsidRPr="00B233C8">
        <w:rPr>
          <w:rFonts w:ascii="Times New Roman" w:eastAsia="Times New Roman" w:hAnsi="Times New Roman" w:cs="Times New Roman"/>
          <w:sz w:val="24"/>
          <w:szCs w:val="24"/>
        </w:rPr>
        <w:t>lack of awareness</w:t>
      </w:r>
      <w:r>
        <w:rPr>
          <w:rFonts w:ascii="Times New Roman" w:eastAsia="Times New Roman" w:hAnsi="Times New Roman" w:cs="Times New Roman"/>
          <w:sz w:val="24"/>
          <w:szCs w:val="24"/>
        </w:rPr>
        <w:t xml:space="preserve"> is the greatest </w:t>
      </w:r>
      <w:r w:rsidRPr="00B233C8">
        <w:rPr>
          <w:rFonts w:ascii="Times New Roman" w:eastAsia="Times New Roman" w:hAnsi="Times New Roman" w:cs="Times New Roman"/>
          <w:sz w:val="24"/>
          <w:szCs w:val="24"/>
        </w:rPr>
        <w:t>challenge</w:t>
      </w:r>
      <w:r w:rsidR="005B12C9">
        <w:rPr>
          <w:rFonts w:ascii="Times New Roman" w:eastAsia="Times New Roman" w:hAnsi="Times New Roman" w:cs="Times New Roman"/>
          <w:sz w:val="24"/>
          <w:szCs w:val="24"/>
        </w:rPr>
        <w:t xml:space="preserve"> </w:t>
      </w:r>
      <w:r w:rsidR="005B12C9" w:rsidRPr="005B12C9">
        <w:rPr>
          <w:rFonts w:ascii="Times New Roman" w:eastAsia="Times New Roman" w:hAnsi="Times New Roman" w:cs="Times New Roman"/>
          <w:sz w:val="24"/>
          <w:szCs w:val="24"/>
          <w:highlight w:val="green"/>
        </w:rPr>
        <w:t>rated with frequency 21 out of 50</w:t>
      </w:r>
      <w:r w:rsidRPr="00B233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233C8">
        <w:rPr>
          <w:rFonts w:ascii="Times New Roman" w:eastAsia="Times New Roman" w:hAnsi="Times New Roman" w:cs="Times New Roman"/>
          <w:sz w:val="24"/>
          <w:szCs w:val="24"/>
        </w:rPr>
        <w:t xml:space="preserve"> Furthermore, technical expertise </w:t>
      </w:r>
      <w:r>
        <w:rPr>
          <w:rFonts w:ascii="Times New Roman" w:eastAsia="Times New Roman" w:hAnsi="Times New Roman" w:cs="Times New Roman"/>
          <w:sz w:val="24"/>
          <w:szCs w:val="24"/>
        </w:rPr>
        <w:t>is rated as the highest</w:t>
      </w:r>
      <w:r w:rsidRPr="00B233C8">
        <w:rPr>
          <w:rFonts w:ascii="Times New Roman" w:eastAsia="Times New Roman" w:hAnsi="Times New Roman" w:cs="Times New Roman"/>
          <w:sz w:val="24"/>
          <w:szCs w:val="24"/>
        </w:rPr>
        <w:t xml:space="preserve"> critical success factor.</w:t>
      </w:r>
      <w:r>
        <w:rPr>
          <w:rFonts w:ascii="Times New Roman" w:eastAsia="Times New Roman" w:hAnsi="Times New Roman" w:cs="Times New Roman"/>
          <w:sz w:val="24"/>
          <w:szCs w:val="24"/>
        </w:rPr>
        <w:t xml:space="preserve"> </w:t>
      </w:r>
      <w:r w:rsidRPr="00B233C8">
        <w:rPr>
          <w:rFonts w:ascii="Times New Roman" w:eastAsia="Times New Roman" w:hAnsi="Times New Roman" w:cs="Times New Roman"/>
          <w:sz w:val="24"/>
          <w:szCs w:val="24"/>
        </w:rPr>
        <w:t xml:space="preserve"> The study conclude</w:t>
      </w:r>
      <w:r>
        <w:rPr>
          <w:rFonts w:ascii="Times New Roman" w:eastAsia="Times New Roman" w:hAnsi="Times New Roman" w:cs="Times New Roman"/>
          <w:sz w:val="24"/>
          <w:szCs w:val="24"/>
        </w:rPr>
        <w:t>d</w:t>
      </w:r>
      <w:r w:rsidRPr="00B233C8">
        <w:rPr>
          <w:rFonts w:ascii="Times New Roman" w:eastAsia="Times New Roman" w:hAnsi="Times New Roman" w:cs="Times New Roman"/>
          <w:sz w:val="24"/>
          <w:szCs w:val="24"/>
        </w:rPr>
        <w:t xml:space="preserve"> that the </w:t>
      </w:r>
      <w:r w:rsidR="00522EF3">
        <w:rPr>
          <w:rFonts w:ascii="Times New Roman" w:eastAsia="Times New Roman" w:hAnsi="Times New Roman" w:cs="Times New Roman"/>
          <w:sz w:val="24"/>
          <w:szCs w:val="24"/>
        </w:rPr>
        <w:t>applicability</w:t>
      </w:r>
      <w:r w:rsidRPr="00B233C8">
        <w:rPr>
          <w:rFonts w:ascii="Times New Roman" w:eastAsia="Times New Roman" w:hAnsi="Times New Roman" w:cs="Times New Roman"/>
          <w:sz w:val="24"/>
          <w:szCs w:val="24"/>
        </w:rPr>
        <w:t xml:space="preserve"> of blockchain technology in construction project management has the potential to </w:t>
      </w:r>
      <w:r w:rsidR="009E2008" w:rsidRPr="00B233C8">
        <w:rPr>
          <w:rFonts w:ascii="Times New Roman" w:eastAsia="Times New Roman" w:hAnsi="Times New Roman" w:cs="Times New Roman"/>
          <w:sz w:val="24"/>
          <w:szCs w:val="24"/>
        </w:rPr>
        <w:t>revolutioni</w:t>
      </w:r>
      <w:r w:rsidR="009E2008">
        <w:rPr>
          <w:rFonts w:ascii="Times New Roman" w:eastAsia="Times New Roman" w:hAnsi="Times New Roman" w:cs="Times New Roman"/>
          <w:sz w:val="24"/>
          <w:szCs w:val="24"/>
        </w:rPr>
        <w:t>z</w:t>
      </w:r>
      <w:r w:rsidR="009E2008" w:rsidRPr="00B233C8">
        <w:rPr>
          <w:rFonts w:ascii="Times New Roman" w:eastAsia="Times New Roman" w:hAnsi="Times New Roman" w:cs="Times New Roman"/>
          <w:sz w:val="24"/>
          <w:szCs w:val="24"/>
        </w:rPr>
        <w:t>e</w:t>
      </w:r>
      <w:r w:rsidRPr="00B233C8">
        <w:rPr>
          <w:rFonts w:ascii="Times New Roman" w:eastAsia="Times New Roman" w:hAnsi="Times New Roman" w:cs="Times New Roman"/>
          <w:sz w:val="24"/>
          <w:szCs w:val="24"/>
        </w:rPr>
        <w:t xml:space="preserve"> the construction industry and mitigate </w:t>
      </w:r>
      <w:r>
        <w:rPr>
          <w:rFonts w:ascii="Times New Roman" w:eastAsia="Times New Roman" w:hAnsi="Times New Roman" w:cs="Times New Roman"/>
          <w:sz w:val="24"/>
          <w:szCs w:val="24"/>
        </w:rPr>
        <w:t>the negative impact</w:t>
      </w:r>
      <w:r w:rsidR="00C3579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identified </w:t>
      </w:r>
      <w:r w:rsidRPr="00B233C8">
        <w:rPr>
          <w:rFonts w:ascii="Times New Roman" w:eastAsia="Times New Roman" w:hAnsi="Times New Roman" w:cs="Times New Roman"/>
          <w:sz w:val="24"/>
          <w:szCs w:val="24"/>
        </w:rPr>
        <w:t xml:space="preserve">challenges </w:t>
      </w:r>
      <w:r>
        <w:rPr>
          <w:rFonts w:ascii="Times New Roman" w:eastAsia="Times New Roman" w:hAnsi="Times New Roman" w:cs="Times New Roman"/>
          <w:sz w:val="24"/>
          <w:szCs w:val="24"/>
        </w:rPr>
        <w:t>in the industry</w:t>
      </w:r>
      <w:r w:rsidRPr="00B233C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B233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Given these findings, the study </w:t>
      </w:r>
      <w:r w:rsidRPr="00B233C8">
        <w:rPr>
          <w:rFonts w:ascii="Times New Roman" w:hAnsi="Times New Roman" w:cs="Times New Roman"/>
          <w:iCs/>
          <w:sz w:val="24"/>
          <w:szCs w:val="24"/>
        </w:rPr>
        <w:t xml:space="preserve">recommends </w:t>
      </w:r>
      <w:r>
        <w:rPr>
          <w:rFonts w:ascii="Times New Roman" w:hAnsi="Times New Roman" w:cs="Times New Roman"/>
          <w:iCs/>
          <w:sz w:val="24"/>
          <w:szCs w:val="24"/>
        </w:rPr>
        <w:t xml:space="preserve">the </w:t>
      </w:r>
      <w:r w:rsidRPr="00B233C8">
        <w:rPr>
          <w:rFonts w:ascii="Times New Roman" w:hAnsi="Times New Roman" w:cs="Times New Roman"/>
          <w:iCs/>
          <w:sz w:val="24"/>
          <w:szCs w:val="24"/>
        </w:rPr>
        <w:t>promot</w:t>
      </w:r>
      <w:r>
        <w:rPr>
          <w:rFonts w:ascii="Times New Roman" w:hAnsi="Times New Roman" w:cs="Times New Roman"/>
          <w:iCs/>
          <w:sz w:val="24"/>
          <w:szCs w:val="24"/>
        </w:rPr>
        <w:t xml:space="preserve">ion of </w:t>
      </w:r>
      <w:r w:rsidRPr="00B233C8">
        <w:rPr>
          <w:rFonts w:ascii="Times New Roman" w:hAnsi="Times New Roman" w:cs="Times New Roman"/>
          <w:iCs/>
          <w:sz w:val="24"/>
          <w:szCs w:val="24"/>
        </w:rPr>
        <w:t>the application of blockcha</w:t>
      </w:r>
      <w:r>
        <w:rPr>
          <w:rFonts w:ascii="Times New Roman" w:hAnsi="Times New Roman" w:cs="Times New Roman"/>
          <w:iCs/>
          <w:sz w:val="24"/>
          <w:szCs w:val="24"/>
        </w:rPr>
        <w:t>i</w:t>
      </w:r>
      <w:r w:rsidRPr="00B233C8">
        <w:rPr>
          <w:rFonts w:ascii="Times New Roman" w:hAnsi="Times New Roman" w:cs="Times New Roman"/>
          <w:iCs/>
          <w:sz w:val="24"/>
          <w:szCs w:val="24"/>
        </w:rPr>
        <w:t xml:space="preserve">n technologies in </w:t>
      </w:r>
      <w:r w:rsidR="00522EF3">
        <w:rPr>
          <w:rFonts w:ascii="Times New Roman" w:hAnsi="Times New Roman" w:cs="Times New Roman"/>
          <w:iCs/>
          <w:sz w:val="24"/>
          <w:szCs w:val="24"/>
        </w:rPr>
        <w:t xml:space="preserve">construction </w:t>
      </w:r>
      <w:r>
        <w:rPr>
          <w:rFonts w:ascii="Times New Roman" w:hAnsi="Times New Roman" w:cs="Times New Roman"/>
          <w:iCs/>
          <w:sz w:val="24"/>
          <w:szCs w:val="24"/>
        </w:rPr>
        <w:t>proj</w:t>
      </w:r>
      <w:r w:rsidRPr="00B233C8">
        <w:rPr>
          <w:rFonts w:ascii="Times New Roman" w:hAnsi="Times New Roman" w:cs="Times New Roman"/>
          <w:iCs/>
          <w:sz w:val="24"/>
          <w:szCs w:val="24"/>
        </w:rPr>
        <w:t xml:space="preserve">ect </w:t>
      </w:r>
      <w:r>
        <w:rPr>
          <w:rFonts w:ascii="Times New Roman" w:hAnsi="Times New Roman" w:cs="Times New Roman"/>
          <w:iCs/>
          <w:sz w:val="24"/>
          <w:szCs w:val="24"/>
        </w:rPr>
        <w:t>m</w:t>
      </w:r>
      <w:r w:rsidRPr="00B233C8">
        <w:rPr>
          <w:rFonts w:ascii="Times New Roman" w:hAnsi="Times New Roman" w:cs="Times New Roman"/>
          <w:iCs/>
          <w:sz w:val="24"/>
          <w:szCs w:val="24"/>
        </w:rPr>
        <w:t>anagement tasks</w:t>
      </w:r>
      <w:r>
        <w:rPr>
          <w:rFonts w:ascii="Times New Roman" w:hAnsi="Times New Roman" w:cs="Times New Roman"/>
          <w:iCs/>
          <w:sz w:val="24"/>
          <w:szCs w:val="24"/>
        </w:rPr>
        <w:t xml:space="preserve"> through </w:t>
      </w:r>
      <w:r w:rsidRPr="00B233C8">
        <w:rPr>
          <w:rFonts w:ascii="Times New Roman" w:hAnsi="Times New Roman" w:cs="Times New Roman"/>
          <w:iCs/>
          <w:sz w:val="24"/>
          <w:szCs w:val="24"/>
        </w:rPr>
        <w:t>the strengthening of institutional frameworks by government</w:t>
      </w:r>
      <w:r>
        <w:rPr>
          <w:rFonts w:ascii="Times New Roman" w:hAnsi="Times New Roman" w:cs="Times New Roman"/>
          <w:iCs/>
          <w:sz w:val="24"/>
          <w:szCs w:val="24"/>
        </w:rPr>
        <w:t xml:space="preserve"> </w:t>
      </w:r>
      <w:r w:rsidRPr="00B233C8">
        <w:rPr>
          <w:rFonts w:ascii="Times New Roman" w:hAnsi="Times New Roman" w:cs="Times New Roman"/>
          <w:iCs/>
          <w:sz w:val="24"/>
          <w:szCs w:val="24"/>
        </w:rPr>
        <w:t>and built environment professional bodies</w:t>
      </w:r>
      <w:r w:rsidR="00CA0DE0">
        <w:rPr>
          <w:rFonts w:ascii="Times New Roman" w:hAnsi="Times New Roman" w:cs="Times New Roman"/>
          <w:iCs/>
          <w:sz w:val="24"/>
          <w:szCs w:val="24"/>
        </w:rPr>
        <w:t>.</w:t>
      </w:r>
      <w:r w:rsidRPr="00B233C8">
        <w:rPr>
          <w:rFonts w:ascii="Times New Roman" w:hAnsi="Times New Roman" w:cs="Times New Roman"/>
          <w:iCs/>
          <w:sz w:val="24"/>
          <w:szCs w:val="24"/>
        </w:rPr>
        <w:t xml:space="preserve"> </w:t>
      </w:r>
    </w:p>
    <w:p w:rsidR="007A204D" w:rsidRPr="00B233C8" w:rsidRDefault="007A204D" w:rsidP="009E2008">
      <w:pPr>
        <w:spacing w:line="240" w:lineRule="auto"/>
        <w:rPr>
          <w:rFonts w:ascii="Times New Roman" w:hAnsi="Times New Roman" w:cs="Times New Roman"/>
          <w:sz w:val="24"/>
          <w:szCs w:val="24"/>
        </w:rPr>
      </w:pPr>
    </w:p>
    <w:p w:rsidR="007A204D" w:rsidRPr="00B233C8" w:rsidRDefault="007A204D" w:rsidP="007A204D">
      <w:pPr>
        <w:spacing w:line="360" w:lineRule="auto"/>
        <w:rPr>
          <w:rFonts w:ascii="Times New Roman" w:hAnsi="Times New Roman" w:cs="Times New Roman"/>
          <w:sz w:val="24"/>
          <w:szCs w:val="24"/>
        </w:rPr>
      </w:pPr>
      <w:r>
        <w:rPr>
          <w:rFonts w:ascii="Times New Roman" w:hAnsi="Times New Roman" w:cs="Times New Roman"/>
          <w:b/>
          <w:sz w:val="24"/>
          <w:szCs w:val="24"/>
        </w:rPr>
        <w:t xml:space="preserve">Key Words: </w:t>
      </w:r>
      <w:r w:rsidRPr="00B233C8">
        <w:rPr>
          <w:rFonts w:ascii="Times New Roman" w:hAnsi="Times New Roman" w:cs="Times New Roman"/>
          <w:sz w:val="24"/>
          <w:szCs w:val="24"/>
        </w:rPr>
        <w:t>Blockch</w:t>
      </w:r>
      <w:r>
        <w:rPr>
          <w:rFonts w:ascii="Times New Roman" w:hAnsi="Times New Roman" w:cs="Times New Roman"/>
          <w:sz w:val="24"/>
          <w:szCs w:val="24"/>
        </w:rPr>
        <w:t>a</w:t>
      </w:r>
      <w:r w:rsidRPr="00B233C8">
        <w:rPr>
          <w:rFonts w:ascii="Times New Roman" w:hAnsi="Times New Roman" w:cs="Times New Roman"/>
          <w:sz w:val="24"/>
          <w:szCs w:val="24"/>
        </w:rPr>
        <w:t xml:space="preserve">in Technology, </w:t>
      </w:r>
      <w:r>
        <w:rPr>
          <w:rFonts w:ascii="Times New Roman" w:hAnsi="Times New Roman" w:cs="Times New Roman"/>
          <w:sz w:val="24"/>
          <w:szCs w:val="24"/>
        </w:rPr>
        <w:t xml:space="preserve">Smart Contract, </w:t>
      </w:r>
      <w:r w:rsidR="004C077B" w:rsidRPr="00AF2677">
        <w:rPr>
          <w:rFonts w:ascii="Times New Roman" w:hAnsi="Times New Roman" w:cs="Times New Roman"/>
          <w:sz w:val="24"/>
          <w:szCs w:val="24"/>
        </w:rPr>
        <w:t>cryptography</w:t>
      </w:r>
      <w:r w:rsidR="001666F1">
        <w:rPr>
          <w:rFonts w:ascii="Times New Roman" w:hAnsi="Times New Roman" w:cs="Times New Roman"/>
          <w:sz w:val="24"/>
          <w:szCs w:val="24"/>
        </w:rPr>
        <w:t xml:space="preserve">, </w:t>
      </w:r>
      <w:r w:rsidR="00F564E4" w:rsidRPr="00AF2677">
        <w:rPr>
          <w:rFonts w:ascii="Times New Roman" w:hAnsi="Times New Roman" w:cs="Times New Roman"/>
          <w:sz w:val="24"/>
          <w:szCs w:val="24"/>
        </w:rPr>
        <w:t>Distributed Ledger Technology (DLT)</w:t>
      </w:r>
      <w:r w:rsidR="00BC77EF">
        <w:rPr>
          <w:rFonts w:ascii="Times New Roman" w:hAnsi="Times New Roman" w:cs="Times New Roman"/>
          <w:sz w:val="24"/>
          <w:szCs w:val="24"/>
        </w:rPr>
        <w:t>,</w:t>
      </w:r>
      <w:r w:rsidR="00F564E4" w:rsidRPr="00AF2677">
        <w:rPr>
          <w:rFonts w:ascii="Times New Roman" w:hAnsi="Times New Roman" w:cs="Times New Roman"/>
          <w:sz w:val="24"/>
          <w:szCs w:val="24"/>
        </w:rPr>
        <w:t xml:space="preserve"> </w:t>
      </w:r>
      <w:r w:rsidR="00BB7DC9">
        <w:rPr>
          <w:rFonts w:ascii="Times New Roman" w:hAnsi="Times New Roman" w:cs="Times New Roman"/>
          <w:sz w:val="24"/>
          <w:szCs w:val="24"/>
        </w:rPr>
        <w:t xml:space="preserve">Construction </w:t>
      </w:r>
      <w:r w:rsidRPr="00B233C8">
        <w:rPr>
          <w:rFonts w:ascii="Times New Roman" w:hAnsi="Times New Roman" w:cs="Times New Roman"/>
          <w:sz w:val="24"/>
          <w:szCs w:val="24"/>
        </w:rPr>
        <w:t>Project Management</w:t>
      </w:r>
    </w:p>
    <w:p w:rsidR="00220608" w:rsidRDefault="00220608" w:rsidP="00220608">
      <w:pPr>
        <w:rPr>
          <w:rFonts w:ascii="Times New Roman" w:hAnsi="Times New Roman" w:cs="Times New Roman"/>
          <w:sz w:val="24"/>
          <w:szCs w:val="24"/>
        </w:rPr>
      </w:pPr>
    </w:p>
    <w:p w:rsidR="009E2008" w:rsidRDefault="009E2008" w:rsidP="00220608">
      <w:pPr>
        <w:rPr>
          <w:rFonts w:ascii="Times New Roman" w:hAnsi="Times New Roman" w:cs="Times New Roman"/>
          <w:sz w:val="24"/>
          <w:szCs w:val="24"/>
        </w:rPr>
      </w:pPr>
    </w:p>
    <w:p w:rsidR="009E2008" w:rsidRDefault="009E2008" w:rsidP="00220608">
      <w:pPr>
        <w:rPr>
          <w:rFonts w:ascii="Times New Roman" w:hAnsi="Times New Roman" w:cs="Times New Roman"/>
          <w:sz w:val="24"/>
          <w:szCs w:val="24"/>
        </w:rPr>
      </w:pPr>
    </w:p>
    <w:p w:rsidR="009E2008" w:rsidRDefault="009E2008" w:rsidP="00220608">
      <w:pPr>
        <w:rPr>
          <w:rFonts w:ascii="Times New Roman" w:hAnsi="Times New Roman" w:cs="Times New Roman"/>
          <w:sz w:val="24"/>
          <w:szCs w:val="24"/>
        </w:rPr>
      </w:pPr>
    </w:p>
    <w:p w:rsidR="009E2008" w:rsidRDefault="009E2008" w:rsidP="00220608">
      <w:pPr>
        <w:rPr>
          <w:rFonts w:ascii="Times New Roman" w:hAnsi="Times New Roman" w:cs="Times New Roman"/>
          <w:sz w:val="24"/>
          <w:szCs w:val="24"/>
        </w:rPr>
      </w:pPr>
    </w:p>
    <w:p w:rsidR="00F16BAF" w:rsidRDefault="00F16BAF" w:rsidP="00220608">
      <w:pPr>
        <w:rPr>
          <w:rFonts w:ascii="Times New Roman" w:hAnsi="Times New Roman" w:cs="Times New Roman"/>
          <w:sz w:val="24"/>
          <w:szCs w:val="24"/>
        </w:rPr>
      </w:pPr>
    </w:p>
    <w:p w:rsidR="00F16BAF" w:rsidRPr="00315E54" w:rsidRDefault="00ED1327" w:rsidP="008A2CF2">
      <w:pPr>
        <w:pStyle w:val="ListParagraph"/>
        <w:numPr>
          <w:ilvl w:val="1"/>
          <w:numId w:val="3"/>
        </w:numPr>
        <w:spacing w:line="480" w:lineRule="auto"/>
        <w:jc w:val="both"/>
        <w:rPr>
          <w:rFonts w:ascii="Times New Roman" w:hAnsi="Times New Roman" w:cs="Times New Roman"/>
          <w:b/>
          <w:bCs/>
          <w:sz w:val="24"/>
          <w:szCs w:val="24"/>
        </w:rPr>
      </w:pPr>
      <w:r w:rsidRPr="00ED1327">
        <w:rPr>
          <w:rFonts w:ascii="Times New Roman" w:hAnsi="Times New Roman" w:cs="Times New Roman"/>
          <w:b/>
          <w:bCs/>
          <w:sz w:val="24"/>
          <w:szCs w:val="24"/>
          <w:highlight w:val="green"/>
        </w:rPr>
        <w:lastRenderedPageBreak/>
        <w:t>Introduction</w:t>
      </w:r>
      <w:r>
        <w:rPr>
          <w:rFonts w:ascii="Times New Roman" w:hAnsi="Times New Roman" w:cs="Times New Roman"/>
          <w:b/>
          <w:bCs/>
          <w:sz w:val="24"/>
          <w:szCs w:val="24"/>
        </w:rPr>
        <w:t xml:space="preserve"> </w:t>
      </w:r>
    </w:p>
    <w:p w:rsidR="00F16BAF" w:rsidRPr="00A959E1" w:rsidRDefault="00F16BAF" w:rsidP="00ED1327">
      <w:pPr>
        <w:spacing w:line="480" w:lineRule="auto"/>
        <w:jc w:val="both"/>
        <w:rPr>
          <w:rFonts w:ascii="Times New Roman" w:hAnsi="Times New Roman" w:cs="Times New Roman"/>
          <w:sz w:val="24"/>
          <w:szCs w:val="24"/>
          <w:highlight w:val="green"/>
        </w:rPr>
      </w:pPr>
      <w:r w:rsidRPr="00A959E1">
        <w:rPr>
          <w:rFonts w:ascii="Times New Roman" w:hAnsi="Times New Roman" w:cs="Times New Roman"/>
          <w:sz w:val="24"/>
          <w:szCs w:val="24"/>
          <w:highlight w:val="green"/>
        </w:rPr>
        <w:t>Technology is employed by many human life sectors to achieve efficiency and effectiveness thus, enabling management to be dependable, secure and acquiescent</w:t>
      </w:r>
      <w:r w:rsidR="00746BFD" w:rsidRPr="00A959E1">
        <w:rPr>
          <w:rFonts w:ascii="Times New Roman" w:hAnsi="Times New Roman" w:cs="Times New Roman"/>
          <w:sz w:val="24"/>
          <w:szCs w:val="24"/>
          <w:highlight w:val="green"/>
        </w:rPr>
        <w:t xml:space="preserve"> </w:t>
      </w:r>
      <w:sdt>
        <w:sdtPr>
          <w:rPr>
            <w:rFonts w:ascii="Times New Roman" w:hAnsi="Times New Roman" w:cs="Times New Roman"/>
            <w:sz w:val="24"/>
            <w:szCs w:val="24"/>
            <w:highlight w:val="green"/>
          </w:rPr>
          <w:id w:val="508037800"/>
          <w:citation/>
        </w:sdtPr>
        <w:sdtEndPr/>
        <w:sdtContent>
          <w:r w:rsidR="00746BFD" w:rsidRPr="00A959E1">
            <w:rPr>
              <w:rFonts w:ascii="Times New Roman" w:hAnsi="Times New Roman" w:cs="Times New Roman"/>
              <w:sz w:val="24"/>
              <w:szCs w:val="24"/>
              <w:highlight w:val="green"/>
            </w:rPr>
            <w:fldChar w:fldCharType="begin"/>
          </w:r>
          <w:r w:rsidR="00746BFD" w:rsidRPr="00A959E1">
            <w:rPr>
              <w:rFonts w:ascii="Times New Roman" w:hAnsi="Times New Roman" w:cs="Times New Roman"/>
              <w:sz w:val="24"/>
              <w:szCs w:val="24"/>
              <w:highlight w:val="green"/>
            </w:rPr>
            <w:instrText xml:space="preserve"> CITATION Kam23 \l 1033 </w:instrText>
          </w:r>
          <w:r w:rsidR="00746BFD" w:rsidRPr="00A959E1">
            <w:rPr>
              <w:rFonts w:ascii="Times New Roman" w:hAnsi="Times New Roman" w:cs="Times New Roman"/>
              <w:sz w:val="24"/>
              <w:szCs w:val="24"/>
              <w:highlight w:val="green"/>
            </w:rPr>
            <w:fldChar w:fldCharType="separate"/>
          </w:r>
          <w:r w:rsidR="00A72602" w:rsidRPr="00A72602">
            <w:rPr>
              <w:rFonts w:ascii="Times New Roman" w:hAnsi="Times New Roman" w:cs="Times New Roman"/>
              <w:noProof/>
              <w:sz w:val="24"/>
              <w:szCs w:val="24"/>
              <w:highlight w:val="green"/>
            </w:rPr>
            <w:t>(Kamilu, Adindu, Muhammed, Yusuf, &amp; Baba, 2023)</w:t>
          </w:r>
          <w:r w:rsidR="00746BFD" w:rsidRPr="00A959E1">
            <w:rPr>
              <w:rFonts w:ascii="Times New Roman" w:hAnsi="Times New Roman" w:cs="Times New Roman"/>
              <w:sz w:val="24"/>
              <w:szCs w:val="24"/>
              <w:highlight w:val="green"/>
            </w:rPr>
            <w:fldChar w:fldCharType="end"/>
          </w:r>
        </w:sdtContent>
      </w:sdt>
      <w:r w:rsidRPr="00A959E1">
        <w:rPr>
          <w:rFonts w:ascii="Times New Roman" w:hAnsi="Times New Roman" w:cs="Times New Roman"/>
          <w:sz w:val="24"/>
          <w:szCs w:val="24"/>
          <w:highlight w:val="green"/>
        </w:rPr>
        <w:t>. In recent years, adoption of blockchain technology is spreading to nearly all sectors of the economy as it provides transparency, trust and efficiency in managing resources</w:t>
      </w:r>
      <w:r w:rsidR="00ED1327" w:rsidRPr="00A959E1">
        <w:rPr>
          <w:rFonts w:ascii="Times New Roman" w:hAnsi="Times New Roman" w:cs="Times New Roman"/>
          <w:sz w:val="24"/>
          <w:szCs w:val="24"/>
          <w:highlight w:val="green"/>
        </w:rPr>
        <w:t xml:space="preserve"> </w:t>
      </w:r>
      <w:sdt>
        <w:sdtPr>
          <w:rPr>
            <w:rFonts w:ascii="Times New Roman" w:hAnsi="Times New Roman" w:cs="Times New Roman"/>
            <w:sz w:val="24"/>
            <w:szCs w:val="24"/>
            <w:highlight w:val="green"/>
          </w:rPr>
          <w:id w:val="-1315555920"/>
          <w:citation/>
        </w:sdtPr>
        <w:sdtEndPr/>
        <w:sdtContent>
          <w:r w:rsidR="00ED1327" w:rsidRPr="00A959E1">
            <w:rPr>
              <w:rFonts w:ascii="Times New Roman" w:hAnsi="Times New Roman" w:cs="Times New Roman"/>
              <w:sz w:val="24"/>
              <w:szCs w:val="24"/>
              <w:highlight w:val="green"/>
            </w:rPr>
            <w:fldChar w:fldCharType="begin"/>
          </w:r>
          <w:r w:rsidR="00ED1327" w:rsidRPr="00A959E1">
            <w:rPr>
              <w:rFonts w:ascii="Times New Roman" w:hAnsi="Times New Roman" w:cs="Times New Roman"/>
              <w:sz w:val="24"/>
              <w:szCs w:val="24"/>
              <w:highlight w:val="green"/>
            </w:rPr>
            <w:instrText xml:space="preserve"> CITATION Rij231 \l 1033 </w:instrText>
          </w:r>
          <w:r w:rsidR="00ED1327" w:rsidRPr="00A959E1">
            <w:rPr>
              <w:rFonts w:ascii="Times New Roman" w:hAnsi="Times New Roman" w:cs="Times New Roman"/>
              <w:sz w:val="24"/>
              <w:szCs w:val="24"/>
              <w:highlight w:val="green"/>
            </w:rPr>
            <w:fldChar w:fldCharType="separate"/>
          </w:r>
          <w:r w:rsidR="00A72602" w:rsidRPr="00A72602">
            <w:rPr>
              <w:rFonts w:ascii="Times New Roman" w:hAnsi="Times New Roman" w:cs="Times New Roman"/>
              <w:noProof/>
              <w:sz w:val="24"/>
              <w:szCs w:val="24"/>
              <w:highlight w:val="green"/>
            </w:rPr>
            <w:t>(Rijal &amp; Saranani, 2023)</w:t>
          </w:r>
          <w:r w:rsidR="00ED1327" w:rsidRPr="00A959E1">
            <w:rPr>
              <w:rFonts w:ascii="Times New Roman" w:hAnsi="Times New Roman" w:cs="Times New Roman"/>
              <w:sz w:val="24"/>
              <w:szCs w:val="24"/>
              <w:highlight w:val="green"/>
            </w:rPr>
            <w:fldChar w:fldCharType="end"/>
          </w:r>
        </w:sdtContent>
      </w:sdt>
      <w:r w:rsidRPr="00A959E1">
        <w:rPr>
          <w:rFonts w:ascii="Times New Roman" w:hAnsi="Times New Roman" w:cs="Times New Roman"/>
          <w:sz w:val="24"/>
          <w:szCs w:val="24"/>
          <w:highlight w:val="green"/>
        </w:rPr>
        <w:t xml:space="preserve">. A blockchain is a type of distributed ledger technology (DLT) that provides a foundation for creating decentralized, secure, and dependable activities (Pop </w:t>
      </w:r>
      <w:r w:rsidRPr="00A15230">
        <w:rPr>
          <w:rFonts w:ascii="Times New Roman" w:hAnsi="Times New Roman" w:cs="Times New Roman"/>
          <w:i/>
          <w:sz w:val="24"/>
          <w:szCs w:val="24"/>
          <w:highlight w:val="green"/>
        </w:rPr>
        <w:t>et al.,</w:t>
      </w:r>
      <w:r w:rsidRPr="00A959E1">
        <w:rPr>
          <w:rFonts w:ascii="Times New Roman" w:hAnsi="Times New Roman" w:cs="Times New Roman"/>
          <w:sz w:val="24"/>
          <w:szCs w:val="24"/>
          <w:highlight w:val="green"/>
        </w:rPr>
        <w:t xml:space="preserve"> 2020). Blockchain is an advanced database mechanism that allows transparent information sharing within a business network. This makes it possible for easy collaboration and exchange of information within the project environment as information shared are stored permanently in a ledger and protected by a digital fingerprint which cannot be manipulated. </w:t>
      </w:r>
      <w:r w:rsidR="009F39EC" w:rsidRPr="00A959E1">
        <w:rPr>
          <w:rFonts w:ascii="Times New Roman" w:hAnsi="Times New Roman" w:cs="Times New Roman"/>
          <w:sz w:val="24"/>
          <w:szCs w:val="24"/>
          <w:highlight w:val="green"/>
        </w:rPr>
        <w:t>The advantage</w:t>
      </w:r>
      <w:r w:rsidRPr="00A959E1">
        <w:rPr>
          <w:rFonts w:ascii="Times New Roman" w:hAnsi="Times New Roman" w:cs="Times New Roman"/>
          <w:sz w:val="24"/>
          <w:szCs w:val="24"/>
          <w:highlight w:val="green"/>
        </w:rPr>
        <w:t xml:space="preserve"> of this technology include</w:t>
      </w:r>
      <w:r w:rsidR="009F39EC" w:rsidRPr="00A959E1">
        <w:rPr>
          <w:rFonts w:ascii="Times New Roman" w:hAnsi="Times New Roman" w:cs="Times New Roman"/>
          <w:sz w:val="24"/>
          <w:szCs w:val="24"/>
          <w:highlight w:val="green"/>
        </w:rPr>
        <w:t>s</w:t>
      </w:r>
      <w:r w:rsidRPr="00A959E1">
        <w:rPr>
          <w:rFonts w:ascii="Times New Roman" w:hAnsi="Times New Roman" w:cs="Times New Roman"/>
          <w:sz w:val="24"/>
          <w:szCs w:val="24"/>
          <w:highlight w:val="green"/>
        </w:rPr>
        <w:t xml:space="preserve"> transparency, openness, and traceability by joining several computer sciences disciplines such as cryptography, data structures, and consensus algorithms (Narayanan, 2016; Zhao </w:t>
      </w:r>
      <w:r w:rsidRPr="00D4276B">
        <w:rPr>
          <w:rFonts w:ascii="Times New Roman" w:hAnsi="Times New Roman" w:cs="Times New Roman"/>
          <w:i/>
          <w:sz w:val="24"/>
          <w:szCs w:val="24"/>
          <w:highlight w:val="green"/>
        </w:rPr>
        <w:t>et al.,</w:t>
      </w:r>
      <w:r w:rsidRPr="00A959E1">
        <w:rPr>
          <w:rFonts w:ascii="Times New Roman" w:hAnsi="Times New Roman" w:cs="Times New Roman"/>
          <w:sz w:val="24"/>
          <w:szCs w:val="24"/>
          <w:highlight w:val="green"/>
        </w:rPr>
        <w:t xml:space="preserve"> 2017). </w:t>
      </w:r>
    </w:p>
    <w:p w:rsidR="00F16BAF" w:rsidRPr="00AF2677" w:rsidRDefault="00560443" w:rsidP="00560443">
      <w:pPr>
        <w:spacing w:line="480" w:lineRule="auto"/>
        <w:jc w:val="both"/>
        <w:rPr>
          <w:rFonts w:ascii="Times New Roman" w:hAnsi="Times New Roman" w:cs="Times New Roman"/>
          <w:sz w:val="24"/>
          <w:szCs w:val="24"/>
        </w:rPr>
      </w:pPr>
      <w:r w:rsidRPr="00A959E1">
        <w:rPr>
          <w:rFonts w:ascii="Times New Roman" w:hAnsi="Times New Roman" w:cs="Times New Roman"/>
          <w:sz w:val="24"/>
          <w:szCs w:val="24"/>
          <w:highlight w:val="green"/>
        </w:rPr>
        <w:t>Although,</w:t>
      </w:r>
      <w:r w:rsidR="00F16BAF" w:rsidRPr="00A959E1">
        <w:rPr>
          <w:rFonts w:ascii="Times New Roman" w:eastAsia="Times New Roman" w:hAnsi="Times New Roman" w:cs="Times New Roman"/>
          <w:sz w:val="24"/>
          <w:szCs w:val="24"/>
          <w:highlight w:val="green"/>
        </w:rPr>
        <w:t xml:space="preserve"> </w:t>
      </w:r>
      <w:r w:rsidR="00210F3B" w:rsidRPr="00A959E1">
        <w:rPr>
          <w:rFonts w:ascii="Times New Roman" w:eastAsia="Times New Roman" w:hAnsi="Times New Roman" w:cs="Times New Roman"/>
          <w:sz w:val="24"/>
          <w:szCs w:val="24"/>
          <w:highlight w:val="green"/>
        </w:rPr>
        <w:t xml:space="preserve">construction </w:t>
      </w:r>
      <w:r w:rsidR="00F16BAF" w:rsidRPr="00A959E1">
        <w:rPr>
          <w:rFonts w:ascii="Times New Roman" w:eastAsia="Times New Roman" w:hAnsi="Times New Roman" w:cs="Times New Roman"/>
          <w:sz w:val="24"/>
          <w:szCs w:val="24"/>
          <w:highlight w:val="green"/>
        </w:rPr>
        <w:t>projects management tasks and practices in Nigeria is plagued with challenges such as delays, cost overruns, and lack of transparency and openness which can be attributed to poor project management practices</w:t>
      </w:r>
      <w:r w:rsidR="00C2029B" w:rsidRPr="00A959E1">
        <w:rPr>
          <w:rFonts w:ascii="Times New Roman" w:eastAsia="Times New Roman" w:hAnsi="Times New Roman" w:cs="Times New Roman"/>
          <w:sz w:val="24"/>
          <w:szCs w:val="24"/>
          <w:highlight w:val="green"/>
        </w:rPr>
        <w:t xml:space="preserve"> </w:t>
      </w:r>
      <w:sdt>
        <w:sdtPr>
          <w:rPr>
            <w:rFonts w:ascii="Times New Roman" w:eastAsia="Times New Roman" w:hAnsi="Times New Roman" w:cs="Times New Roman"/>
            <w:sz w:val="24"/>
            <w:szCs w:val="24"/>
            <w:highlight w:val="green"/>
          </w:rPr>
          <w:id w:val="683019579"/>
          <w:citation/>
        </w:sdtPr>
        <w:sdtEndPr/>
        <w:sdtContent>
          <w:r w:rsidR="00C2029B" w:rsidRPr="00A959E1">
            <w:rPr>
              <w:rFonts w:ascii="Times New Roman" w:eastAsia="Times New Roman" w:hAnsi="Times New Roman" w:cs="Times New Roman"/>
              <w:sz w:val="24"/>
              <w:szCs w:val="24"/>
              <w:highlight w:val="green"/>
            </w:rPr>
            <w:fldChar w:fldCharType="begin"/>
          </w:r>
          <w:r w:rsidR="006B534E" w:rsidRPr="00A959E1">
            <w:rPr>
              <w:rFonts w:ascii="Times New Roman" w:eastAsia="Times New Roman" w:hAnsi="Times New Roman" w:cs="Times New Roman"/>
              <w:sz w:val="24"/>
              <w:szCs w:val="24"/>
              <w:highlight w:val="green"/>
            </w:rPr>
            <w:instrText xml:space="preserve">CITATION Nak08 \l 1033 </w:instrText>
          </w:r>
          <w:r w:rsidR="00C2029B" w:rsidRPr="00A959E1">
            <w:rPr>
              <w:rFonts w:ascii="Times New Roman" w:eastAsia="Times New Roman" w:hAnsi="Times New Roman" w:cs="Times New Roman"/>
              <w:sz w:val="24"/>
              <w:szCs w:val="24"/>
              <w:highlight w:val="green"/>
            </w:rPr>
            <w:fldChar w:fldCharType="separate"/>
          </w:r>
          <w:r w:rsidR="00A72602" w:rsidRPr="00A72602">
            <w:rPr>
              <w:rFonts w:ascii="Times New Roman" w:eastAsia="Times New Roman" w:hAnsi="Times New Roman" w:cs="Times New Roman"/>
              <w:noProof/>
              <w:sz w:val="24"/>
              <w:szCs w:val="24"/>
              <w:highlight w:val="green"/>
            </w:rPr>
            <w:t>(Nakamoto, 2008)</w:t>
          </w:r>
          <w:r w:rsidR="00C2029B" w:rsidRPr="00A959E1">
            <w:rPr>
              <w:rFonts w:ascii="Times New Roman" w:eastAsia="Times New Roman" w:hAnsi="Times New Roman" w:cs="Times New Roman"/>
              <w:sz w:val="24"/>
              <w:szCs w:val="24"/>
              <w:highlight w:val="green"/>
            </w:rPr>
            <w:fldChar w:fldCharType="end"/>
          </w:r>
        </w:sdtContent>
      </w:sdt>
      <w:r w:rsidR="00F16BAF" w:rsidRPr="00A959E1">
        <w:rPr>
          <w:rFonts w:ascii="Times New Roman" w:eastAsia="Times New Roman" w:hAnsi="Times New Roman" w:cs="Times New Roman"/>
          <w:sz w:val="24"/>
          <w:szCs w:val="24"/>
          <w:highlight w:val="green"/>
        </w:rPr>
        <w:t>. These challenges have significant negative impacts on project delivery, leading to dissatisfied clients, delayed payments, and reputational damage to stakeholders</w:t>
      </w:r>
      <w:r w:rsidR="00E65AD4">
        <w:rPr>
          <w:rFonts w:ascii="Times New Roman" w:eastAsia="Times New Roman" w:hAnsi="Times New Roman" w:cs="Times New Roman"/>
          <w:sz w:val="24"/>
          <w:szCs w:val="24"/>
          <w:highlight w:val="green"/>
        </w:rPr>
        <w:t xml:space="preserve"> </w:t>
      </w:r>
      <w:sdt>
        <w:sdtPr>
          <w:rPr>
            <w:rFonts w:ascii="Times New Roman" w:eastAsia="Times New Roman" w:hAnsi="Times New Roman" w:cs="Times New Roman"/>
            <w:sz w:val="24"/>
            <w:szCs w:val="24"/>
            <w:highlight w:val="green"/>
          </w:rPr>
          <w:id w:val="1323160365"/>
          <w:citation/>
        </w:sdtPr>
        <w:sdtEndPr/>
        <w:sdtContent>
          <w:r w:rsidR="00E65AD4">
            <w:rPr>
              <w:rFonts w:ascii="Times New Roman" w:eastAsia="Times New Roman" w:hAnsi="Times New Roman" w:cs="Times New Roman"/>
              <w:sz w:val="24"/>
              <w:szCs w:val="24"/>
              <w:highlight w:val="green"/>
            </w:rPr>
            <w:fldChar w:fldCharType="begin"/>
          </w:r>
          <w:r w:rsidR="00E65AD4">
            <w:rPr>
              <w:rFonts w:ascii="Times New Roman" w:eastAsia="Times New Roman" w:hAnsi="Times New Roman" w:cs="Times New Roman"/>
              <w:sz w:val="24"/>
              <w:szCs w:val="24"/>
              <w:highlight w:val="green"/>
            </w:rPr>
            <w:instrText xml:space="preserve"> CITATION GEL24 \l 1033 </w:instrText>
          </w:r>
          <w:r w:rsidR="00E65AD4">
            <w:rPr>
              <w:rFonts w:ascii="Times New Roman" w:eastAsia="Times New Roman" w:hAnsi="Times New Roman" w:cs="Times New Roman"/>
              <w:sz w:val="24"/>
              <w:szCs w:val="24"/>
              <w:highlight w:val="green"/>
            </w:rPr>
            <w:fldChar w:fldCharType="separate"/>
          </w:r>
          <w:r w:rsidR="00A72602" w:rsidRPr="00A72602">
            <w:rPr>
              <w:rFonts w:ascii="Times New Roman" w:eastAsia="Times New Roman" w:hAnsi="Times New Roman" w:cs="Times New Roman"/>
              <w:noProof/>
              <w:sz w:val="24"/>
              <w:szCs w:val="24"/>
              <w:highlight w:val="green"/>
            </w:rPr>
            <w:t>(ELIAS, 2024)</w:t>
          </w:r>
          <w:r w:rsidR="00E65AD4">
            <w:rPr>
              <w:rFonts w:ascii="Times New Roman" w:eastAsia="Times New Roman" w:hAnsi="Times New Roman" w:cs="Times New Roman"/>
              <w:sz w:val="24"/>
              <w:szCs w:val="24"/>
              <w:highlight w:val="green"/>
            </w:rPr>
            <w:fldChar w:fldCharType="end"/>
          </w:r>
        </w:sdtContent>
      </w:sdt>
      <w:r w:rsidR="00F16BAF" w:rsidRPr="00A959E1">
        <w:rPr>
          <w:rFonts w:ascii="Times New Roman" w:eastAsia="Times New Roman" w:hAnsi="Times New Roman" w:cs="Times New Roman"/>
          <w:sz w:val="24"/>
          <w:szCs w:val="24"/>
          <w:highlight w:val="green"/>
        </w:rPr>
        <w:t xml:space="preserve">. </w:t>
      </w:r>
      <w:r w:rsidR="00F16BAF" w:rsidRPr="00A959E1">
        <w:rPr>
          <w:rFonts w:ascii="Times New Roman" w:hAnsi="Times New Roman" w:cs="Times New Roman"/>
          <w:sz w:val="24"/>
          <w:szCs w:val="24"/>
          <w:highlight w:val="green"/>
        </w:rPr>
        <w:t xml:space="preserve">It is still inundated with many traditional practices despite the numerous revolutionary changes introduced by digitalization in almost all business sectors. </w:t>
      </w:r>
      <w:r w:rsidR="00F16BAF" w:rsidRPr="00A959E1">
        <w:rPr>
          <w:rFonts w:ascii="Times New Roman" w:eastAsia="Times New Roman" w:hAnsi="Times New Roman" w:cs="Times New Roman"/>
          <w:sz w:val="24"/>
          <w:szCs w:val="24"/>
          <w:highlight w:val="green"/>
        </w:rPr>
        <w:t xml:space="preserve">Therefore, there is a need for innovative solutions that can enhance </w:t>
      </w:r>
      <w:r w:rsidR="001B08C8" w:rsidRPr="00A959E1">
        <w:rPr>
          <w:rFonts w:ascii="Times New Roman" w:eastAsia="Times New Roman" w:hAnsi="Times New Roman" w:cs="Times New Roman"/>
          <w:sz w:val="24"/>
          <w:szCs w:val="24"/>
          <w:highlight w:val="green"/>
        </w:rPr>
        <w:t xml:space="preserve">construction </w:t>
      </w:r>
      <w:r w:rsidR="00F16BAF" w:rsidRPr="00A959E1">
        <w:rPr>
          <w:rFonts w:ascii="Times New Roman" w:eastAsia="Times New Roman" w:hAnsi="Times New Roman" w:cs="Times New Roman"/>
          <w:sz w:val="24"/>
          <w:szCs w:val="24"/>
          <w:highlight w:val="green"/>
        </w:rPr>
        <w:t xml:space="preserve">project management </w:t>
      </w:r>
      <w:r w:rsidR="005C00BC">
        <w:rPr>
          <w:rFonts w:ascii="Times New Roman" w:eastAsia="Times New Roman" w:hAnsi="Times New Roman" w:cs="Times New Roman"/>
          <w:sz w:val="24"/>
          <w:szCs w:val="24"/>
          <w:highlight w:val="green"/>
        </w:rPr>
        <w:t xml:space="preserve">performance and trust among the stakeholders of this sector </w:t>
      </w:r>
      <w:r w:rsidR="00F16BAF" w:rsidRPr="00A959E1">
        <w:rPr>
          <w:rFonts w:ascii="Times New Roman" w:eastAsia="Times New Roman" w:hAnsi="Times New Roman" w:cs="Times New Roman"/>
          <w:sz w:val="24"/>
          <w:szCs w:val="24"/>
          <w:highlight w:val="green"/>
        </w:rPr>
        <w:t>in Nigeria</w:t>
      </w:r>
      <w:r w:rsidR="005C00BC">
        <w:rPr>
          <w:rFonts w:ascii="Times New Roman" w:eastAsia="Times New Roman" w:hAnsi="Times New Roman" w:cs="Times New Roman"/>
          <w:sz w:val="24"/>
          <w:szCs w:val="24"/>
          <w:highlight w:val="green"/>
        </w:rPr>
        <w:t xml:space="preserve"> and</w:t>
      </w:r>
      <w:r w:rsidR="00F16BAF" w:rsidRPr="00A959E1">
        <w:rPr>
          <w:rFonts w:ascii="Times New Roman" w:eastAsia="Times New Roman" w:hAnsi="Times New Roman" w:cs="Times New Roman"/>
          <w:sz w:val="24"/>
          <w:szCs w:val="24"/>
          <w:highlight w:val="green"/>
        </w:rPr>
        <w:t>.</w:t>
      </w:r>
      <w:r w:rsidR="00F16BAF" w:rsidRPr="00715D94">
        <w:rPr>
          <w:rFonts w:ascii="Times New Roman" w:hAnsi="Times New Roman" w:cs="Times New Roman"/>
          <w:sz w:val="24"/>
          <w:szCs w:val="24"/>
          <w:highlight w:val="yellow"/>
        </w:rPr>
        <w:t xml:space="preserve"> </w:t>
      </w:r>
      <w:r w:rsidR="005C00BC" w:rsidRPr="00AD4165">
        <w:rPr>
          <w:rFonts w:ascii="Times New Roman" w:hAnsi="Times New Roman" w:cs="Times New Roman"/>
          <w:sz w:val="24"/>
          <w:szCs w:val="24"/>
          <w:highlight w:val="green"/>
        </w:rPr>
        <w:t>Hence, trust is found as one of the mo</w:t>
      </w:r>
      <w:r w:rsidR="00715D94" w:rsidRPr="00AD4165">
        <w:rPr>
          <w:rFonts w:ascii="Times New Roman" w:hAnsi="Times New Roman" w:cs="Times New Roman"/>
          <w:sz w:val="24"/>
          <w:szCs w:val="24"/>
          <w:highlight w:val="green"/>
        </w:rPr>
        <w:t>st important keys that underpin</w:t>
      </w:r>
      <w:r w:rsidR="005C00BC" w:rsidRPr="00AD4165">
        <w:rPr>
          <w:rFonts w:ascii="Times New Roman" w:hAnsi="Times New Roman" w:cs="Times New Roman"/>
          <w:sz w:val="24"/>
          <w:szCs w:val="24"/>
          <w:highlight w:val="green"/>
        </w:rPr>
        <w:t xml:space="preserve"> successful completion and </w:t>
      </w:r>
      <w:r w:rsidR="00715D94" w:rsidRPr="00AD4165">
        <w:rPr>
          <w:rFonts w:ascii="Times New Roman" w:hAnsi="Times New Roman" w:cs="Times New Roman"/>
          <w:sz w:val="24"/>
          <w:szCs w:val="24"/>
          <w:highlight w:val="green"/>
        </w:rPr>
        <w:lastRenderedPageBreak/>
        <w:t xml:space="preserve">improve productivity, enhance cooperation and teamwork development in construction project </w:t>
      </w:r>
      <w:sdt>
        <w:sdtPr>
          <w:rPr>
            <w:rFonts w:ascii="Times New Roman" w:hAnsi="Times New Roman" w:cs="Times New Roman"/>
            <w:sz w:val="24"/>
            <w:szCs w:val="24"/>
            <w:highlight w:val="green"/>
          </w:rPr>
          <w:id w:val="-1013146140"/>
          <w:citation/>
        </w:sdtPr>
        <w:sdtEndPr/>
        <w:sdtContent>
          <w:r w:rsidR="00C721E9" w:rsidRPr="00AD4165">
            <w:rPr>
              <w:rFonts w:ascii="Times New Roman" w:hAnsi="Times New Roman" w:cs="Times New Roman"/>
              <w:sz w:val="24"/>
              <w:szCs w:val="24"/>
              <w:highlight w:val="green"/>
            </w:rPr>
            <w:fldChar w:fldCharType="begin"/>
          </w:r>
          <w:r w:rsidR="00C721E9" w:rsidRPr="00AD4165">
            <w:rPr>
              <w:rFonts w:ascii="Times New Roman" w:hAnsi="Times New Roman" w:cs="Times New Roman"/>
              <w:sz w:val="24"/>
              <w:szCs w:val="24"/>
              <w:highlight w:val="green"/>
            </w:rPr>
            <w:instrText xml:space="preserve"> CITATION Uma21 \l 1033 </w:instrText>
          </w:r>
          <w:r w:rsidR="00C721E9" w:rsidRPr="00AD4165">
            <w:rPr>
              <w:rFonts w:ascii="Times New Roman" w:hAnsi="Times New Roman" w:cs="Times New Roman"/>
              <w:sz w:val="24"/>
              <w:szCs w:val="24"/>
              <w:highlight w:val="green"/>
            </w:rPr>
            <w:fldChar w:fldCharType="separate"/>
          </w:r>
          <w:r w:rsidR="00A72602" w:rsidRPr="00AD4165">
            <w:rPr>
              <w:rFonts w:ascii="Times New Roman" w:hAnsi="Times New Roman" w:cs="Times New Roman"/>
              <w:noProof/>
              <w:sz w:val="24"/>
              <w:szCs w:val="24"/>
              <w:highlight w:val="green"/>
            </w:rPr>
            <w:t>(Umar, Dodo, &amp; AbdulAzeez, 2021)</w:t>
          </w:r>
          <w:r w:rsidR="00C721E9" w:rsidRPr="00AD4165">
            <w:rPr>
              <w:rFonts w:ascii="Times New Roman" w:hAnsi="Times New Roman" w:cs="Times New Roman"/>
              <w:sz w:val="24"/>
              <w:szCs w:val="24"/>
              <w:highlight w:val="green"/>
            </w:rPr>
            <w:fldChar w:fldCharType="end"/>
          </w:r>
        </w:sdtContent>
      </w:sdt>
      <w:r w:rsidR="00715D94" w:rsidRPr="00AD4165">
        <w:rPr>
          <w:rFonts w:ascii="Times New Roman" w:hAnsi="Times New Roman" w:cs="Times New Roman"/>
          <w:sz w:val="24"/>
          <w:szCs w:val="24"/>
          <w:highlight w:val="green"/>
        </w:rPr>
        <w:t xml:space="preserve">. </w:t>
      </w:r>
      <w:r w:rsidR="005E1F25" w:rsidRPr="00A959E1">
        <w:rPr>
          <w:rFonts w:ascii="Times New Roman" w:eastAsia="Times New Roman" w:hAnsi="Times New Roman" w:cs="Times New Roman"/>
          <w:sz w:val="24"/>
          <w:szCs w:val="24"/>
          <w:highlight w:val="green"/>
        </w:rPr>
        <w:t>The use of blockchain technology in project management technology has been proposed as a potential solution to so many project challenges by providing a decentralized platform for stakeholders to share information, automate processes, and improve project performance (</w:t>
      </w:r>
      <w:proofErr w:type="spellStart"/>
      <w:r w:rsidR="005E1F25" w:rsidRPr="00A959E1">
        <w:rPr>
          <w:rFonts w:ascii="Times New Roman" w:eastAsia="Times New Roman" w:hAnsi="Times New Roman" w:cs="Times New Roman"/>
          <w:sz w:val="24"/>
          <w:szCs w:val="24"/>
          <w:highlight w:val="green"/>
        </w:rPr>
        <w:t>Tayeh</w:t>
      </w:r>
      <w:proofErr w:type="spellEnd"/>
      <w:r w:rsidR="005E1F25" w:rsidRPr="00A959E1">
        <w:rPr>
          <w:rFonts w:ascii="Times New Roman" w:eastAsia="Times New Roman" w:hAnsi="Times New Roman" w:cs="Times New Roman"/>
          <w:sz w:val="24"/>
          <w:szCs w:val="24"/>
          <w:highlight w:val="green"/>
        </w:rPr>
        <w:t xml:space="preserve"> </w:t>
      </w:r>
      <w:r w:rsidR="005E1F25" w:rsidRPr="00A959E1">
        <w:rPr>
          <w:rFonts w:ascii="Times New Roman" w:eastAsia="Times New Roman" w:hAnsi="Times New Roman" w:cs="Times New Roman"/>
          <w:i/>
          <w:sz w:val="24"/>
          <w:szCs w:val="24"/>
          <w:highlight w:val="green"/>
        </w:rPr>
        <w:t>et al</w:t>
      </w:r>
      <w:r w:rsidR="005E1F25" w:rsidRPr="00A959E1">
        <w:rPr>
          <w:rFonts w:ascii="Times New Roman" w:eastAsia="Times New Roman" w:hAnsi="Times New Roman" w:cs="Times New Roman"/>
          <w:sz w:val="24"/>
          <w:szCs w:val="24"/>
          <w:highlight w:val="green"/>
        </w:rPr>
        <w:t xml:space="preserve">., 2020). </w:t>
      </w:r>
      <w:r w:rsidR="00F16BAF" w:rsidRPr="00A959E1">
        <w:rPr>
          <w:rFonts w:ascii="Times New Roman" w:hAnsi="Times New Roman" w:cs="Times New Roman"/>
          <w:sz w:val="24"/>
          <w:szCs w:val="24"/>
          <w:highlight w:val="green"/>
        </w:rPr>
        <w:t xml:space="preserve">Hence, the need for an exploratory study of </w:t>
      </w:r>
      <w:r w:rsidR="00CD0DE7" w:rsidRPr="00A959E1">
        <w:rPr>
          <w:rFonts w:ascii="Times New Roman" w:hAnsi="Times New Roman" w:cs="Times New Roman"/>
          <w:sz w:val="24"/>
          <w:szCs w:val="24"/>
          <w:highlight w:val="green"/>
        </w:rPr>
        <w:t>blockchain technology</w:t>
      </w:r>
      <w:r w:rsidR="00CD0DE7" w:rsidRPr="00A959E1">
        <w:rPr>
          <w:rFonts w:ascii="Times New Roman" w:eastAsia="Times New Roman" w:hAnsi="Times New Roman" w:cs="Times New Roman"/>
          <w:sz w:val="24"/>
          <w:szCs w:val="24"/>
          <w:highlight w:val="green"/>
        </w:rPr>
        <w:t xml:space="preserve"> to evaluate its applicability in construction project management tasks in Nigeria </w:t>
      </w:r>
      <w:r w:rsidR="00F16BAF" w:rsidRPr="00A959E1">
        <w:rPr>
          <w:rFonts w:ascii="Times New Roman" w:hAnsi="Times New Roman" w:cs="Times New Roman"/>
          <w:sz w:val="24"/>
          <w:szCs w:val="24"/>
          <w:highlight w:val="green"/>
        </w:rPr>
        <w:t xml:space="preserve">to effect </w:t>
      </w:r>
      <w:r w:rsidR="00CD0DE7" w:rsidRPr="00A959E1">
        <w:rPr>
          <w:rFonts w:ascii="Times New Roman" w:hAnsi="Times New Roman" w:cs="Times New Roman"/>
          <w:sz w:val="24"/>
          <w:szCs w:val="24"/>
          <w:highlight w:val="green"/>
        </w:rPr>
        <w:t>aforementioned</w:t>
      </w:r>
      <w:r w:rsidR="00F16BAF" w:rsidRPr="00A959E1">
        <w:rPr>
          <w:rFonts w:ascii="Times New Roman" w:hAnsi="Times New Roman" w:cs="Times New Roman"/>
          <w:sz w:val="24"/>
          <w:szCs w:val="24"/>
          <w:highlight w:val="green"/>
        </w:rPr>
        <w:t xml:space="preserve"> change</w:t>
      </w:r>
      <w:r w:rsidR="002A690E" w:rsidRPr="00A959E1">
        <w:rPr>
          <w:rFonts w:ascii="Times New Roman" w:hAnsi="Times New Roman" w:cs="Times New Roman"/>
          <w:sz w:val="24"/>
          <w:szCs w:val="24"/>
          <w:highlight w:val="green"/>
        </w:rPr>
        <w:t>s</w:t>
      </w:r>
      <w:r w:rsidR="00F16BAF" w:rsidRPr="00A959E1">
        <w:rPr>
          <w:rFonts w:ascii="Times New Roman" w:hAnsi="Times New Roman" w:cs="Times New Roman"/>
          <w:sz w:val="24"/>
          <w:szCs w:val="24"/>
          <w:highlight w:val="green"/>
        </w:rPr>
        <w:t xml:space="preserve"> for efficiency</w:t>
      </w:r>
      <w:r w:rsidR="00CD0DE7" w:rsidRPr="00A959E1">
        <w:rPr>
          <w:rFonts w:ascii="Times New Roman" w:hAnsi="Times New Roman" w:cs="Times New Roman"/>
          <w:sz w:val="24"/>
          <w:szCs w:val="24"/>
          <w:highlight w:val="green"/>
        </w:rPr>
        <w:t>, and furthermore</w:t>
      </w:r>
      <w:r w:rsidR="00F16BAF" w:rsidRPr="00A959E1">
        <w:rPr>
          <w:rFonts w:ascii="Times New Roman" w:hAnsi="Times New Roman" w:cs="Times New Roman"/>
          <w:sz w:val="24"/>
          <w:szCs w:val="24"/>
          <w:highlight w:val="green"/>
        </w:rPr>
        <w:t xml:space="preserve"> to eliminate project management setbacks arising from poor communication and information access, dispute between parties, and inefficient management of resources to improve </w:t>
      </w:r>
      <w:r w:rsidR="002A690E" w:rsidRPr="00A959E1">
        <w:rPr>
          <w:rFonts w:ascii="Times New Roman" w:hAnsi="Times New Roman" w:cs="Times New Roman"/>
          <w:sz w:val="24"/>
          <w:szCs w:val="24"/>
          <w:highlight w:val="green"/>
        </w:rPr>
        <w:t xml:space="preserve">construction </w:t>
      </w:r>
      <w:r w:rsidR="00F16BAF" w:rsidRPr="00A959E1">
        <w:rPr>
          <w:rFonts w:ascii="Times New Roman" w:hAnsi="Times New Roman" w:cs="Times New Roman"/>
          <w:sz w:val="24"/>
          <w:szCs w:val="24"/>
          <w:highlight w:val="green"/>
        </w:rPr>
        <w:t>project management practices in all projects sectors.</w:t>
      </w:r>
    </w:p>
    <w:p w:rsidR="00860958" w:rsidRDefault="008E2022" w:rsidP="00860958">
      <w:pPr>
        <w:spacing w:line="240" w:lineRule="auto"/>
        <w:jc w:val="both"/>
        <w:rPr>
          <w:rFonts w:ascii="Times New Roman" w:eastAsia="Times New Roman" w:hAnsi="Times New Roman" w:cs="Times New Roman"/>
          <w:b/>
          <w:bCs/>
          <w:sz w:val="24"/>
          <w:szCs w:val="24"/>
        </w:rPr>
      </w:pPr>
      <w:r w:rsidRPr="00AF2677">
        <w:rPr>
          <w:rFonts w:ascii="Times New Roman" w:eastAsia="Times New Roman" w:hAnsi="Times New Roman" w:cs="Times New Roman"/>
          <w:b/>
          <w:bCs/>
          <w:sz w:val="24"/>
          <w:szCs w:val="24"/>
        </w:rPr>
        <w:t>2.</w:t>
      </w:r>
      <w:r w:rsidR="004B42CB">
        <w:rPr>
          <w:rFonts w:ascii="Times New Roman" w:eastAsia="Times New Roman" w:hAnsi="Times New Roman" w:cs="Times New Roman"/>
          <w:b/>
          <w:bCs/>
          <w:sz w:val="24"/>
          <w:szCs w:val="24"/>
        </w:rPr>
        <w:t>0</w:t>
      </w:r>
      <w:r w:rsidRPr="00860958">
        <w:rPr>
          <w:rFonts w:ascii="Times New Roman" w:eastAsia="Times New Roman" w:hAnsi="Times New Roman" w:cs="Times New Roman"/>
          <w:b/>
          <w:bCs/>
          <w:sz w:val="24"/>
          <w:szCs w:val="24"/>
        </w:rPr>
        <w:t xml:space="preserve"> </w:t>
      </w:r>
      <w:r w:rsidR="00860958">
        <w:rPr>
          <w:rFonts w:ascii="Times New Roman" w:eastAsia="Times New Roman" w:hAnsi="Times New Roman" w:cs="Times New Roman"/>
          <w:b/>
          <w:bCs/>
          <w:sz w:val="24"/>
          <w:szCs w:val="24"/>
        </w:rPr>
        <w:t>Theoretical Framework</w:t>
      </w:r>
    </w:p>
    <w:p w:rsidR="008E2022" w:rsidRPr="00860958" w:rsidRDefault="004B42CB" w:rsidP="00860958">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 </w:t>
      </w:r>
      <w:r w:rsidR="00860958">
        <w:rPr>
          <w:rFonts w:ascii="Times New Roman" w:eastAsia="Times New Roman" w:hAnsi="Times New Roman" w:cs="Times New Roman"/>
          <w:b/>
          <w:bCs/>
          <w:sz w:val="24"/>
          <w:szCs w:val="24"/>
        </w:rPr>
        <w:t xml:space="preserve">Overview of </w:t>
      </w:r>
      <w:r w:rsidR="008E2022" w:rsidRPr="00860958">
        <w:rPr>
          <w:rFonts w:ascii="Times New Roman" w:eastAsia="Times New Roman" w:hAnsi="Times New Roman" w:cs="Times New Roman"/>
          <w:b/>
          <w:bCs/>
          <w:sz w:val="24"/>
          <w:szCs w:val="24"/>
        </w:rPr>
        <w:t>Blockchain origin.</w:t>
      </w:r>
    </w:p>
    <w:p w:rsidR="008E2022" w:rsidRPr="00860958" w:rsidRDefault="006F13D0" w:rsidP="006F270D">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Blockchain (Satoshi Nakamoto’s</w:t>
      </w:r>
      <w:r w:rsidR="008E2022" w:rsidRPr="00860958">
        <w:rPr>
          <w:rFonts w:ascii="Times New Roman" w:eastAsia="Times New Roman" w:hAnsi="Times New Roman" w:cs="Times New Roman"/>
          <w:sz w:val="24"/>
          <w:szCs w:val="24"/>
        </w:rPr>
        <w:t xml:space="preserve"> white paper review): </w:t>
      </w:r>
      <w:r w:rsidR="008E2022" w:rsidRPr="00860958">
        <w:rPr>
          <w:rFonts w:ascii="Times New Roman" w:hAnsi="Times New Roman" w:cs="Times New Roman"/>
          <w:sz w:val="24"/>
          <w:szCs w:val="24"/>
        </w:rPr>
        <w:t xml:space="preserve">blockchain is an innovative technology first introduced in 2008 through the emergence of Bitcoin (Nakamoto, 2008; </w:t>
      </w:r>
      <w:proofErr w:type="spellStart"/>
      <w:r w:rsidR="008E2022" w:rsidRPr="00860958">
        <w:rPr>
          <w:rFonts w:ascii="Times New Roman" w:hAnsi="Times New Roman" w:cs="Times New Roman"/>
          <w:sz w:val="24"/>
          <w:szCs w:val="24"/>
        </w:rPr>
        <w:t>Abeyratne</w:t>
      </w:r>
      <w:proofErr w:type="spellEnd"/>
      <w:r w:rsidR="008E2022" w:rsidRPr="00860958">
        <w:rPr>
          <w:rFonts w:ascii="Times New Roman" w:hAnsi="Times New Roman" w:cs="Times New Roman"/>
          <w:sz w:val="24"/>
          <w:szCs w:val="24"/>
        </w:rPr>
        <w:t xml:space="preserve"> and </w:t>
      </w:r>
      <w:proofErr w:type="spellStart"/>
      <w:r w:rsidR="008E2022" w:rsidRPr="00860958">
        <w:rPr>
          <w:rFonts w:ascii="Times New Roman" w:hAnsi="Times New Roman" w:cs="Times New Roman"/>
          <w:sz w:val="24"/>
          <w:szCs w:val="24"/>
        </w:rPr>
        <w:t>Monfared</w:t>
      </w:r>
      <w:proofErr w:type="spellEnd"/>
      <w:r w:rsidR="008E2022" w:rsidRPr="00860958">
        <w:rPr>
          <w:rFonts w:ascii="Times New Roman" w:hAnsi="Times New Roman" w:cs="Times New Roman"/>
          <w:sz w:val="24"/>
          <w:szCs w:val="24"/>
        </w:rPr>
        <w:t>, 2016). Bitcoin is considered as the first blockchain application that was introduced to the financial industry (</w:t>
      </w:r>
      <w:proofErr w:type="spellStart"/>
      <w:r w:rsidR="008E2022" w:rsidRPr="00860958">
        <w:rPr>
          <w:rFonts w:ascii="Times New Roman" w:hAnsi="Times New Roman" w:cs="Times New Roman"/>
          <w:sz w:val="24"/>
          <w:szCs w:val="24"/>
        </w:rPr>
        <w:t>Mingxiao</w:t>
      </w:r>
      <w:proofErr w:type="spellEnd"/>
      <w:r w:rsidR="008E2022" w:rsidRPr="00860958">
        <w:rPr>
          <w:rFonts w:ascii="Times New Roman" w:hAnsi="Times New Roman" w:cs="Times New Roman"/>
          <w:sz w:val="24"/>
          <w:szCs w:val="24"/>
        </w:rPr>
        <w:t xml:space="preserve"> </w:t>
      </w:r>
      <w:r w:rsidR="008E2022" w:rsidRPr="00E11A23">
        <w:rPr>
          <w:rFonts w:ascii="Times New Roman" w:hAnsi="Times New Roman" w:cs="Times New Roman"/>
          <w:i/>
          <w:sz w:val="24"/>
          <w:szCs w:val="24"/>
          <w:highlight w:val="green"/>
        </w:rPr>
        <w:t>et al.,</w:t>
      </w:r>
      <w:r w:rsidR="008E2022" w:rsidRPr="00860958">
        <w:rPr>
          <w:rFonts w:ascii="Times New Roman" w:hAnsi="Times New Roman" w:cs="Times New Roman"/>
          <w:sz w:val="24"/>
          <w:szCs w:val="24"/>
        </w:rPr>
        <w:t xml:space="preserve"> 2017). Due to the mainstream attention on Bitcoin, blockchain was first seen as a way to create new digital currencies where people could anonymously transact among untrusted participants transcending geographical boundaries (Wang </w:t>
      </w:r>
      <w:r w:rsidR="008E2022" w:rsidRPr="007002EF">
        <w:rPr>
          <w:rFonts w:ascii="Times New Roman" w:hAnsi="Times New Roman" w:cs="Times New Roman"/>
          <w:i/>
          <w:sz w:val="24"/>
          <w:szCs w:val="24"/>
        </w:rPr>
        <w:t>et al.,</w:t>
      </w:r>
      <w:r w:rsidR="008E2022" w:rsidRPr="00860958">
        <w:rPr>
          <w:rFonts w:ascii="Times New Roman" w:hAnsi="Times New Roman" w:cs="Times New Roman"/>
          <w:sz w:val="24"/>
          <w:szCs w:val="24"/>
        </w:rPr>
        <w:t xml:space="preserve"> 2017). However, as time went on, new use cases were identified as industries went on a verge to explore the potentials of blockchain.</w:t>
      </w:r>
      <w:r w:rsidR="006F270D">
        <w:rPr>
          <w:rFonts w:ascii="Times New Roman" w:eastAsia="Times New Roman" w:hAnsi="Times New Roman" w:cs="Times New Roman"/>
          <w:b/>
          <w:bCs/>
          <w:sz w:val="24"/>
          <w:szCs w:val="24"/>
        </w:rPr>
        <w:t xml:space="preserve"> </w:t>
      </w:r>
      <w:r>
        <w:rPr>
          <w:rFonts w:ascii="Times New Roman" w:hAnsi="Times New Roman" w:cs="Times New Roman"/>
          <w:sz w:val="24"/>
          <w:szCs w:val="24"/>
        </w:rPr>
        <w:t>Satoshi N</w:t>
      </w:r>
      <w:r w:rsidR="008E2022" w:rsidRPr="00860958">
        <w:rPr>
          <w:rFonts w:ascii="Times New Roman" w:hAnsi="Times New Roman" w:cs="Times New Roman"/>
          <w:sz w:val="24"/>
          <w:szCs w:val="24"/>
        </w:rPr>
        <w:t>akamoto a peer to peer version of electronic cash will allow the transfer of bitcoin asset sent from one party to another without the need of third party or a financial institu</w:t>
      </w:r>
      <w:r>
        <w:rPr>
          <w:rFonts w:ascii="Times New Roman" w:hAnsi="Times New Roman" w:cs="Times New Roman"/>
          <w:sz w:val="24"/>
          <w:szCs w:val="24"/>
        </w:rPr>
        <w:t>tion. For this to be possible, Satoshi N</w:t>
      </w:r>
      <w:r w:rsidR="008E2022" w:rsidRPr="00860958">
        <w:rPr>
          <w:rFonts w:ascii="Times New Roman" w:hAnsi="Times New Roman" w:cs="Times New Roman"/>
          <w:sz w:val="24"/>
          <w:szCs w:val="24"/>
        </w:rPr>
        <w:t>akamoto introduced a framework for bitcoin transaction using a cryptographic signature together with a hash function to transfer ownership of coin from one party to the other without involvement of financial institution.</w:t>
      </w:r>
    </w:p>
    <w:p w:rsidR="008E2022" w:rsidRPr="00860958" w:rsidRDefault="008E2022" w:rsidP="006F270D">
      <w:pPr>
        <w:spacing w:line="480" w:lineRule="auto"/>
        <w:jc w:val="both"/>
        <w:rPr>
          <w:rFonts w:ascii="Times New Roman" w:eastAsia="Times New Roman" w:hAnsi="Times New Roman" w:cs="Times New Roman"/>
          <w:b/>
          <w:bCs/>
          <w:sz w:val="24"/>
          <w:szCs w:val="24"/>
        </w:rPr>
      </w:pPr>
      <w:r w:rsidRPr="00860958">
        <w:rPr>
          <w:rFonts w:ascii="Times New Roman" w:hAnsi="Times New Roman" w:cs="Times New Roman"/>
          <w:sz w:val="24"/>
          <w:szCs w:val="24"/>
        </w:rPr>
        <w:lastRenderedPageBreak/>
        <w:t>Bitcoin transaction is described as a chain of cryptographic signature, whereby every owner of a digital asset transfers to another by digitally signing the hash function of the previous transaction and the public transaction key of the next owner and adding it to the coin as a way of avoiding double spending and providing proof of transaction and promoting trust and transparency while making transaction among parties.</w:t>
      </w:r>
    </w:p>
    <w:p w:rsidR="008E2022" w:rsidRPr="00860958" w:rsidRDefault="008E2022" w:rsidP="00721C70">
      <w:pPr>
        <w:spacing w:line="480" w:lineRule="auto"/>
        <w:jc w:val="both"/>
        <w:rPr>
          <w:rFonts w:ascii="Times New Roman" w:hAnsi="Times New Roman" w:cs="Times New Roman"/>
          <w:sz w:val="24"/>
          <w:szCs w:val="24"/>
        </w:rPr>
      </w:pPr>
      <w:r w:rsidRPr="00860958">
        <w:rPr>
          <w:rFonts w:ascii="Times New Roman" w:hAnsi="Times New Roman" w:cs="Times New Roman"/>
          <w:noProof/>
          <w:sz w:val="24"/>
          <w:szCs w:val="24"/>
        </w:rPr>
        <w:drawing>
          <wp:anchor distT="0" distB="0" distL="114300" distR="114300" simplePos="0" relativeHeight="251659264" behindDoc="0" locked="0" layoutInCell="1" allowOverlap="1" wp14:anchorId="210CE81B" wp14:editId="07310F9B">
            <wp:simplePos x="0" y="0"/>
            <wp:positionH relativeFrom="column">
              <wp:posOffset>1280160</wp:posOffset>
            </wp:positionH>
            <wp:positionV relativeFrom="paragraph">
              <wp:posOffset>417195</wp:posOffset>
            </wp:positionV>
            <wp:extent cx="3450590" cy="282321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50590" cy="2823210"/>
                    </a:xfrm>
                    <a:prstGeom prst="rect">
                      <a:avLst/>
                    </a:prstGeom>
                  </pic:spPr>
                </pic:pic>
              </a:graphicData>
            </a:graphic>
            <wp14:sizeRelH relativeFrom="margin">
              <wp14:pctWidth>0</wp14:pctWidth>
            </wp14:sizeRelH>
            <wp14:sizeRelV relativeFrom="margin">
              <wp14:pctHeight>0</wp14:pctHeight>
            </wp14:sizeRelV>
          </wp:anchor>
        </w:drawing>
      </w:r>
      <w:r w:rsidRPr="00860958">
        <w:rPr>
          <w:rFonts w:ascii="Times New Roman" w:hAnsi="Times New Roman" w:cs="Times New Roman"/>
          <w:sz w:val="24"/>
          <w:szCs w:val="24"/>
        </w:rPr>
        <w:t>Figure 2.1 (see below) shows a way of transferring bitcoin asset in a peer to peer network.</w:t>
      </w:r>
    </w:p>
    <w:p w:rsidR="008E2022" w:rsidRPr="00860958" w:rsidRDefault="008E2022" w:rsidP="00721C70">
      <w:pPr>
        <w:spacing w:line="480" w:lineRule="auto"/>
        <w:jc w:val="center"/>
        <w:rPr>
          <w:rFonts w:ascii="Times New Roman" w:hAnsi="Times New Roman" w:cs="Times New Roman"/>
          <w:sz w:val="24"/>
          <w:szCs w:val="24"/>
        </w:rPr>
      </w:pPr>
      <w:r w:rsidRPr="006F270D">
        <w:rPr>
          <w:rFonts w:ascii="Times New Roman" w:hAnsi="Times New Roman" w:cs="Times New Roman"/>
          <w:sz w:val="24"/>
          <w:szCs w:val="24"/>
          <w:highlight w:val="green"/>
        </w:rPr>
        <w:t xml:space="preserve">Figure1: </w:t>
      </w:r>
      <w:sdt>
        <w:sdtPr>
          <w:rPr>
            <w:rFonts w:ascii="Times New Roman" w:hAnsi="Times New Roman" w:cs="Times New Roman"/>
            <w:sz w:val="24"/>
            <w:szCs w:val="24"/>
            <w:highlight w:val="green"/>
          </w:rPr>
          <w:id w:val="-1568493596"/>
          <w:citation/>
        </w:sdtPr>
        <w:sdtEndPr/>
        <w:sdtContent>
          <w:r w:rsidR="006F270D" w:rsidRPr="006F270D">
            <w:rPr>
              <w:rFonts w:ascii="Times New Roman" w:hAnsi="Times New Roman" w:cs="Times New Roman"/>
              <w:sz w:val="24"/>
              <w:szCs w:val="24"/>
              <w:highlight w:val="green"/>
            </w:rPr>
            <w:fldChar w:fldCharType="begin"/>
          </w:r>
          <w:r w:rsidR="006B534E">
            <w:rPr>
              <w:rFonts w:ascii="Times New Roman" w:hAnsi="Times New Roman" w:cs="Times New Roman"/>
              <w:sz w:val="24"/>
              <w:szCs w:val="24"/>
              <w:highlight w:val="green"/>
            </w:rPr>
            <w:instrText xml:space="preserve">CITATION Nak08 \l 1033 </w:instrText>
          </w:r>
          <w:r w:rsidR="006F270D" w:rsidRPr="006F270D">
            <w:rPr>
              <w:rFonts w:ascii="Times New Roman" w:hAnsi="Times New Roman" w:cs="Times New Roman"/>
              <w:sz w:val="24"/>
              <w:szCs w:val="24"/>
              <w:highlight w:val="green"/>
            </w:rPr>
            <w:fldChar w:fldCharType="separate"/>
          </w:r>
          <w:r w:rsidR="00A72602" w:rsidRPr="00A72602">
            <w:rPr>
              <w:rFonts w:ascii="Times New Roman" w:hAnsi="Times New Roman" w:cs="Times New Roman"/>
              <w:noProof/>
              <w:sz w:val="24"/>
              <w:szCs w:val="24"/>
              <w:highlight w:val="green"/>
            </w:rPr>
            <w:t>(Nakamoto, 2008)</w:t>
          </w:r>
          <w:r w:rsidR="006F270D" w:rsidRPr="006F270D">
            <w:rPr>
              <w:rFonts w:ascii="Times New Roman" w:hAnsi="Times New Roman" w:cs="Times New Roman"/>
              <w:sz w:val="24"/>
              <w:szCs w:val="24"/>
              <w:highlight w:val="green"/>
            </w:rPr>
            <w:fldChar w:fldCharType="end"/>
          </w:r>
        </w:sdtContent>
      </w:sdt>
    </w:p>
    <w:p w:rsidR="008E2022" w:rsidRPr="00860958" w:rsidRDefault="008E2022" w:rsidP="00721C70">
      <w:pPr>
        <w:spacing w:line="480" w:lineRule="auto"/>
        <w:jc w:val="both"/>
        <w:rPr>
          <w:rFonts w:ascii="Times New Roman" w:hAnsi="Times New Roman" w:cs="Times New Roman"/>
          <w:sz w:val="24"/>
          <w:szCs w:val="24"/>
        </w:rPr>
      </w:pPr>
      <w:r w:rsidRPr="00860958">
        <w:rPr>
          <w:rFonts w:ascii="Times New Roman" w:hAnsi="Times New Roman" w:cs="Times New Roman"/>
          <w:sz w:val="24"/>
          <w:szCs w:val="24"/>
        </w:rPr>
        <w:t>As seen above, the bitcoin transaction is unique and can go on by forming series of blocks attached to each transaction as they take place. Ownership of</w:t>
      </w:r>
      <w:r w:rsidR="00176A40">
        <w:rPr>
          <w:rFonts w:ascii="Times New Roman" w:hAnsi="Times New Roman" w:cs="Times New Roman"/>
          <w:sz w:val="24"/>
          <w:szCs w:val="24"/>
        </w:rPr>
        <w:t xml:space="preserve"> each transaction is been verified</w:t>
      </w:r>
      <w:r w:rsidRPr="00860958">
        <w:rPr>
          <w:rFonts w:ascii="Times New Roman" w:hAnsi="Times New Roman" w:cs="Times New Roman"/>
          <w:sz w:val="24"/>
          <w:szCs w:val="24"/>
        </w:rPr>
        <w:t xml:space="preserve"> befo</w:t>
      </w:r>
      <w:r w:rsidR="00176A40">
        <w:rPr>
          <w:rFonts w:ascii="Times New Roman" w:hAnsi="Times New Roman" w:cs="Times New Roman"/>
          <w:sz w:val="24"/>
          <w:szCs w:val="24"/>
        </w:rPr>
        <w:t>re moving to another owner. As Satoshi N</w:t>
      </w:r>
      <w:r w:rsidRPr="00860958">
        <w:rPr>
          <w:rFonts w:ascii="Times New Roman" w:hAnsi="Times New Roman" w:cs="Times New Roman"/>
          <w:sz w:val="24"/>
          <w:szCs w:val="24"/>
        </w:rPr>
        <w:t xml:space="preserve">akamoto continues with his quest on building a framework for bitcoin transaction, a little challenge was identified. The problem of course is the payee can't verify that one of the owners </w:t>
      </w:r>
      <w:r w:rsidR="00176A40">
        <w:rPr>
          <w:rFonts w:ascii="Times New Roman" w:hAnsi="Times New Roman" w:cs="Times New Roman"/>
          <w:sz w:val="24"/>
          <w:szCs w:val="24"/>
        </w:rPr>
        <w:t>did not double-spend the coin (N</w:t>
      </w:r>
      <w:r w:rsidRPr="00860958">
        <w:rPr>
          <w:rFonts w:ascii="Times New Roman" w:hAnsi="Times New Roman" w:cs="Times New Roman"/>
          <w:sz w:val="24"/>
          <w:szCs w:val="24"/>
        </w:rPr>
        <w:t>akamoto, 2008). The solution proposed begin with a time stamp s</w:t>
      </w:r>
      <w:r w:rsidR="00176A40">
        <w:rPr>
          <w:rFonts w:ascii="Times New Roman" w:hAnsi="Times New Roman" w:cs="Times New Roman"/>
          <w:sz w:val="24"/>
          <w:szCs w:val="24"/>
        </w:rPr>
        <w:t>erver (N</w:t>
      </w:r>
      <w:r w:rsidR="00AB2D99">
        <w:rPr>
          <w:rFonts w:ascii="Times New Roman" w:hAnsi="Times New Roman" w:cs="Times New Roman"/>
          <w:sz w:val="24"/>
          <w:szCs w:val="24"/>
        </w:rPr>
        <w:t>akamoto 2008). According Satoshi N</w:t>
      </w:r>
      <w:r w:rsidRPr="00860958">
        <w:rPr>
          <w:rFonts w:ascii="Times New Roman" w:hAnsi="Times New Roman" w:cs="Times New Roman"/>
          <w:sz w:val="24"/>
          <w:szCs w:val="24"/>
        </w:rPr>
        <w:t>akamoto bitcoin white paper</w:t>
      </w:r>
      <w:r w:rsidR="00297320">
        <w:rPr>
          <w:rFonts w:ascii="Times New Roman" w:hAnsi="Times New Roman" w:cs="Times New Roman"/>
          <w:sz w:val="24"/>
          <w:szCs w:val="24"/>
        </w:rPr>
        <w:t>, a</w:t>
      </w:r>
      <w:r w:rsidRPr="00860958">
        <w:rPr>
          <w:rFonts w:ascii="Times New Roman" w:hAnsi="Times New Roman" w:cs="Times New Roman"/>
          <w:sz w:val="24"/>
          <w:szCs w:val="24"/>
        </w:rPr>
        <w:t xml:space="preserve"> timestamp server works by taking a hash of a block of items to be time stamped and widely publishing the hash, such as in a newspaper or Usenet post. The timestamps provide proof and </w:t>
      </w:r>
      <w:r w:rsidRPr="00860958">
        <w:rPr>
          <w:rFonts w:ascii="Times New Roman" w:hAnsi="Times New Roman" w:cs="Times New Roman"/>
          <w:sz w:val="24"/>
          <w:szCs w:val="24"/>
        </w:rPr>
        <w:lastRenderedPageBreak/>
        <w:t>validation that a particular coin was sign at a particular time in order to be added to the hash. Every timestamp has a previous timestamp in the hash and continue to form a chain of hash.</w:t>
      </w:r>
    </w:p>
    <w:p w:rsidR="008E2022" w:rsidRPr="00860958" w:rsidRDefault="008E2022" w:rsidP="00721C70">
      <w:pPr>
        <w:spacing w:line="480" w:lineRule="auto"/>
        <w:jc w:val="both"/>
        <w:rPr>
          <w:rFonts w:ascii="Times New Roman" w:hAnsi="Times New Roman" w:cs="Times New Roman"/>
          <w:sz w:val="24"/>
          <w:szCs w:val="24"/>
        </w:rPr>
      </w:pPr>
      <w:r w:rsidRPr="00860958">
        <w:rPr>
          <w:rFonts w:ascii="Times New Roman" w:hAnsi="Times New Roman" w:cs="Times New Roman"/>
          <w:sz w:val="24"/>
          <w:szCs w:val="24"/>
        </w:rPr>
        <w:t>Figure 2.2 (see below) shows a timestamp server.</w:t>
      </w:r>
      <w:r w:rsidRPr="00860958">
        <w:rPr>
          <w:rFonts w:ascii="Times New Roman" w:hAnsi="Times New Roman" w:cs="Times New Roman"/>
          <w:noProof/>
          <w:sz w:val="24"/>
          <w:szCs w:val="24"/>
        </w:rPr>
        <w:drawing>
          <wp:anchor distT="0" distB="0" distL="114300" distR="114300" simplePos="0" relativeHeight="251665408" behindDoc="0" locked="0" layoutInCell="1" allowOverlap="1" wp14:anchorId="3A7F51C4" wp14:editId="41709F86">
            <wp:simplePos x="0" y="0"/>
            <wp:positionH relativeFrom="column">
              <wp:posOffset>0</wp:posOffset>
            </wp:positionH>
            <wp:positionV relativeFrom="paragraph">
              <wp:posOffset>446405</wp:posOffset>
            </wp:positionV>
            <wp:extent cx="5314950" cy="165735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extLst>
                        <a:ext uri="{28A0092B-C50C-407E-A947-70E740481C1C}">
                          <a14:useLocalDpi xmlns:a14="http://schemas.microsoft.com/office/drawing/2010/main" val="0"/>
                        </a:ext>
                      </a:extLst>
                    </a:blip>
                    <a:stretch>
                      <a:fillRect/>
                    </a:stretch>
                  </pic:blipFill>
                  <pic:spPr>
                    <a:xfrm>
                      <a:off x="0" y="0"/>
                      <a:ext cx="5314950" cy="1657350"/>
                    </a:xfrm>
                    <a:prstGeom prst="rect">
                      <a:avLst/>
                    </a:prstGeom>
                  </pic:spPr>
                </pic:pic>
              </a:graphicData>
            </a:graphic>
          </wp:anchor>
        </w:drawing>
      </w:r>
    </w:p>
    <w:p w:rsidR="008E2022" w:rsidRPr="00860958" w:rsidRDefault="008E2022" w:rsidP="00721C70">
      <w:pPr>
        <w:spacing w:line="480" w:lineRule="auto"/>
        <w:jc w:val="center"/>
        <w:rPr>
          <w:rFonts w:ascii="Times New Roman" w:hAnsi="Times New Roman" w:cs="Times New Roman"/>
          <w:sz w:val="24"/>
          <w:szCs w:val="24"/>
        </w:rPr>
      </w:pPr>
      <w:r w:rsidRPr="00860958">
        <w:rPr>
          <w:rFonts w:ascii="Times New Roman" w:hAnsi="Times New Roman" w:cs="Times New Roman"/>
          <w:sz w:val="24"/>
          <w:szCs w:val="24"/>
        </w:rPr>
        <w:t>Figure</w:t>
      </w:r>
      <w:r w:rsidR="00183484">
        <w:rPr>
          <w:rFonts w:ascii="Times New Roman" w:hAnsi="Times New Roman" w:cs="Times New Roman"/>
          <w:sz w:val="24"/>
          <w:szCs w:val="24"/>
        </w:rPr>
        <w:t xml:space="preserve"> </w:t>
      </w:r>
      <w:r w:rsidRPr="00860958">
        <w:rPr>
          <w:rFonts w:ascii="Times New Roman" w:hAnsi="Times New Roman" w:cs="Times New Roman"/>
          <w:sz w:val="24"/>
          <w:szCs w:val="24"/>
        </w:rPr>
        <w:t xml:space="preserve">2: </w:t>
      </w:r>
      <w:sdt>
        <w:sdtPr>
          <w:rPr>
            <w:rFonts w:ascii="Times New Roman" w:hAnsi="Times New Roman" w:cs="Times New Roman"/>
            <w:sz w:val="24"/>
            <w:szCs w:val="24"/>
            <w:highlight w:val="green"/>
          </w:rPr>
          <w:id w:val="1010500957"/>
          <w:citation/>
        </w:sdtPr>
        <w:sdtEndPr/>
        <w:sdtContent>
          <w:r w:rsidR="006F270D" w:rsidRPr="006F270D">
            <w:rPr>
              <w:rFonts w:ascii="Times New Roman" w:hAnsi="Times New Roman" w:cs="Times New Roman"/>
              <w:sz w:val="24"/>
              <w:szCs w:val="24"/>
              <w:highlight w:val="green"/>
            </w:rPr>
            <w:fldChar w:fldCharType="begin"/>
          </w:r>
          <w:r w:rsidR="006B534E">
            <w:rPr>
              <w:rFonts w:ascii="Times New Roman" w:hAnsi="Times New Roman" w:cs="Times New Roman"/>
              <w:sz w:val="24"/>
              <w:szCs w:val="24"/>
              <w:highlight w:val="green"/>
            </w:rPr>
            <w:instrText xml:space="preserve">CITATION Nak08 \l 1033 </w:instrText>
          </w:r>
          <w:r w:rsidR="006F270D" w:rsidRPr="006F270D">
            <w:rPr>
              <w:rFonts w:ascii="Times New Roman" w:hAnsi="Times New Roman" w:cs="Times New Roman"/>
              <w:sz w:val="24"/>
              <w:szCs w:val="24"/>
              <w:highlight w:val="green"/>
            </w:rPr>
            <w:fldChar w:fldCharType="separate"/>
          </w:r>
          <w:r w:rsidR="00A72602" w:rsidRPr="00A72602">
            <w:rPr>
              <w:rFonts w:ascii="Times New Roman" w:hAnsi="Times New Roman" w:cs="Times New Roman"/>
              <w:noProof/>
              <w:sz w:val="24"/>
              <w:szCs w:val="24"/>
              <w:highlight w:val="green"/>
            </w:rPr>
            <w:t>(Nakamoto, 2008)</w:t>
          </w:r>
          <w:r w:rsidR="006F270D" w:rsidRPr="006F270D">
            <w:rPr>
              <w:rFonts w:ascii="Times New Roman" w:hAnsi="Times New Roman" w:cs="Times New Roman"/>
              <w:sz w:val="24"/>
              <w:szCs w:val="24"/>
              <w:highlight w:val="green"/>
            </w:rPr>
            <w:fldChar w:fldCharType="end"/>
          </w:r>
        </w:sdtContent>
      </w:sdt>
    </w:p>
    <w:p w:rsidR="008E2022" w:rsidRDefault="008E2022" w:rsidP="00270C3C">
      <w:pPr>
        <w:spacing w:line="480" w:lineRule="auto"/>
        <w:jc w:val="both"/>
        <w:rPr>
          <w:rFonts w:ascii="Times New Roman" w:hAnsi="Times New Roman" w:cs="Times New Roman"/>
          <w:sz w:val="24"/>
          <w:szCs w:val="24"/>
        </w:rPr>
      </w:pPr>
      <w:r w:rsidRPr="00860958">
        <w:rPr>
          <w:rFonts w:ascii="Times New Roman" w:hAnsi="Times New Roman" w:cs="Times New Roman"/>
          <w:sz w:val="24"/>
          <w:szCs w:val="24"/>
        </w:rPr>
        <w:t>Bitcoin blockchain network is decentralized, which means the network is spread acros</w:t>
      </w:r>
      <w:r w:rsidR="00297320">
        <w:rPr>
          <w:rFonts w:ascii="Times New Roman" w:hAnsi="Times New Roman" w:cs="Times New Roman"/>
          <w:sz w:val="24"/>
          <w:szCs w:val="24"/>
        </w:rPr>
        <w:t>s networks of different nodes. T</w:t>
      </w:r>
      <w:r w:rsidRPr="00860958">
        <w:rPr>
          <w:rFonts w:ascii="Times New Roman" w:hAnsi="Times New Roman" w:cs="Times New Roman"/>
          <w:sz w:val="24"/>
          <w:szCs w:val="24"/>
        </w:rPr>
        <w:t>his is done to improve the security of the network. The proof-of-work involves scanning for a value that when hashed, such as with SHA-256, the hash begins with a number of zero bits. The average work required is exponential in the number of zero bits required and can be verifi</w:t>
      </w:r>
      <w:r w:rsidR="006F13D0">
        <w:rPr>
          <w:rFonts w:ascii="Times New Roman" w:hAnsi="Times New Roman" w:cs="Times New Roman"/>
          <w:sz w:val="24"/>
          <w:szCs w:val="24"/>
        </w:rPr>
        <w:t>ed by executing a single hash (N</w:t>
      </w:r>
      <w:r w:rsidRPr="00860958">
        <w:rPr>
          <w:rFonts w:ascii="Times New Roman" w:hAnsi="Times New Roman" w:cs="Times New Roman"/>
          <w:sz w:val="24"/>
          <w:szCs w:val="24"/>
        </w:rPr>
        <w:t>akamoto, 2008). The proof of work is represented by the longest chain of transaction in a network. Subsequent blocks will continue to build on it. The CPU power and energy are expended on the longest chain making it nearly impossible for an attacker to hack the network. The attacker must redo the proof of work for every block on the longest chain. Satoshi’s idea was to elimi</w:t>
      </w:r>
      <w:r w:rsidR="006A09EA">
        <w:rPr>
          <w:rFonts w:ascii="Times New Roman" w:hAnsi="Times New Roman" w:cs="Times New Roman"/>
          <w:sz w:val="24"/>
          <w:szCs w:val="24"/>
        </w:rPr>
        <w:t>nate the possibility of hackers</w:t>
      </w:r>
      <w:r w:rsidR="00297320">
        <w:rPr>
          <w:rFonts w:ascii="Times New Roman" w:hAnsi="Times New Roman" w:cs="Times New Roman"/>
          <w:sz w:val="24"/>
          <w:szCs w:val="24"/>
        </w:rPr>
        <w:t>.</w:t>
      </w:r>
    </w:p>
    <w:p w:rsidR="00845184" w:rsidRPr="001E6550" w:rsidRDefault="003477BE" w:rsidP="001E6550">
      <w:pPr>
        <w:spacing w:line="240" w:lineRule="auto"/>
        <w:jc w:val="both"/>
        <w:rPr>
          <w:rFonts w:ascii="Times New Roman" w:hAnsi="Times New Roman" w:cs="Times New Roman"/>
          <w:b/>
          <w:sz w:val="24"/>
          <w:szCs w:val="24"/>
        </w:rPr>
      </w:pPr>
      <w:r w:rsidRPr="001E6550">
        <w:rPr>
          <w:rFonts w:ascii="Times New Roman" w:hAnsi="Times New Roman" w:cs="Times New Roman"/>
          <w:b/>
          <w:sz w:val="24"/>
          <w:szCs w:val="24"/>
          <w:highlight w:val="green"/>
        </w:rPr>
        <w:t>3.</w:t>
      </w:r>
      <w:r w:rsidR="001E6550">
        <w:rPr>
          <w:rFonts w:ascii="Times New Roman" w:hAnsi="Times New Roman" w:cs="Times New Roman"/>
          <w:b/>
          <w:sz w:val="24"/>
          <w:szCs w:val="24"/>
          <w:highlight w:val="green"/>
        </w:rPr>
        <w:t>0</w:t>
      </w:r>
      <w:r w:rsidRPr="001E6550">
        <w:rPr>
          <w:rFonts w:ascii="Times New Roman" w:hAnsi="Times New Roman" w:cs="Times New Roman"/>
          <w:b/>
          <w:sz w:val="24"/>
          <w:szCs w:val="24"/>
          <w:highlight w:val="green"/>
        </w:rPr>
        <w:t xml:space="preserve"> Research </w:t>
      </w:r>
      <w:r w:rsidR="005F469E" w:rsidRPr="001E6550">
        <w:rPr>
          <w:rFonts w:ascii="Times New Roman" w:hAnsi="Times New Roman" w:cs="Times New Roman"/>
          <w:b/>
          <w:sz w:val="24"/>
          <w:szCs w:val="24"/>
          <w:highlight w:val="green"/>
        </w:rPr>
        <w:t>Methodology</w:t>
      </w:r>
    </w:p>
    <w:p w:rsidR="00C24993" w:rsidRPr="00C24993" w:rsidRDefault="00C24993" w:rsidP="00C24993">
      <w:pPr>
        <w:spacing w:line="240" w:lineRule="auto"/>
        <w:jc w:val="both"/>
        <w:rPr>
          <w:rFonts w:ascii="Times New Roman" w:hAnsi="Times New Roman" w:cs="Times New Roman"/>
          <w:b/>
          <w:bCs/>
          <w:sz w:val="24"/>
          <w:szCs w:val="24"/>
        </w:rPr>
      </w:pPr>
      <w:r w:rsidRPr="00C24993">
        <w:rPr>
          <w:rFonts w:ascii="Times New Roman" w:hAnsi="Times New Roman" w:cs="Times New Roman"/>
          <w:b/>
          <w:bCs/>
          <w:sz w:val="24"/>
          <w:szCs w:val="24"/>
          <w:highlight w:val="green"/>
        </w:rPr>
        <w:t>Research Design</w:t>
      </w:r>
    </w:p>
    <w:p w:rsidR="00270C3C" w:rsidRDefault="00112D25" w:rsidP="00953B25">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This paper uses a mixed method of research approach</w:t>
      </w:r>
      <w:r w:rsidR="00C55547">
        <w:rPr>
          <w:rFonts w:ascii="Times New Roman" w:hAnsi="Times New Roman" w:cs="Times New Roman"/>
          <w:bCs/>
          <w:sz w:val="24"/>
          <w:szCs w:val="24"/>
        </w:rPr>
        <w:t xml:space="preserve"> by using a structured questionnaire and critical literature review analysis and archive resources to critically explore the potentiality of blockchain technology applicability to construction project management tasks in Nigeria. </w:t>
      </w:r>
    </w:p>
    <w:p w:rsidR="00953B25" w:rsidRPr="00AE019E" w:rsidRDefault="00AE019E" w:rsidP="00AE019E">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3.1 </w:t>
      </w:r>
      <w:r w:rsidR="00953B25" w:rsidRPr="00AE019E">
        <w:rPr>
          <w:rFonts w:ascii="Times New Roman" w:hAnsi="Times New Roman" w:cs="Times New Roman"/>
          <w:b/>
          <w:bCs/>
          <w:sz w:val="24"/>
          <w:szCs w:val="24"/>
        </w:rPr>
        <w:t>Source of Data</w:t>
      </w:r>
    </w:p>
    <w:p w:rsidR="00626F1F" w:rsidRDefault="00AE019E" w:rsidP="00626F1F">
      <w:pPr>
        <w:spacing w:line="480" w:lineRule="auto"/>
        <w:jc w:val="both"/>
        <w:rPr>
          <w:rFonts w:ascii="Times New Roman" w:eastAsia="Times New Roman" w:hAnsi="Times New Roman" w:cs="Times New Roman"/>
          <w:sz w:val="24"/>
          <w:szCs w:val="24"/>
        </w:rPr>
      </w:pPr>
      <w:r w:rsidRPr="00BB1679">
        <w:rPr>
          <w:rFonts w:ascii="Times New Roman" w:eastAsia="Times New Roman" w:hAnsi="Times New Roman" w:cs="Times New Roman"/>
          <w:sz w:val="24"/>
          <w:szCs w:val="24"/>
          <w:highlight w:val="green"/>
        </w:rPr>
        <w:t xml:space="preserve">The data for this research were sourced from </w:t>
      </w:r>
      <w:r w:rsidR="002615D8" w:rsidRPr="00BB1679">
        <w:rPr>
          <w:rFonts w:ascii="Times New Roman" w:eastAsia="Times New Roman" w:hAnsi="Times New Roman" w:cs="Times New Roman"/>
          <w:sz w:val="24"/>
          <w:szCs w:val="24"/>
          <w:highlight w:val="green"/>
        </w:rPr>
        <w:t>50 structured questionnaires that was returned out of seventy which was distributed. The reason for using small number (50) in this research was that the research was conducted in 2023 before 16</w:t>
      </w:r>
      <w:r w:rsidR="002615D8" w:rsidRPr="00BB1679">
        <w:rPr>
          <w:rFonts w:ascii="Times New Roman" w:eastAsia="Times New Roman" w:hAnsi="Times New Roman" w:cs="Times New Roman"/>
          <w:sz w:val="24"/>
          <w:szCs w:val="24"/>
          <w:highlight w:val="green"/>
          <w:vertAlign w:val="superscript"/>
        </w:rPr>
        <w:t>th</w:t>
      </w:r>
      <w:r w:rsidR="002615D8" w:rsidRPr="00BB1679">
        <w:rPr>
          <w:rFonts w:ascii="Times New Roman" w:eastAsia="Times New Roman" w:hAnsi="Times New Roman" w:cs="Times New Roman"/>
          <w:sz w:val="24"/>
          <w:szCs w:val="24"/>
          <w:highlight w:val="green"/>
        </w:rPr>
        <w:t xml:space="preserve"> May of 2024 when the </w:t>
      </w:r>
      <w:proofErr w:type="spellStart"/>
      <w:r w:rsidR="002615D8" w:rsidRPr="00BB1679">
        <w:rPr>
          <w:rFonts w:ascii="Times New Roman" w:eastAsia="Times New Roman" w:hAnsi="Times New Roman" w:cs="Times New Roman"/>
          <w:sz w:val="24"/>
          <w:szCs w:val="24"/>
          <w:highlight w:val="green"/>
        </w:rPr>
        <w:t>Notcoin</w:t>
      </w:r>
      <w:proofErr w:type="spellEnd"/>
      <w:r w:rsidR="002615D8" w:rsidRPr="00BB1679">
        <w:rPr>
          <w:rFonts w:ascii="Times New Roman" w:eastAsia="Times New Roman" w:hAnsi="Times New Roman" w:cs="Times New Roman"/>
          <w:sz w:val="24"/>
          <w:szCs w:val="24"/>
          <w:highlight w:val="green"/>
        </w:rPr>
        <w:t xml:space="preserve"> was first listed that made the knowledge </w:t>
      </w:r>
      <w:r w:rsidR="00845D5A">
        <w:rPr>
          <w:rFonts w:ascii="Times New Roman" w:eastAsia="Times New Roman" w:hAnsi="Times New Roman" w:cs="Times New Roman"/>
          <w:sz w:val="24"/>
          <w:szCs w:val="24"/>
          <w:highlight w:val="green"/>
        </w:rPr>
        <w:t xml:space="preserve">and awareness </w:t>
      </w:r>
      <w:r w:rsidR="002615D8" w:rsidRPr="00BB1679">
        <w:rPr>
          <w:rFonts w:ascii="Times New Roman" w:eastAsia="Times New Roman" w:hAnsi="Times New Roman" w:cs="Times New Roman"/>
          <w:sz w:val="24"/>
          <w:szCs w:val="24"/>
          <w:highlight w:val="green"/>
        </w:rPr>
        <w:t>of cryptocurrency very rampant</w:t>
      </w:r>
      <w:r w:rsidR="00845D5A">
        <w:rPr>
          <w:rFonts w:ascii="Times New Roman" w:eastAsia="Times New Roman" w:hAnsi="Times New Roman" w:cs="Times New Roman"/>
          <w:sz w:val="24"/>
          <w:szCs w:val="24"/>
          <w:highlight w:val="green"/>
        </w:rPr>
        <w:t>ly</w:t>
      </w:r>
      <w:r w:rsidR="002615D8" w:rsidRPr="00BB1679">
        <w:rPr>
          <w:rFonts w:ascii="Times New Roman" w:eastAsia="Times New Roman" w:hAnsi="Times New Roman" w:cs="Times New Roman"/>
          <w:sz w:val="24"/>
          <w:szCs w:val="24"/>
          <w:highlight w:val="green"/>
        </w:rPr>
        <w:t xml:space="preserve"> everywhere in Nigeria. Some data were also sourced from archive and </w:t>
      </w:r>
      <w:r w:rsidRPr="00BB1679">
        <w:rPr>
          <w:rFonts w:ascii="Times New Roman" w:eastAsia="Times New Roman" w:hAnsi="Times New Roman" w:cs="Times New Roman"/>
          <w:sz w:val="24"/>
          <w:szCs w:val="24"/>
          <w:highlight w:val="green"/>
        </w:rPr>
        <w:t>reviewed</w:t>
      </w:r>
      <w:r w:rsidR="00DE6EAA" w:rsidRPr="00BB1679">
        <w:rPr>
          <w:rFonts w:ascii="Times New Roman" w:eastAsia="Times New Roman" w:hAnsi="Times New Roman" w:cs="Times New Roman"/>
          <w:sz w:val="24"/>
          <w:szCs w:val="24"/>
          <w:highlight w:val="green"/>
        </w:rPr>
        <w:t xml:space="preserve"> literatures</w:t>
      </w:r>
      <w:r>
        <w:rPr>
          <w:rFonts w:ascii="Times New Roman" w:eastAsia="Times New Roman" w:hAnsi="Times New Roman" w:cs="Times New Roman"/>
          <w:sz w:val="24"/>
          <w:szCs w:val="24"/>
        </w:rPr>
        <w:t xml:space="preserve">. </w:t>
      </w:r>
      <w:r w:rsidR="00626F1F" w:rsidRPr="00626F1F">
        <w:rPr>
          <w:rFonts w:ascii="Times New Roman" w:eastAsia="Times New Roman" w:hAnsi="Times New Roman" w:cs="Times New Roman"/>
          <w:sz w:val="24"/>
          <w:szCs w:val="24"/>
        </w:rPr>
        <w:t>The questionnaires were administered online via Google Forms because it is cost-effective, fast, and efficient. The questionnaire was divided into four sections. The first section collected information on the demographic characteristics of the participants. The second section collected information on the participants' knowledge of blockchain technology, while the third section collected information on the potential use of blockchain technology in construction project management in Nigeria. The fourth section consisted of open-ended questions that allowed the respondents to provide additional comments about the topic.</w:t>
      </w:r>
    </w:p>
    <w:p w:rsidR="005E238F" w:rsidRDefault="005E238F" w:rsidP="00626F1F">
      <w:pPr>
        <w:spacing w:line="480" w:lineRule="auto"/>
        <w:jc w:val="both"/>
        <w:rPr>
          <w:rFonts w:ascii="Times New Roman" w:eastAsia="Times New Roman" w:hAnsi="Times New Roman" w:cs="Times New Roman"/>
          <w:b/>
          <w:sz w:val="24"/>
          <w:szCs w:val="24"/>
        </w:rPr>
      </w:pPr>
      <w:r w:rsidRPr="005E238F">
        <w:rPr>
          <w:rFonts w:ascii="Times New Roman" w:eastAsia="Times New Roman" w:hAnsi="Times New Roman" w:cs="Times New Roman"/>
          <w:b/>
          <w:sz w:val="24"/>
          <w:szCs w:val="24"/>
        </w:rPr>
        <w:t>3.2 Data Analysis</w:t>
      </w:r>
    </w:p>
    <w:p w:rsidR="00A16622" w:rsidRPr="00626F1F" w:rsidRDefault="005E238F" w:rsidP="00626F1F">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methodology uses</w:t>
      </w:r>
      <w:r w:rsidRPr="00092314">
        <w:rPr>
          <w:rFonts w:ascii="Times New Roman" w:hAnsi="Times New Roman" w:cs="Times New Roman"/>
          <w:sz w:val="24"/>
          <w:szCs w:val="24"/>
        </w:rPr>
        <w:t xml:space="preserve"> </w:t>
      </w:r>
      <w:r w:rsidRPr="00650944">
        <w:rPr>
          <w:rFonts w:ascii="Times New Roman" w:eastAsia="Times New Roman" w:hAnsi="Times New Roman" w:cs="Times New Roman"/>
          <w:sz w:val="24"/>
          <w:szCs w:val="24"/>
        </w:rPr>
        <w:t xml:space="preserve">descriptive </w:t>
      </w:r>
      <w:r>
        <w:rPr>
          <w:rFonts w:ascii="Times New Roman" w:eastAsia="Times New Roman" w:hAnsi="Times New Roman" w:cs="Times New Roman"/>
          <w:sz w:val="24"/>
          <w:szCs w:val="24"/>
        </w:rPr>
        <w:t xml:space="preserve">and inferential </w:t>
      </w:r>
      <w:r w:rsidRPr="00650944">
        <w:rPr>
          <w:rFonts w:ascii="Times New Roman" w:eastAsia="Times New Roman" w:hAnsi="Times New Roman" w:cs="Times New Roman"/>
          <w:sz w:val="24"/>
          <w:szCs w:val="24"/>
        </w:rPr>
        <w:t xml:space="preserve">statistics </w:t>
      </w:r>
      <w:r>
        <w:rPr>
          <w:rFonts w:ascii="Times New Roman" w:eastAsia="Times New Roman" w:hAnsi="Times New Roman" w:cs="Times New Roman"/>
          <w:sz w:val="24"/>
          <w:szCs w:val="24"/>
        </w:rPr>
        <w:t xml:space="preserve">analysis methods </w:t>
      </w:r>
      <w:r w:rsidRPr="00650944">
        <w:rPr>
          <w:rFonts w:ascii="Times New Roman" w:eastAsia="Times New Roman" w:hAnsi="Times New Roman" w:cs="Times New Roman"/>
          <w:sz w:val="24"/>
          <w:szCs w:val="24"/>
        </w:rPr>
        <w:t>to analyze the data collected</w:t>
      </w:r>
      <w:r w:rsidRPr="00092314">
        <w:rPr>
          <w:rFonts w:ascii="Times New Roman" w:hAnsi="Times New Roman" w:cs="Times New Roman"/>
          <w:sz w:val="24"/>
          <w:szCs w:val="24"/>
        </w:rPr>
        <w:t xml:space="preserve"> with structured</w:t>
      </w:r>
      <w:r>
        <w:rPr>
          <w:rFonts w:ascii="Times New Roman" w:hAnsi="Times New Roman" w:cs="Times New Roman"/>
          <w:sz w:val="24"/>
          <w:szCs w:val="24"/>
        </w:rPr>
        <w:t xml:space="preserve"> questionnaires administered to </w:t>
      </w:r>
      <w:r w:rsidRPr="00092314">
        <w:rPr>
          <w:rFonts w:ascii="Times New Roman" w:hAnsi="Times New Roman" w:cs="Times New Roman"/>
          <w:sz w:val="24"/>
          <w:szCs w:val="24"/>
        </w:rPr>
        <w:t>major</w:t>
      </w:r>
      <w:r>
        <w:t xml:space="preserve"> </w:t>
      </w:r>
      <w:r w:rsidRPr="00092314">
        <w:rPr>
          <w:rFonts w:ascii="Times New Roman" w:hAnsi="Times New Roman" w:cs="Times New Roman"/>
          <w:sz w:val="24"/>
          <w:szCs w:val="24"/>
        </w:rPr>
        <w:t>construction industry stakeholders in Nigeria</w:t>
      </w:r>
      <w:r>
        <w:t>. D</w:t>
      </w:r>
      <w:r w:rsidRPr="00650944">
        <w:rPr>
          <w:rFonts w:ascii="Times New Roman" w:eastAsia="Times New Roman" w:hAnsi="Times New Roman" w:cs="Times New Roman"/>
          <w:sz w:val="24"/>
          <w:szCs w:val="24"/>
        </w:rPr>
        <w:t>ata colle</w:t>
      </w:r>
      <w:r>
        <w:rPr>
          <w:rFonts w:ascii="Times New Roman" w:eastAsia="Times New Roman" w:hAnsi="Times New Roman" w:cs="Times New Roman"/>
          <w:sz w:val="24"/>
          <w:szCs w:val="24"/>
        </w:rPr>
        <w:t xml:space="preserve">cted from the questionnaires were </w:t>
      </w:r>
      <w:r w:rsidRPr="00650944">
        <w:rPr>
          <w:rFonts w:ascii="Times New Roman" w:eastAsia="Times New Roman" w:hAnsi="Times New Roman" w:cs="Times New Roman"/>
          <w:sz w:val="24"/>
          <w:szCs w:val="24"/>
        </w:rPr>
        <w:t>a</w:t>
      </w:r>
      <w:r>
        <w:rPr>
          <w:rFonts w:ascii="Times New Roman" w:eastAsia="Times New Roman" w:hAnsi="Times New Roman" w:cs="Times New Roman"/>
          <w:sz w:val="24"/>
          <w:szCs w:val="24"/>
        </w:rPr>
        <w:t>nalyzed using Microsoft Excel in</w:t>
      </w:r>
      <w:r w:rsidRPr="00650944">
        <w:rPr>
          <w:rFonts w:ascii="Times New Roman" w:eastAsia="Times New Roman" w:hAnsi="Times New Roman" w:cs="Times New Roman"/>
          <w:sz w:val="24"/>
          <w:szCs w:val="24"/>
        </w:rPr>
        <w:t xml:space="preserve"> creat</w:t>
      </w:r>
      <w:r>
        <w:rPr>
          <w:rFonts w:ascii="Times New Roman" w:eastAsia="Times New Roman" w:hAnsi="Times New Roman" w:cs="Times New Roman"/>
          <w:sz w:val="24"/>
          <w:szCs w:val="24"/>
        </w:rPr>
        <w:t>ing</w:t>
      </w:r>
      <w:r w:rsidRPr="00650944">
        <w:rPr>
          <w:rFonts w:ascii="Times New Roman" w:eastAsia="Times New Roman" w:hAnsi="Times New Roman" w:cs="Times New Roman"/>
          <w:sz w:val="24"/>
          <w:szCs w:val="24"/>
        </w:rPr>
        <w:t xml:space="preserve"> tables and charts to visually represent the data.</w:t>
      </w:r>
      <w:r>
        <w:rPr>
          <w:rFonts w:ascii="Times New Roman" w:eastAsia="Times New Roman" w:hAnsi="Times New Roman" w:cs="Times New Roman"/>
          <w:sz w:val="24"/>
          <w:szCs w:val="24"/>
        </w:rPr>
        <w:t xml:space="preserve"> </w:t>
      </w:r>
      <w:bookmarkStart w:id="0" w:name="_GoBack"/>
      <w:bookmarkEnd w:id="0"/>
    </w:p>
    <w:p w:rsidR="00845184" w:rsidRPr="00650944" w:rsidRDefault="00DC0BAC" w:rsidP="00626F1F">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4.0 </w:t>
      </w:r>
      <w:r w:rsidR="00166052">
        <w:rPr>
          <w:rFonts w:ascii="Times New Roman" w:hAnsi="Times New Roman" w:cs="Times New Roman"/>
          <w:b/>
          <w:bCs/>
          <w:sz w:val="24"/>
          <w:szCs w:val="24"/>
        </w:rPr>
        <w:t xml:space="preserve">Data presentation and </w:t>
      </w:r>
      <w:r w:rsidR="00845184" w:rsidRPr="00650944">
        <w:rPr>
          <w:rFonts w:ascii="Times New Roman" w:hAnsi="Times New Roman" w:cs="Times New Roman"/>
          <w:b/>
          <w:bCs/>
          <w:sz w:val="24"/>
          <w:szCs w:val="24"/>
        </w:rPr>
        <w:t xml:space="preserve">Analysis </w:t>
      </w:r>
    </w:p>
    <w:p w:rsidR="00845184" w:rsidRPr="00AF2677" w:rsidRDefault="00845184" w:rsidP="00721C70">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4.1</w:t>
      </w:r>
      <w:r w:rsidRPr="00AF2677">
        <w:rPr>
          <w:rFonts w:ascii="Times New Roman" w:eastAsia="Times New Roman" w:hAnsi="Times New Roman" w:cs="Times New Roman"/>
          <w:b/>
          <w:bCs/>
          <w:sz w:val="24"/>
          <w:szCs w:val="24"/>
        </w:rPr>
        <w:t xml:space="preserve"> Awareness and usage of blockchain</w:t>
      </w:r>
      <w:r>
        <w:rPr>
          <w:rFonts w:ascii="Times New Roman" w:eastAsia="Times New Roman" w:hAnsi="Times New Roman" w:cs="Times New Roman"/>
          <w:b/>
          <w:bCs/>
          <w:sz w:val="24"/>
          <w:szCs w:val="24"/>
        </w:rPr>
        <w:t xml:space="preserve"> technology.</w:t>
      </w:r>
    </w:p>
    <w:p w:rsidR="006F13D0" w:rsidRDefault="00845184" w:rsidP="00A16622">
      <w:pPr>
        <w:spacing w:line="480" w:lineRule="auto"/>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lastRenderedPageBreak/>
        <w:t xml:space="preserve">To assess the awareness and usage of blockchain technology, participants were asked to choose from the options provided on their level of understanding of blockchain. The respondents were to pick an option of </w:t>
      </w:r>
      <w:r w:rsidR="00B201AB" w:rsidRPr="00AF2677">
        <w:rPr>
          <w:rFonts w:ascii="Times New Roman" w:eastAsia="Times New Roman" w:hAnsi="Times New Roman" w:cs="Times New Roman"/>
          <w:sz w:val="24"/>
          <w:szCs w:val="24"/>
        </w:rPr>
        <w:t>YES</w:t>
      </w:r>
      <w:r w:rsidRPr="00AF2677">
        <w:rPr>
          <w:rFonts w:ascii="Times New Roman" w:eastAsia="Times New Roman" w:hAnsi="Times New Roman" w:cs="Times New Roman"/>
          <w:sz w:val="24"/>
          <w:szCs w:val="24"/>
        </w:rPr>
        <w:t xml:space="preserve"> or </w:t>
      </w:r>
      <w:r w:rsidR="00B201AB" w:rsidRPr="00AF2677">
        <w:rPr>
          <w:rFonts w:ascii="Times New Roman" w:eastAsia="Times New Roman" w:hAnsi="Times New Roman" w:cs="Times New Roman"/>
          <w:sz w:val="24"/>
          <w:szCs w:val="24"/>
        </w:rPr>
        <w:t>NO</w:t>
      </w:r>
      <w:r w:rsidRPr="00AF2677">
        <w:rPr>
          <w:rFonts w:ascii="Times New Roman" w:eastAsia="Times New Roman" w:hAnsi="Times New Roman" w:cs="Times New Roman"/>
          <w:sz w:val="24"/>
          <w:szCs w:val="24"/>
        </w:rPr>
        <w:t xml:space="preserve"> for usage and level of awareness.</w:t>
      </w:r>
    </w:p>
    <w:p w:rsidR="00845184" w:rsidRDefault="00845184" w:rsidP="00265F42">
      <w:pPr>
        <w:spacing w:line="480" w:lineRule="auto"/>
        <w:jc w:val="both"/>
        <w:rPr>
          <w:rFonts w:ascii="Times New Roman" w:eastAsia="Times New Roman" w:hAnsi="Times New Roman" w:cs="Times New Roman"/>
          <w:sz w:val="24"/>
          <w:szCs w:val="24"/>
        </w:rPr>
      </w:pPr>
      <w:r w:rsidRPr="000B60C4">
        <w:rPr>
          <w:rFonts w:ascii="Times New Roman" w:eastAsia="Times New Roman" w:hAnsi="Times New Roman" w:cs="Times New Roman"/>
          <w:sz w:val="24"/>
          <w:szCs w:val="24"/>
          <w:highlight w:val="green"/>
        </w:rPr>
        <w:t>Table</w:t>
      </w:r>
      <w:r w:rsidR="00A421E9" w:rsidRPr="000B60C4">
        <w:rPr>
          <w:rFonts w:ascii="Times New Roman" w:eastAsia="Times New Roman" w:hAnsi="Times New Roman" w:cs="Times New Roman"/>
          <w:sz w:val="24"/>
          <w:szCs w:val="24"/>
          <w:highlight w:val="green"/>
        </w:rPr>
        <w:t xml:space="preserve"> </w:t>
      </w:r>
      <w:r w:rsidR="00B53864" w:rsidRPr="000B60C4">
        <w:rPr>
          <w:rFonts w:ascii="Times New Roman" w:eastAsia="Times New Roman" w:hAnsi="Times New Roman" w:cs="Times New Roman"/>
          <w:sz w:val="24"/>
          <w:szCs w:val="24"/>
          <w:highlight w:val="green"/>
        </w:rPr>
        <w:t>1</w:t>
      </w:r>
      <w:r w:rsidR="00A421E9">
        <w:rPr>
          <w:rFonts w:ascii="Times New Roman" w:eastAsia="Times New Roman" w:hAnsi="Times New Roman" w:cs="Times New Roman"/>
          <w:sz w:val="24"/>
          <w:szCs w:val="24"/>
        </w:rPr>
        <w:t xml:space="preserve"> </w:t>
      </w:r>
      <w:r w:rsidRPr="00595528">
        <w:rPr>
          <w:rFonts w:ascii="Times New Roman" w:eastAsia="Times New Roman" w:hAnsi="Times New Roman" w:cs="Times New Roman"/>
          <w:sz w:val="24"/>
          <w:szCs w:val="24"/>
        </w:rPr>
        <w:t xml:space="preserve">Shows the level at which construction stakeholders have </w:t>
      </w:r>
      <w:r w:rsidR="00265F42" w:rsidRPr="00265F42">
        <w:rPr>
          <w:rFonts w:ascii="Times New Roman" w:eastAsia="Times New Roman" w:hAnsi="Times New Roman" w:cs="Times New Roman"/>
          <w:sz w:val="24"/>
          <w:szCs w:val="24"/>
          <w:highlight w:val="green"/>
        </w:rPr>
        <w:t>an awareness and knowledge</w:t>
      </w:r>
      <w:r w:rsidR="00265F42">
        <w:rPr>
          <w:rFonts w:ascii="Times New Roman" w:eastAsia="Times New Roman" w:hAnsi="Times New Roman" w:cs="Times New Roman"/>
          <w:sz w:val="24"/>
          <w:szCs w:val="24"/>
        </w:rPr>
        <w:t xml:space="preserve"> </w:t>
      </w:r>
      <w:r w:rsidRPr="00595528">
        <w:rPr>
          <w:rFonts w:ascii="Times New Roman" w:eastAsia="Times New Roman" w:hAnsi="Times New Roman" w:cs="Times New Roman"/>
          <w:sz w:val="24"/>
          <w:szCs w:val="24"/>
        </w:rPr>
        <w:t>of blockchain technology.</w:t>
      </w:r>
    </w:p>
    <w:p w:rsidR="004C3681" w:rsidRDefault="004C3681" w:rsidP="00265F42">
      <w:pPr>
        <w:spacing w:line="480" w:lineRule="auto"/>
        <w:jc w:val="both"/>
        <w:rPr>
          <w:rFonts w:ascii="Times New Roman" w:eastAsia="Times New Roman" w:hAnsi="Times New Roman" w:cs="Times New Roman"/>
          <w:sz w:val="24"/>
          <w:szCs w:val="24"/>
        </w:rPr>
      </w:pPr>
    </w:p>
    <w:p w:rsidR="000F4098" w:rsidRDefault="000F4098" w:rsidP="00845184">
      <w:pPr>
        <w:spacing w:line="240" w:lineRule="auto"/>
        <w:jc w:val="both"/>
        <w:rPr>
          <w:rFonts w:ascii="Times New Roman" w:eastAsia="Times New Roman" w:hAnsi="Times New Roman" w:cs="Times New Roman"/>
          <w:sz w:val="24"/>
          <w:szCs w:val="24"/>
        </w:rPr>
      </w:pPr>
    </w:p>
    <w:tbl>
      <w:tblPr>
        <w:tblStyle w:val="PlainTable2"/>
        <w:tblpPr w:leftFromText="180" w:rightFromText="180" w:vertAnchor="text" w:horzAnchor="page" w:tblpX="777" w:tblpY="2787"/>
        <w:tblW w:w="5047" w:type="dxa"/>
        <w:tblLook w:val="04A0" w:firstRow="1" w:lastRow="0" w:firstColumn="1" w:lastColumn="0" w:noHBand="0" w:noVBand="1"/>
      </w:tblPr>
      <w:tblGrid>
        <w:gridCol w:w="1523"/>
        <w:gridCol w:w="1310"/>
        <w:gridCol w:w="2214"/>
      </w:tblGrid>
      <w:tr w:rsidR="000F4098" w:rsidRPr="00AF2677" w:rsidTr="004C3681">
        <w:trPr>
          <w:cnfStyle w:val="100000000000" w:firstRow="1" w:lastRow="0" w:firstColumn="0" w:lastColumn="0" w:oddVBand="0" w:evenVBand="0" w:oddHBand="0"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1443" w:type="dxa"/>
          </w:tcPr>
          <w:p w:rsidR="000F4098" w:rsidRPr="00AF2677" w:rsidRDefault="000F4098" w:rsidP="000F4098">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Respondents awareness</w:t>
            </w:r>
          </w:p>
        </w:tc>
        <w:tc>
          <w:tcPr>
            <w:tcW w:w="1229" w:type="dxa"/>
          </w:tcPr>
          <w:p w:rsidR="000F4098" w:rsidRPr="00AF2677" w:rsidRDefault="000F4098" w:rsidP="000F409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Frequency</w:t>
            </w:r>
          </w:p>
        </w:tc>
        <w:tc>
          <w:tcPr>
            <w:tcW w:w="2375" w:type="dxa"/>
          </w:tcPr>
          <w:p w:rsidR="004C3681" w:rsidRDefault="000F4098" w:rsidP="000F409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24"/>
                <w:szCs w:val="24"/>
              </w:rPr>
            </w:pPr>
            <w:r w:rsidRPr="00AF2677">
              <w:rPr>
                <w:rFonts w:ascii="Times New Roman" w:eastAsia="Times New Roman" w:hAnsi="Times New Roman" w:cs="Times New Roman"/>
                <w:sz w:val="24"/>
                <w:szCs w:val="24"/>
              </w:rPr>
              <w:t>Percentage/</w:t>
            </w:r>
          </w:p>
          <w:p w:rsidR="000F4098" w:rsidRPr="00AF2677" w:rsidRDefault="000F4098" w:rsidP="000F4098">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percentage</w:t>
            </w:r>
          </w:p>
        </w:tc>
      </w:tr>
      <w:tr w:rsidR="000F4098" w:rsidRPr="00AF2677" w:rsidTr="004C3681">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1443" w:type="dxa"/>
          </w:tcPr>
          <w:p w:rsidR="000F4098" w:rsidRPr="00AF2677" w:rsidRDefault="000F4098" w:rsidP="000F4098">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Yes</w:t>
            </w:r>
          </w:p>
        </w:tc>
        <w:tc>
          <w:tcPr>
            <w:tcW w:w="1229" w:type="dxa"/>
          </w:tcPr>
          <w:p w:rsidR="000F4098" w:rsidRPr="00AF2677" w:rsidRDefault="000F4098" w:rsidP="000F409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47</w:t>
            </w:r>
          </w:p>
        </w:tc>
        <w:tc>
          <w:tcPr>
            <w:tcW w:w="2375" w:type="dxa"/>
          </w:tcPr>
          <w:p w:rsidR="000F4098" w:rsidRPr="00AF2677" w:rsidRDefault="000F4098" w:rsidP="000F409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94%</w:t>
            </w:r>
          </w:p>
        </w:tc>
      </w:tr>
      <w:tr w:rsidR="000F4098" w:rsidRPr="00AF2677" w:rsidTr="004C3681">
        <w:trPr>
          <w:trHeight w:val="144"/>
        </w:trPr>
        <w:tc>
          <w:tcPr>
            <w:cnfStyle w:val="001000000000" w:firstRow="0" w:lastRow="0" w:firstColumn="1" w:lastColumn="0" w:oddVBand="0" w:evenVBand="0" w:oddHBand="0" w:evenHBand="0" w:firstRowFirstColumn="0" w:firstRowLastColumn="0" w:lastRowFirstColumn="0" w:lastRowLastColumn="0"/>
            <w:tcW w:w="1443" w:type="dxa"/>
          </w:tcPr>
          <w:p w:rsidR="000F4098" w:rsidRPr="00AF2677" w:rsidRDefault="000F4098" w:rsidP="000F4098">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No</w:t>
            </w:r>
          </w:p>
        </w:tc>
        <w:tc>
          <w:tcPr>
            <w:tcW w:w="1229" w:type="dxa"/>
          </w:tcPr>
          <w:p w:rsidR="000F4098" w:rsidRPr="00AF2677" w:rsidRDefault="000F4098" w:rsidP="000F409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3</w:t>
            </w:r>
          </w:p>
        </w:tc>
        <w:tc>
          <w:tcPr>
            <w:tcW w:w="2375" w:type="dxa"/>
          </w:tcPr>
          <w:p w:rsidR="000F4098" w:rsidRPr="00AF2677" w:rsidRDefault="000F4098" w:rsidP="000F4098">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6%</w:t>
            </w:r>
          </w:p>
        </w:tc>
      </w:tr>
      <w:tr w:rsidR="000F4098" w:rsidRPr="00AF2677" w:rsidTr="004C3681">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1443" w:type="dxa"/>
          </w:tcPr>
          <w:p w:rsidR="000F4098" w:rsidRPr="00AF2677" w:rsidRDefault="000F4098" w:rsidP="000F409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F2677">
              <w:rPr>
                <w:rFonts w:ascii="Times New Roman" w:eastAsia="Times New Roman" w:hAnsi="Times New Roman" w:cs="Times New Roman"/>
                <w:sz w:val="24"/>
                <w:szCs w:val="24"/>
              </w:rPr>
              <w:t>Total</w:t>
            </w:r>
          </w:p>
        </w:tc>
        <w:tc>
          <w:tcPr>
            <w:tcW w:w="1229" w:type="dxa"/>
          </w:tcPr>
          <w:p w:rsidR="000F4098" w:rsidRPr="00AF2677" w:rsidRDefault="000F4098" w:rsidP="000F409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50</w:t>
            </w:r>
          </w:p>
        </w:tc>
        <w:tc>
          <w:tcPr>
            <w:tcW w:w="2375" w:type="dxa"/>
          </w:tcPr>
          <w:p w:rsidR="000F4098" w:rsidRPr="00AF2677" w:rsidRDefault="000F4098" w:rsidP="000F4098">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100%</w:t>
            </w:r>
          </w:p>
        </w:tc>
      </w:tr>
    </w:tbl>
    <w:p w:rsidR="000F4098" w:rsidRPr="000F4098" w:rsidRDefault="000F4098" w:rsidP="00845184">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F4098">
        <w:rPr>
          <w:rFonts w:ascii="Times New Roman" w:eastAsia="Times New Roman" w:hAnsi="Times New Roman" w:cs="Times New Roman"/>
          <w:noProof/>
          <w:sz w:val="24"/>
          <w:szCs w:val="24"/>
        </w:rPr>
        <w:drawing>
          <wp:inline distT="0" distB="0" distL="0" distR="0" wp14:anchorId="6646904A" wp14:editId="59A7230C">
            <wp:extent cx="2933645" cy="2615565"/>
            <wp:effectExtent l="0" t="0" r="63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45184" w:rsidRPr="00AF2677" w:rsidRDefault="00543B3F" w:rsidP="00543B3F">
      <w:pPr>
        <w:spacing w:line="240" w:lineRule="auto"/>
        <w:rPr>
          <w:rFonts w:ascii="Times New Roman" w:eastAsia="Times New Roman" w:hAnsi="Times New Roman" w:cs="Times New Roman"/>
          <w:i/>
          <w:iCs/>
          <w:sz w:val="24"/>
          <w:szCs w:val="24"/>
        </w:rPr>
      </w:pPr>
      <w:r w:rsidRPr="004C3681">
        <w:rPr>
          <w:rFonts w:ascii="Times New Roman" w:eastAsia="Times New Roman" w:hAnsi="Times New Roman" w:cs="Times New Roman"/>
          <w:iCs/>
          <w:sz w:val="24"/>
          <w:szCs w:val="24"/>
          <w:highlight w:val="green"/>
        </w:rPr>
        <w:t>Table 1:</w:t>
      </w:r>
      <w:r>
        <w:rPr>
          <w:rFonts w:ascii="Times New Roman" w:eastAsia="Times New Roman" w:hAnsi="Times New Roman" w:cs="Times New Roman"/>
          <w:iCs/>
          <w:sz w:val="24"/>
          <w:szCs w:val="24"/>
        </w:rPr>
        <w:t xml:space="preserve">                                          </w:t>
      </w:r>
      <w:r w:rsidR="00845184" w:rsidRPr="00AF2677">
        <w:rPr>
          <w:rFonts w:ascii="Times New Roman" w:eastAsia="Times New Roman" w:hAnsi="Times New Roman" w:cs="Times New Roman"/>
          <w:i/>
          <w:iCs/>
          <w:sz w:val="24"/>
          <w:szCs w:val="24"/>
        </w:rPr>
        <w:t>Source: Authors field work 2023</w:t>
      </w:r>
    </w:p>
    <w:p w:rsidR="00845184" w:rsidRPr="00AF2677" w:rsidRDefault="00845184" w:rsidP="00AB5442">
      <w:pPr>
        <w:spacing w:line="480" w:lineRule="auto"/>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 xml:space="preserve">The result </w:t>
      </w:r>
      <w:r w:rsidR="000B60C4">
        <w:rPr>
          <w:rFonts w:ascii="Times New Roman" w:eastAsia="Times New Roman" w:hAnsi="Times New Roman" w:cs="Times New Roman"/>
          <w:sz w:val="24"/>
          <w:szCs w:val="24"/>
        </w:rPr>
        <w:t xml:space="preserve">from </w:t>
      </w:r>
      <w:r w:rsidR="000B60C4" w:rsidRPr="002E78F9">
        <w:rPr>
          <w:rFonts w:ascii="Times New Roman" w:eastAsia="Times New Roman" w:hAnsi="Times New Roman" w:cs="Times New Roman"/>
          <w:sz w:val="24"/>
          <w:szCs w:val="24"/>
          <w:highlight w:val="green"/>
        </w:rPr>
        <w:t>table</w:t>
      </w:r>
      <w:r w:rsidR="000B60C4">
        <w:rPr>
          <w:rFonts w:ascii="Times New Roman" w:eastAsia="Times New Roman" w:hAnsi="Times New Roman" w:cs="Times New Roman"/>
          <w:sz w:val="24"/>
          <w:szCs w:val="24"/>
        </w:rPr>
        <w:t xml:space="preserve"> 1 </w:t>
      </w:r>
      <w:r w:rsidRPr="00AF2677">
        <w:rPr>
          <w:rFonts w:ascii="Times New Roman" w:eastAsia="Times New Roman" w:hAnsi="Times New Roman" w:cs="Times New Roman"/>
          <w:sz w:val="24"/>
          <w:szCs w:val="24"/>
        </w:rPr>
        <w:t>indicate</w:t>
      </w:r>
      <w:r w:rsidR="000F4098">
        <w:rPr>
          <w:rFonts w:ascii="Times New Roman" w:eastAsia="Times New Roman" w:hAnsi="Times New Roman" w:cs="Times New Roman"/>
          <w:sz w:val="24"/>
          <w:szCs w:val="24"/>
        </w:rPr>
        <w:t>s</w:t>
      </w:r>
      <w:r w:rsidRPr="00AF2677">
        <w:rPr>
          <w:rFonts w:ascii="Times New Roman" w:eastAsia="Times New Roman" w:hAnsi="Times New Roman" w:cs="Times New Roman"/>
          <w:sz w:val="24"/>
          <w:szCs w:val="24"/>
        </w:rPr>
        <w:t xml:space="preserve"> that 94% of the respondents have </w:t>
      </w:r>
      <w:r w:rsidR="00E26F1F">
        <w:rPr>
          <w:rFonts w:ascii="Times New Roman" w:eastAsia="Times New Roman" w:hAnsi="Times New Roman" w:cs="Times New Roman"/>
          <w:sz w:val="24"/>
          <w:szCs w:val="24"/>
        </w:rPr>
        <w:t xml:space="preserve">an awareness </w:t>
      </w:r>
      <w:r w:rsidRPr="00AF2677">
        <w:rPr>
          <w:rFonts w:ascii="Times New Roman" w:eastAsia="Times New Roman" w:hAnsi="Times New Roman" w:cs="Times New Roman"/>
          <w:sz w:val="24"/>
          <w:szCs w:val="24"/>
        </w:rPr>
        <w:t>of blockchain technology, while 6% have not. Respondents claim</w:t>
      </w:r>
      <w:r w:rsidR="000F4098">
        <w:rPr>
          <w:rFonts w:ascii="Times New Roman" w:eastAsia="Times New Roman" w:hAnsi="Times New Roman" w:cs="Times New Roman"/>
          <w:sz w:val="24"/>
          <w:szCs w:val="24"/>
        </w:rPr>
        <w:t>s</w:t>
      </w:r>
      <w:r w:rsidRPr="00AF2677">
        <w:rPr>
          <w:rFonts w:ascii="Times New Roman" w:eastAsia="Times New Roman" w:hAnsi="Times New Roman" w:cs="Times New Roman"/>
          <w:sz w:val="24"/>
          <w:szCs w:val="24"/>
        </w:rPr>
        <w:t xml:space="preserve"> to have</w:t>
      </w:r>
      <w:r w:rsidR="00127085">
        <w:rPr>
          <w:rFonts w:ascii="Times New Roman" w:eastAsia="Times New Roman" w:hAnsi="Times New Roman" w:cs="Times New Roman"/>
          <w:sz w:val="24"/>
          <w:szCs w:val="24"/>
        </w:rPr>
        <w:t xml:space="preserve"> </w:t>
      </w:r>
      <w:r w:rsidR="00127085" w:rsidRPr="00C7565C">
        <w:rPr>
          <w:rFonts w:ascii="Times New Roman" w:eastAsia="Times New Roman" w:hAnsi="Times New Roman" w:cs="Times New Roman"/>
          <w:sz w:val="24"/>
          <w:szCs w:val="24"/>
          <w:highlight w:val="green"/>
        </w:rPr>
        <w:t>an</w:t>
      </w:r>
      <w:r w:rsidR="00421E4D" w:rsidRPr="00C7565C">
        <w:rPr>
          <w:rFonts w:ascii="Times New Roman" w:eastAsia="Times New Roman" w:hAnsi="Times New Roman" w:cs="Times New Roman"/>
          <w:sz w:val="24"/>
          <w:szCs w:val="24"/>
          <w:highlight w:val="green"/>
        </w:rPr>
        <w:t xml:space="preserve"> idea </w:t>
      </w:r>
      <w:r w:rsidR="00721A7B" w:rsidRPr="00C7565C">
        <w:rPr>
          <w:rFonts w:ascii="Times New Roman" w:eastAsia="Times New Roman" w:hAnsi="Times New Roman" w:cs="Times New Roman"/>
          <w:sz w:val="24"/>
          <w:szCs w:val="24"/>
          <w:highlight w:val="green"/>
        </w:rPr>
        <w:t>and awareness</w:t>
      </w:r>
      <w:r w:rsidR="00721A7B">
        <w:rPr>
          <w:rFonts w:ascii="Times New Roman" w:eastAsia="Times New Roman" w:hAnsi="Times New Roman" w:cs="Times New Roman"/>
          <w:sz w:val="24"/>
          <w:szCs w:val="24"/>
        </w:rPr>
        <w:t xml:space="preserve"> </w:t>
      </w:r>
      <w:r w:rsidR="004D4B35">
        <w:rPr>
          <w:rFonts w:ascii="Times New Roman" w:eastAsia="Times New Roman" w:hAnsi="Times New Roman" w:cs="Times New Roman"/>
          <w:sz w:val="24"/>
          <w:szCs w:val="24"/>
        </w:rPr>
        <w:t>on</w:t>
      </w:r>
      <w:r w:rsidRPr="00AF2677">
        <w:rPr>
          <w:rFonts w:ascii="Times New Roman" w:eastAsia="Times New Roman" w:hAnsi="Times New Roman" w:cs="Times New Roman"/>
          <w:sz w:val="24"/>
          <w:szCs w:val="24"/>
        </w:rPr>
        <w:t xml:space="preserve"> blockchain technology without any perceived awareness of it.</w:t>
      </w:r>
    </w:p>
    <w:p w:rsidR="00845184" w:rsidRPr="00AF2677" w:rsidRDefault="009E18F5" w:rsidP="00721C7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845184" w:rsidRPr="00AF2677">
        <w:rPr>
          <w:rFonts w:ascii="Times New Roman" w:eastAsia="Times New Roman" w:hAnsi="Times New Roman" w:cs="Times New Roman"/>
          <w:b/>
          <w:bCs/>
          <w:sz w:val="24"/>
          <w:szCs w:val="24"/>
        </w:rPr>
        <w:t>.2 Usage of blockchain technology</w:t>
      </w:r>
    </w:p>
    <w:p w:rsidR="00845184" w:rsidRPr="00AF2677" w:rsidRDefault="009E18F5" w:rsidP="00721C70">
      <w:pPr>
        <w:spacing w:line="480" w:lineRule="auto"/>
        <w:jc w:val="both"/>
        <w:rPr>
          <w:rFonts w:ascii="Times New Roman" w:eastAsia="Times New Roman" w:hAnsi="Times New Roman" w:cs="Times New Roman"/>
          <w:sz w:val="24"/>
          <w:szCs w:val="24"/>
        </w:rPr>
      </w:pPr>
      <w:r w:rsidRPr="002E78F9">
        <w:rPr>
          <w:rFonts w:ascii="Times New Roman" w:eastAsia="Times New Roman" w:hAnsi="Times New Roman" w:cs="Times New Roman"/>
          <w:sz w:val="24"/>
          <w:szCs w:val="24"/>
          <w:highlight w:val="green"/>
        </w:rPr>
        <w:t>Table 2</w:t>
      </w:r>
      <w:r w:rsidR="00845184" w:rsidRPr="002E78F9">
        <w:rPr>
          <w:rFonts w:ascii="Times New Roman" w:eastAsia="Times New Roman" w:hAnsi="Times New Roman" w:cs="Times New Roman"/>
          <w:sz w:val="24"/>
          <w:szCs w:val="24"/>
          <w:highlight w:val="green"/>
        </w:rPr>
        <w:t>:</w:t>
      </w:r>
      <w:r w:rsidR="00845184">
        <w:rPr>
          <w:rFonts w:ascii="Times New Roman" w:eastAsia="Times New Roman" w:hAnsi="Times New Roman" w:cs="Times New Roman"/>
          <w:sz w:val="24"/>
          <w:szCs w:val="24"/>
        </w:rPr>
        <w:t xml:space="preserve"> </w:t>
      </w:r>
      <w:r w:rsidR="00845184" w:rsidRPr="00AF2677">
        <w:rPr>
          <w:rFonts w:ascii="Times New Roman" w:eastAsia="Times New Roman" w:hAnsi="Times New Roman" w:cs="Times New Roman"/>
          <w:sz w:val="24"/>
          <w:szCs w:val="24"/>
        </w:rPr>
        <w:t xml:space="preserve">Shows the level at which construction stakeholders have used blockchain </w:t>
      </w:r>
      <w:r w:rsidR="00845184" w:rsidRPr="00AA6A1D">
        <w:rPr>
          <w:rFonts w:ascii="Times New Roman" w:eastAsia="Times New Roman" w:hAnsi="Times New Roman" w:cs="Times New Roman"/>
          <w:sz w:val="24"/>
          <w:szCs w:val="24"/>
          <w:highlight w:val="green"/>
        </w:rPr>
        <w:t>on Organizational Purpose</w:t>
      </w:r>
      <w:r w:rsidR="00845184" w:rsidRPr="00AF2677">
        <w:rPr>
          <w:rFonts w:ascii="Times New Roman" w:eastAsia="Times New Roman" w:hAnsi="Times New Roman" w:cs="Times New Roman"/>
          <w:sz w:val="24"/>
          <w:szCs w:val="24"/>
        </w:rPr>
        <w:t>.</w:t>
      </w:r>
    </w:p>
    <w:tbl>
      <w:tblPr>
        <w:tblStyle w:val="PlainTable2"/>
        <w:tblW w:w="0" w:type="auto"/>
        <w:tblLook w:val="04A0" w:firstRow="1" w:lastRow="0" w:firstColumn="1" w:lastColumn="0" w:noHBand="0" w:noVBand="1"/>
      </w:tblPr>
      <w:tblGrid>
        <w:gridCol w:w="3116"/>
        <w:gridCol w:w="3117"/>
        <w:gridCol w:w="3117"/>
      </w:tblGrid>
      <w:tr w:rsidR="00845184" w:rsidRPr="00AF2677" w:rsidTr="002E78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lastRenderedPageBreak/>
              <w:t>Respondent usage of blockchain</w:t>
            </w:r>
          </w:p>
        </w:tc>
        <w:tc>
          <w:tcPr>
            <w:tcW w:w="3117" w:type="dxa"/>
          </w:tcPr>
          <w:p w:rsidR="00845184" w:rsidRPr="00AF2677" w:rsidRDefault="00845184" w:rsidP="008451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Frequency</w:t>
            </w:r>
          </w:p>
        </w:tc>
        <w:tc>
          <w:tcPr>
            <w:tcW w:w="3117" w:type="dxa"/>
          </w:tcPr>
          <w:p w:rsidR="00845184" w:rsidRPr="00AF2677" w:rsidRDefault="00845184" w:rsidP="008451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Percentage/proportion</w:t>
            </w:r>
          </w:p>
        </w:tc>
      </w:tr>
      <w:tr w:rsidR="00845184" w:rsidRPr="00AF2677" w:rsidTr="002E7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45184" w:rsidRPr="00AF2677" w:rsidRDefault="009E18F5" w:rsidP="008451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3117"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42</w:t>
            </w:r>
          </w:p>
        </w:tc>
        <w:tc>
          <w:tcPr>
            <w:tcW w:w="3117"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84%</w:t>
            </w:r>
          </w:p>
        </w:tc>
      </w:tr>
      <w:tr w:rsidR="00845184" w:rsidRPr="00AF2677" w:rsidTr="002E78F9">
        <w:tc>
          <w:tcPr>
            <w:cnfStyle w:val="001000000000" w:firstRow="0" w:lastRow="0" w:firstColumn="1" w:lastColumn="0" w:oddVBand="0" w:evenVBand="0" w:oddHBand="0" w:evenHBand="0" w:firstRowFirstColumn="0" w:firstRowLastColumn="0" w:lastRowFirstColumn="0" w:lastRowLastColumn="0"/>
            <w:tcW w:w="3116" w:type="dxa"/>
          </w:tcPr>
          <w:p w:rsidR="00845184" w:rsidRPr="00AF2677" w:rsidRDefault="009E18F5" w:rsidP="008451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117"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8</w:t>
            </w:r>
          </w:p>
        </w:tc>
        <w:tc>
          <w:tcPr>
            <w:tcW w:w="3117"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16%</w:t>
            </w:r>
          </w:p>
        </w:tc>
      </w:tr>
      <w:tr w:rsidR="00845184" w:rsidRPr="00AF2677" w:rsidTr="002E7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Total</w:t>
            </w:r>
          </w:p>
        </w:tc>
        <w:tc>
          <w:tcPr>
            <w:tcW w:w="3117"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50</w:t>
            </w:r>
          </w:p>
        </w:tc>
        <w:tc>
          <w:tcPr>
            <w:tcW w:w="3117"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100%</w:t>
            </w:r>
          </w:p>
        </w:tc>
      </w:tr>
    </w:tbl>
    <w:p w:rsidR="00845184" w:rsidRPr="00AF2677" w:rsidRDefault="002E78F9" w:rsidP="00845184">
      <w:pPr>
        <w:spacing w:line="240" w:lineRule="auto"/>
        <w:jc w:val="both"/>
        <w:rPr>
          <w:rFonts w:ascii="Times New Roman" w:eastAsia="Times New Roman" w:hAnsi="Times New Roman" w:cs="Times New Roman"/>
          <w:i/>
          <w:iCs/>
          <w:sz w:val="24"/>
          <w:szCs w:val="24"/>
        </w:rPr>
      </w:pPr>
      <w:r w:rsidRPr="002E78F9">
        <w:rPr>
          <w:rFonts w:ascii="Times New Roman" w:eastAsia="Times New Roman" w:hAnsi="Times New Roman" w:cs="Times New Roman"/>
          <w:iCs/>
          <w:sz w:val="24"/>
          <w:szCs w:val="24"/>
          <w:highlight w:val="green"/>
        </w:rPr>
        <w:t>Table 2:</w:t>
      </w:r>
      <w:r>
        <w:rPr>
          <w:rFonts w:ascii="Times New Roman" w:eastAsia="Times New Roman" w:hAnsi="Times New Roman" w:cs="Times New Roman"/>
          <w:iCs/>
          <w:sz w:val="24"/>
          <w:szCs w:val="24"/>
        </w:rPr>
        <w:t xml:space="preserve">                                                </w:t>
      </w:r>
      <w:r w:rsidR="00845184" w:rsidRPr="00AF2677">
        <w:rPr>
          <w:rFonts w:ascii="Times New Roman" w:eastAsia="Times New Roman" w:hAnsi="Times New Roman" w:cs="Times New Roman"/>
          <w:i/>
          <w:iCs/>
          <w:sz w:val="24"/>
          <w:szCs w:val="24"/>
        </w:rPr>
        <w:t>Source: Authors field work 2023</w:t>
      </w:r>
    </w:p>
    <w:p w:rsidR="00845184" w:rsidRPr="00AF2677" w:rsidRDefault="00845184" w:rsidP="00AA6A1D">
      <w:pPr>
        <w:spacing w:line="480" w:lineRule="auto"/>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Based on the responses of the 50 participants, 42 respondents (or 84%) answered "</w:t>
      </w:r>
      <w:r w:rsidR="00072951" w:rsidRPr="00AF2677">
        <w:rPr>
          <w:rFonts w:ascii="Times New Roman" w:eastAsia="Times New Roman" w:hAnsi="Times New Roman" w:cs="Times New Roman"/>
          <w:sz w:val="24"/>
          <w:szCs w:val="24"/>
        </w:rPr>
        <w:t>NO</w:t>
      </w:r>
      <w:r w:rsidRPr="00AF2677">
        <w:rPr>
          <w:rFonts w:ascii="Times New Roman" w:eastAsia="Times New Roman" w:hAnsi="Times New Roman" w:cs="Times New Roman"/>
          <w:sz w:val="24"/>
          <w:szCs w:val="24"/>
        </w:rPr>
        <w:t>" to the question of whether they use blockchain technology</w:t>
      </w:r>
      <w:r w:rsidR="00AA6A1D">
        <w:rPr>
          <w:rFonts w:ascii="Times New Roman" w:eastAsia="Times New Roman" w:hAnsi="Times New Roman" w:cs="Times New Roman"/>
          <w:sz w:val="24"/>
          <w:szCs w:val="24"/>
        </w:rPr>
        <w:t xml:space="preserve"> </w:t>
      </w:r>
      <w:r w:rsidR="00AA6A1D" w:rsidRPr="00AA6A1D">
        <w:rPr>
          <w:rFonts w:ascii="Times New Roman" w:eastAsia="Times New Roman" w:hAnsi="Times New Roman" w:cs="Times New Roman"/>
          <w:sz w:val="24"/>
          <w:szCs w:val="24"/>
          <w:highlight w:val="green"/>
        </w:rPr>
        <w:t>on organizational purpose or not</w:t>
      </w:r>
      <w:r w:rsidRPr="00AF2677">
        <w:rPr>
          <w:rFonts w:ascii="Times New Roman" w:eastAsia="Times New Roman" w:hAnsi="Times New Roman" w:cs="Times New Roman"/>
          <w:sz w:val="24"/>
          <w:szCs w:val="24"/>
        </w:rPr>
        <w:t>, while 8 respondents (or 16%) answered</w:t>
      </w:r>
    </w:p>
    <w:p w:rsidR="00845184" w:rsidRPr="00172B1F" w:rsidRDefault="00845184" w:rsidP="00172B1F">
      <w:pPr>
        <w:tabs>
          <w:tab w:val="left" w:pos="1372"/>
        </w:tabs>
        <w:spacing w:line="480" w:lineRule="auto"/>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w:t>
      </w:r>
      <w:r w:rsidR="00072951" w:rsidRPr="00AF2677">
        <w:rPr>
          <w:rFonts w:ascii="Times New Roman" w:eastAsia="Times New Roman" w:hAnsi="Times New Roman" w:cs="Times New Roman"/>
          <w:sz w:val="24"/>
          <w:szCs w:val="24"/>
        </w:rPr>
        <w:t>YES</w:t>
      </w:r>
      <w:r w:rsidRPr="00AF2677">
        <w:rPr>
          <w:rFonts w:ascii="Times New Roman" w:eastAsia="Times New Roman" w:hAnsi="Times New Roman" w:cs="Times New Roman"/>
          <w:sz w:val="24"/>
          <w:szCs w:val="24"/>
        </w:rPr>
        <w:t>".</w:t>
      </w:r>
      <w:r w:rsidR="00721C70">
        <w:rPr>
          <w:rFonts w:ascii="Times New Roman" w:eastAsia="Times New Roman" w:hAnsi="Times New Roman" w:cs="Times New Roman"/>
          <w:sz w:val="24"/>
          <w:szCs w:val="24"/>
        </w:rPr>
        <w:tab/>
      </w:r>
      <w:r w:rsidRPr="00AF2677">
        <w:rPr>
          <w:rFonts w:ascii="Times New Roman" w:eastAsia="Times New Roman" w:hAnsi="Times New Roman" w:cs="Times New Roman"/>
          <w:sz w:val="24"/>
          <w:szCs w:val="24"/>
        </w:rPr>
        <w:br/>
        <w:t xml:space="preserve">This suggests that the majority of participants do not use blockchain technology in their </w:t>
      </w:r>
      <w:r w:rsidRPr="00AA6A1D">
        <w:rPr>
          <w:rFonts w:ascii="Times New Roman" w:eastAsia="Times New Roman" w:hAnsi="Times New Roman" w:cs="Times New Roman"/>
          <w:sz w:val="24"/>
          <w:szCs w:val="24"/>
          <w:highlight w:val="green"/>
        </w:rPr>
        <w:t xml:space="preserve">work </w:t>
      </w:r>
      <w:r w:rsidR="00AA6A1D" w:rsidRPr="00AA6A1D">
        <w:rPr>
          <w:rFonts w:ascii="Times New Roman" w:eastAsia="Times New Roman" w:hAnsi="Times New Roman" w:cs="Times New Roman"/>
          <w:sz w:val="24"/>
          <w:szCs w:val="24"/>
          <w:highlight w:val="green"/>
        </w:rPr>
        <w:t>places</w:t>
      </w:r>
      <w:r w:rsidRPr="00AF2677">
        <w:rPr>
          <w:rFonts w:ascii="Times New Roman" w:eastAsia="Times New Roman" w:hAnsi="Times New Roman" w:cs="Times New Roman"/>
          <w:sz w:val="24"/>
          <w:szCs w:val="24"/>
        </w:rPr>
        <w:t xml:space="preserve">. It is important to note that this may be due to various factors such as lack of </w:t>
      </w:r>
      <w:r w:rsidR="00AA6A1D">
        <w:rPr>
          <w:rFonts w:ascii="Times New Roman" w:eastAsia="Times New Roman" w:hAnsi="Times New Roman" w:cs="Times New Roman"/>
          <w:sz w:val="24"/>
          <w:szCs w:val="24"/>
        </w:rPr>
        <w:t xml:space="preserve">enlightenment </w:t>
      </w:r>
      <w:r w:rsidRPr="00AF2677">
        <w:rPr>
          <w:rFonts w:ascii="Times New Roman" w:eastAsia="Times New Roman" w:hAnsi="Times New Roman" w:cs="Times New Roman"/>
          <w:sz w:val="24"/>
          <w:szCs w:val="24"/>
        </w:rPr>
        <w:t xml:space="preserve">or understanding of </w:t>
      </w:r>
      <w:r w:rsidR="00862945">
        <w:rPr>
          <w:rFonts w:ascii="Times New Roman" w:eastAsia="Times New Roman" w:hAnsi="Times New Roman" w:cs="Times New Roman"/>
          <w:sz w:val="24"/>
          <w:szCs w:val="24"/>
        </w:rPr>
        <w:t xml:space="preserve">full benefits of </w:t>
      </w:r>
      <w:r w:rsidRPr="00AF2677">
        <w:rPr>
          <w:rFonts w:ascii="Times New Roman" w:eastAsia="Times New Roman" w:hAnsi="Times New Roman" w:cs="Times New Roman"/>
          <w:sz w:val="24"/>
          <w:szCs w:val="24"/>
        </w:rPr>
        <w:t xml:space="preserve">blockchain technology, or the availability of alternative solutions that better suit their needs. </w:t>
      </w:r>
    </w:p>
    <w:p w:rsidR="00845184" w:rsidRPr="00AF2677" w:rsidRDefault="00845184" w:rsidP="00172B1F">
      <w:pPr>
        <w:spacing w:line="480" w:lineRule="auto"/>
        <w:jc w:val="center"/>
        <w:rPr>
          <w:rFonts w:ascii="Times New Roman" w:eastAsia="Times New Roman" w:hAnsi="Times New Roman" w:cs="Times New Roman"/>
          <w:b/>
          <w:bCs/>
          <w:sz w:val="24"/>
          <w:szCs w:val="24"/>
        </w:rPr>
      </w:pPr>
      <w:r w:rsidRPr="00AF2677">
        <w:rPr>
          <w:rFonts w:ascii="Times New Roman" w:eastAsia="Times New Roman" w:hAnsi="Times New Roman" w:cs="Times New Roman"/>
          <w:b/>
          <w:bCs/>
          <w:sz w:val="24"/>
          <w:szCs w:val="24"/>
        </w:rPr>
        <w:t>4.</w:t>
      </w:r>
      <w:r w:rsidR="00EF24AF">
        <w:rPr>
          <w:rFonts w:ascii="Times New Roman" w:eastAsia="Times New Roman" w:hAnsi="Times New Roman" w:cs="Times New Roman"/>
          <w:b/>
          <w:bCs/>
          <w:sz w:val="24"/>
          <w:szCs w:val="24"/>
        </w:rPr>
        <w:t>3</w:t>
      </w:r>
      <w:r w:rsidRPr="00AF2677">
        <w:rPr>
          <w:rFonts w:ascii="Times New Roman" w:eastAsia="Times New Roman" w:hAnsi="Times New Roman" w:cs="Times New Roman"/>
          <w:b/>
          <w:bCs/>
          <w:sz w:val="24"/>
          <w:szCs w:val="24"/>
        </w:rPr>
        <w:t xml:space="preserve"> Assessing </w:t>
      </w:r>
      <w:r w:rsidR="006E7EFD">
        <w:rPr>
          <w:rFonts w:ascii="Times New Roman" w:eastAsia="Times New Roman" w:hAnsi="Times New Roman" w:cs="Times New Roman"/>
          <w:b/>
          <w:bCs/>
          <w:sz w:val="24"/>
          <w:szCs w:val="24"/>
        </w:rPr>
        <w:t xml:space="preserve">the </w:t>
      </w:r>
      <w:r w:rsidR="000A797A">
        <w:rPr>
          <w:rFonts w:ascii="Times New Roman" w:eastAsia="Times New Roman" w:hAnsi="Times New Roman" w:cs="Times New Roman"/>
          <w:b/>
          <w:bCs/>
          <w:sz w:val="24"/>
          <w:szCs w:val="24"/>
        </w:rPr>
        <w:t>Applicability (</w:t>
      </w:r>
      <w:r w:rsidR="006E7EFD">
        <w:rPr>
          <w:rFonts w:ascii="Times New Roman" w:eastAsia="Times New Roman" w:hAnsi="Times New Roman" w:cs="Times New Roman"/>
          <w:b/>
          <w:bCs/>
          <w:sz w:val="24"/>
          <w:szCs w:val="24"/>
        </w:rPr>
        <w:t>Potential Use</w:t>
      </w:r>
      <w:r w:rsidR="000A797A">
        <w:rPr>
          <w:rFonts w:ascii="Times New Roman" w:eastAsia="Times New Roman" w:hAnsi="Times New Roman" w:cs="Times New Roman"/>
          <w:b/>
          <w:bCs/>
          <w:sz w:val="24"/>
          <w:szCs w:val="24"/>
        </w:rPr>
        <w:t>)</w:t>
      </w:r>
      <w:r w:rsidR="006E7EFD">
        <w:rPr>
          <w:rFonts w:ascii="Times New Roman" w:eastAsia="Times New Roman" w:hAnsi="Times New Roman" w:cs="Times New Roman"/>
          <w:b/>
          <w:bCs/>
          <w:sz w:val="24"/>
          <w:szCs w:val="24"/>
        </w:rPr>
        <w:t xml:space="preserve"> o</w:t>
      </w:r>
      <w:r w:rsidR="006E7EFD" w:rsidRPr="00AF2677">
        <w:rPr>
          <w:rFonts w:ascii="Times New Roman" w:eastAsia="Times New Roman" w:hAnsi="Times New Roman" w:cs="Times New Roman"/>
          <w:b/>
          <w:bCs/>
          <w:sz w:val="24"/>
          <w:szCs w:val="24"/>
        </w:rPr>
        <w:t>f Blockchain Technol</w:t>
      </w:r>
      <w:r w:rsidR="006E7EFD">
        <w:rPr>
          <w:rFonts w:ascii="Times New Roman" w:eastAsia="Times New Roman" w:hAnsi="Times New Roman" w:cs="Times New Roman"/>
          <w:b/>
          <w:bCs/>
          <w:sz w:val="24"/>
          <w:szCs w:val="24"/>
        </w:rPr>
        <w:t>ogy i</w:t>
      </w:r>
      <w:r w:rsidR="006E7EFD" w:rsidRPr="00AF2677">
        <w:rPr>
          <w:rFonts w:ascii="Times New Roman" w:eastAsia="Times New Roman" w:hAnsi="Times New Roman" w:cs="Times New Roman"/>
          <w:b/>
          <w:bCs/>
          <w:sz w:val="24"/>
          <w:szCs w:val="24"/>
        </w:rPr>
        <w:t xml:space="preserve">n Construction Project Management </w:t>
      </w:r>
      <w:r w:rsidR="006E7EFD">
        <w:rPr>
          <w:rFonts w:ascii="Times New Roman" w:eastAsia="Times New Roman" w:hAnsi="Times New Roman" w:cs="Times New Roman"/>
          <w:b/>
          <w:bCs/>
          <w:sz w:val="24"/>
          <w:szCs w:val="24"/>
        </w:rPr>
        <w:t>i</w:t>
      </w:r>
      <w:r w:rsidR="006E7EFD" w:rsidRPr="00AF2677">
        <w:rPr>
          <w:rFonts w:ascii="Times New Roman" w:eastAsia="Times New Roman" w:hAnsi="Times New Roman" w:cs="Times New Roman"/>
          <w:b/>
          <w:bCs/>
          <w:sz w:val="24"/>
          <w:szCs w:val="24"/>
        </w:rPr>
        <w:t xml:space="preserve">n </w:t>
      </w:r>
      <w:r w:rsidRPr="00AF2677">
        <w:rPr>
          <w:rFonts w:ascii="Times New Roman" w:eastAsia="Times New Roman" w:hAnsi="Times New Roman" w:cs="Times New Roman"/>
          <w:b/>
          <w:bCs/>
          <w:sz w:val="24"/>
          <w:szCs w:val="24"/>
        </w:rPr>
        <w:t>Nigeria</w:t>
      </w:r>
      <w:r w:rsidR="006E7EFD" w:rsidRPr="00AF2677">
        <w:rPr>
          <w:rFonts w:ascii="Times New Roman" w:eastAsia="Times New Roman" w:hAnsi="Times New Roman" w:cs="Times New Roman"/>
          <w:b/>
          <w:bCs/>
          <w:sz w:val="24"/>
          <w:szCs w:val="24"/>
        </w:rPr>
        <w:t>.</w:t>
      </w:r>
    </w:p>
    <w:p w:rsidR="00845184" w:rsidRPr="00AF2677" w:rsidRDefault="00845184" w:rsidP="00721C70">
      <w:pPr>
        <w:spacing w:line="480" w:lineRule="auto"/>
        <w:jc w:val="both"/>
        <w:rPr>
          <w:rFonts w:ascii="Times New Roman" w:eastAsia="Times New Roman" w:hAnsi="Times New Roman" w:cs="Times New Roman"/>
          <w:b/>
          <w:bCs/>
          <w:sz w:val="24"/>
          <w:szCs w:val="24"/>
        </w:rPr>
      </w:pPr>
      <w:r w:rsidRPr="00AF2677">
        <w:rPr>
          <w:rFonts w:ascii="Times New Roman" w:eastAsia="Times New Roman" w:hAnsi="Times New Roman" w:cs="Times New Roman"/>
          <w:b/>
          <w:bCs/>
          <w:sz w:val="24"/>
          <w:szCs w:val="24"/>
        </w:rPr>
        <w:t>4.</w:t>
      </w:r>
      <w:r w:rsidR="00EF24AF">
        <w:rPr>
          <w:rFonts w:ascii="Times New Roman" w:eastAsia="Times New Roman" w:hAnsi="Times New Roman" w:cs="Times New Roman"/>
          <w:b/>
          <w:bCs/>
          <w:sz w:val="24"/>
          <w:szCs w:val="24"/>
        </w:rPr>
        <w:t>3</w:t>
      </w:r>
      <w:r w:rsidRPr="00AF2677">
        <w:rPr>
          <w:rFonts w:ascii="Times New Roman" w:eastAsia="Times New Roman" w:hAnsi="Times New Roman" w:cs="Times New Roman"/>
          <w:b/>
          <w:bCs/>
          <w:sz w:val="24"/>
          <w:szCs w:val="24"/>
        </w:rPr>
        <w:t xml:space="preserve">.1 Relevance </w:t>
      </w:r>
      <w:r w:rsidR="004E7B5E">
        <w:rPr>
          <w:rFonts w:ascii="Times New Roman" w:eastAsia="Times New Roman" w:hAnsi="Times New Roman" w:cs="Times New Roman"/>
          <w:b/>
          <w:bCs/>
          <w:sz w:val="24"/>
          <w:szCs w:val="24"/>
        </w:rPr>
        <w:t>o</w:t>
      </w:r>
      <w:r w:rsidR="004E7B5E" w:rsidRPr="00AF2677">
        <w:rPr>
          <w:rFonts w:ascii="Times New Roman" w:eastAsia="Times New Roman" w:hAnsi="Times New Roman" w:cs="Times New Roman"/>
          <w:b/>
          <w:bCs/>
          <w:sz w:val="24"/>
          <w:szCs w:val="24"/>
        </w:rPr>
        <w:t>f Blockchain.</w:t>
      </w:r>
    </w:p>
    <w:p w:rsidR="00845184" w:rsidRPr="00AF2677" w:rsidRDefault="004A2BD9" w:rsidP="00721C70">
      <w:pPr>
        <w:spacing w:line="480" w:lineRule="auto"/>
        <w:jc w:val="both"/>
        <w:rPr>
          <w:rFonts w:ascii="Times New Roman" w:eastAsia="Times New Roman" w:hAnsi="Times New Roman" w:cs="Times New Roman"/>
          <w:sz w:val="24"/>
          <w:szCs w:val="24"/>
        </w:rPr>
      </w:pPr>
      <w:r w:rsidRPr="00A3357F">
        <w:rPr>
          <w:rFonts w:ascii="Times New Roman" w:eastAsia="Times New Roman" w:hAnsi="Times New Roman" w:cs="Times New Roman"/>
          <w:sz w:val="24"/>
          <w:szCs w:val="24"/>
          <w:highlight w:val="green"/>
        </w:rPr>
        <w:t xml:space="preserve">Table </w:t>
      </w:r>
      <w:r w:rsidR="00A3357F" w:rsidRPr="00A3357F">
        <w:rPr>
          <w:rFonts w:ascii="Times New Roman" w:eastAsia="Times New Roman" w:hAnsi="Times New Roman" w:cs="Times New Roman"/>
          <w:sz w:val="24"/>
          <w:szCs w:val="24"/>
          <w:highlight w:val="green"/>
        </w:rPr>
        <w:t>3</w:t>
      </w:r>
      <w:r w:rsidR="00845184" w:rsidRPr="00A3357F">
        <w:rPr>
          <w:rFonts w:ascii="Times New Roman" w:eastAsia="Times New Roman" w:hAnsi="Times New Roman" w:cs="Times New Roman"/>
          <w:sz w:val="24"/>
          <w:szCs w:val="24"/>
          <w:highlight w:val="green"/>
        </w:rPr>
        <w:t>:</w:t>
      </w:r>
      <w:r w:rsidR="00845184" w:rsidRPr="00AF2677">
        <w:rPr>
          <w:rFonts w:ascii="Times New Roman" w:eastAsia="Times New Roman" w:hAnsi="Times New Roman" w:cs="Times New Roman"/>
          <w:sz w:val="24"/>
          <w:szCs w:val="24"/>
        </w:rPr>
        <w:t xml:space="preserve"> shows the relevance of blockchain technology in construction project management in Nigeria.</w:t>
      </w:r>
    </w:p>
    <w:tbl>
      <w:tblPr>
        <w:tblStyle w:val="PlainTable2"/>
        <w:tblW w:w="0" w:type="auto"/>
        <w:tblLook w:val="04A0" w:firstRow="1" w:lastRow="0" w:firstColumn="1" w:lastColumn="0" w:noHBand="0" w:noVBand="1"/>
      </w:tblPr>
      <w:tblGrid>
        <w:gridCol w:w="1030"/>
        <w:gridCol w:w="1310"/>
        <w:gridCol w:w="2536"/>
      </w:tblGrid>
      <w:tr w:rsidR="00845184" w:rsidRPr="00AF2677" w:rsidTr="004874EC">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1030" w:type="dxa"/>
          </w:tcPr>
          <w:p w:rsidR="00845184" w:rsidRPr="00AF2677" w:rsidRDefault="00845184" w:rsidP="00845184">
            <w:pPr>
              <w:jc w:val="both"/>
              <w:rPr>
                <w:rFonts w:ascii="Times New Roman" w:eastAsia="Times New Roman" w:hAnsi="Times New Roman" w:cs="Times New Roman"/>
                <w:sz w:val="24"/>
                <w:szCs w:val="24"/>
              </w:rPr>
            </w:pPr>
          </w:p>
        </w:tc>
        <w:tc>
          <w:tcPr>
            <w:tcW w:w="1031" w:type="dxa"/>
          </w:tcPr>
          <w:p w:rsidR="00845184" w:rsidRPr="00AF2677" w:rsidRDefault="00845184" w:rsidP="008451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Frequency</w:t>
            </w:r>
          </w:p>
        </w:tc>
        <w:tc>
          <w:tcPr>
            <w:tcW w:w="1609" w:type="dxa"/>
          </w:tcPr>
          <w:p w:rsidR="00845184" w:rsidRPr="00AF2677" w:rsidRDefault="00845184" w:rsidP="008451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Percentage/proportion</w:t>
            </w:r>
          </w:p>
        </w:tc>
      </w:tr>
      <w:tr w:rsidR="00845184" w:rsidRPr="00AF2677" w:rsidTr="004874E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03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5</w:t>
            </w:r>
          </w:p>
        </w:tc>
        <w:tc>
          <w:tcPr>
            <w:tcW w:w="1031"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14</w:t>
            </w:r>
          </w:p>
        </w:tc>
        <w:tc>
          <w:tcPr>
            <w:tcW w:w="1609"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28%</w:t>
            </w:r>
          </w:p>
        </w:tc>
      </w:tr>
      <w:tr w:rsidR="00845184" w:rsidRPr="00AF2677" w:rsidTr="004874EC">
        <w:trPr>
          <w:trHeight w:val="406"/>
        </w:trPr>
        <w:tc>
          <w:tcPr>
            <w:cnfStyle w:val="001000000000" w:firstRow="0" w:lastRow="0" w:firstColumn="1" w:lastColumn="0" w:oddVBand="0" w:evenVBand="0" w:oddHBand="0" w:evenHBand="0" w:firstRowFirstColumn="0" w:firstRowLastColumn="0" w:lastRowFirstColumn="0" w:lastRowLastColumn="0"/>
            <w:tcW w:w="103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4</w:t>
            </w:r>
          </w:p>
        </w:tc>
        <w:tc>
          <w:tcPr>
            <w:tcW w:w="1031"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19</w:t>
            </w:r>
          </w:p>
        </w:tc>
        <w:tc>
          <w:tcPr>
            <w:tcW w:w="1609"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38%</w:t>
            </w:r>
          </w:p>
        </w:tc>
      </w:tr>
      <w:tr w:rsidR="00845184" w:rsidRPr="00AF2677" w:rsidTr="004874E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03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3</w:t>
            </w:r>
          </w:p>
        </w:tc>
        <w:tc>
          <w:tcPr>
            <w:tcW w:w="1031"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13</w:t>
            </w:r>
          </w:p>
        </w:tc>
        <w:tc>
          <w:tcPr>
            <w:tcW w:w="1609"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26%</w:t>
            </w:r>
          </w:p>
        </w:tc>
      </w:tr>
      <w:tr w:rsidR="00845184" w:rsidRPr="00AF2677" w:rsidTr="004874EC">
        <w:trPr>
          <w:trHeight w:val="406"/>
        </w:trPr>
        <w:tc>
          <w:tcPr>
            <w:cnfStyle w:val="001000000000" w:firstRow="0" w:lastRow="0" w:firstColumn="1" w:lastColumn="0" w:oddVBand="0" w:evenVBand="0" w:oddHBand="0" w:evenHBand="0" w:firstRowFirstColumn="0" w:firstRowLastColumn="0" w:lastRowFirstColumn="0" w:lastRowLastColumn="0"/>
            <w:tcW w:w="103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w:t>
            </w:r>
          </w:p>
        </w:tc>
        <w:tc>
          <w:tcPr>
            <w:tcW w:w="1031"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3</w:t>
            </w:r>
          </w:p>
        </w:tc>
        <w:tc>
          <w:tcPr>
            <w:tcW w:w="1609"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6%</w:t>
            </w:r>
          </w:p>
        </w:tc>
      </w:tr>
      <w:tr w:rsidR="00845184" w:rsidRPr="00AF2677" w:rsidTr="004874E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03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w:t>
            </w:r>
          </w:p>
        </w:tc>
        <w:tc>
          <w:tcPr>
            <w:tcW w:w="1031"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w:t>
            </w:r>
          </w:p>
        </w:tc>
        <w:tc>
          <w:tcPr>
            <w:tcW w:w="1609"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w:t>
            </w:r>
          </w:p>
        </w:tc>
      </w:tr>
      <w:tr w:rsidR="00845184" w:rsidRPr="00AF2677" w:rsidTr="004874EC">
        <w:trPr>
          <w:trHeight w:val="406"/>
        </w:trPr>
        <w:tc>
          <w:tcPr>
            <w:cnfStyle w:val="001000000000" w:firstRow="0" w:lastRow="0" w:firstColumn="1" w:lastColumn="0" w:oddVBand="0" w:evenVBand="0" w:oddHBand="0" w:evenHBand="0" w:firstRowFirstColumn="0" w:firstRowLastColumn="0" w:lastRowFirstColumn="0" w:lastRowLastColumn="0"/>
            <w:tcW w:w="103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Total</w:t>
            </w:r>
          </w:p>
        </w:tc>
        <w:tc>
          <w:tcPr>
            <w:tcW w:w="1031"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50</w:t>
            </w:r>
          </w:p>
        </w:tc>
        <w:tc>
          <w:tcPr>
            <w:tcW w:w="1609"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100%</w:t>
            </w:r>
          </w:p>
        </w:tc>
      </w:tr>
      <w:tr w:rsidR="00845184" w:rsidRPr="00AF2677" w:rsidTr="004874EC">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103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lastRenderedPageBreak/>
              <w:t>Mean</w:t>
            </w:r>
          </w:p>
        </w:tc>
        <w:tc>
          <w:tcPr>
            <w:tcW w:w="1031"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609"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3.84</w:t>
            </w:r>
          </w:p>
        </w:tc>
      </w:tr>
    </w:tbl>
    <w:p w:rsidR="00845184" w:rsidRPr="00AF2677" w:rsidRDefault="004874EC" w:rsidP="00845184">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r w:rsidRPr="004874EC">
        <w:rPr>
          <w:rFonts w:ascii="Times New Roman" w:eastAsia="Times New Roman" w:hAnsi="Times New Roman" w:cs="Times New Roman"/>
          <w:iCs/>
          <w:sz w:val="24"/>
          <w:szCs w:val="24"/>
          <w:highlight w:val="green"/>
        </w:rPr>
        <w:t>Table 3:</w:t>
      </w:r>
      <w:r>
        <w:rPr>
          <w:rFonts w:ascii="Times New Roman" w:eastAsia="Times New Roman" w:hAnsi="Times New Roman" w:cs="Times New Roman"/>
          <w:i/>
          <w:iCs/>
          <w:sz w:val="24"/>
          <w:szCs w:val="24"/>
        </w:rPr>
        <w:t xml:space="preserve">                 </w:t>
      </w:r>
      <w:r w:rsidR="00AD0074">
        <w:rPr>
          <w:rFonts w:ascii="Times New Roman" w:eastAsia="Times New Roman" w:hAnsi="Times New Roman" w:cs="Times New Roman"/>
          <w:i/>
          <w:iCs/>
          <w:sz w:val="24"/>
          <w:szCs w:val="24"/>
        </w:rPr>
        <w:t>Source: Authors field work 2023</w:t>
      </w:r>
    </w:p>
    <w:p w:rsidR="00845184" w:rsidRDefault="00845184" w:rsidP="004874EC">
      <w:pPr>
        <w:spacing w:line="480" w:lineRule="auto"/>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The table shows the frequency and percentage distribution of codes representing a certain variable. The codes range from 1 to 5, with 5 being the highest level and 1 being the lowest level.</w:t>
      </w:r>
      <w:r w:rsidRPr="00AF2677">
        <w:rPr>
          <w:rFonts w:ascii="Times New Roman" w:eastAsia="Times New Roman" w:hAnsi="Times New Roman" w:cs="Times New Roman"/>
          <w:sz w:val="24"/>
          <w:szCs w:val="24"/>
        </w:rPr>
        <w:br/>
        <w:t>According to the table, the majority of the observations (38%) were coded as 4, while code 5 had a frequency of 14, representing 28% of the total. Code 3 had the third-highest frequency with 13 observations, representing 26% of the total. Code 2 had a frequency of 3, accounting for 6%, and code 1 had the lowest frequency with only one observation, representing 2% of the total.</w:t>
      </w:r>
      <w:r w:rsidRPr="00AF2677">
        <w:rPr>
          <w:rFonts w:ascii="Times New Roman" w:eastAsia="Times New Roman" w:hAnsi="Times New Roman" w:cs="Times New Roman"/>
          <w:sz w:val="24"/>
          <w:szCs w:val="24"/>
        </w:rPr>
        <w:br/>
        <w:t>The mean value of 3.84 indicates that, on average, the observations fall somewhere between codes 3 and 4. This suggests that the variable being measured is moderately high, but not the highest. The largest category is code 4, indicating that most of the observations fall into that category. The frequency of code 1 and 2 combined is relatively low, which implies that there are very few instances of low-level observations.</w:t>
      </w:r>
    </w:p>
    <w:p w:rsidR="00845184" w:rsidRPr="00AF2677" w:rsidRDefault="00845184" w:rsidP="00225CBD">
      <w:pPr>
        <w:spacing w:line="480" w:lineRule="auto"/>
        <w:jc w:val="center"/>
        <w:rPr>
          <w:rFonts w:ascii="Times New Roman" w:eastAsia="Times New Roman" w:hAnsi="Times New Roman" w:cs="Times New Roman"/>
          <w:b/>
          <w:bCs/>
          <w:sz w:val="24"/>
          <w:szCs w:val="24"/>
        </w:rPr>
      </w:pPr>
      <w:r w:rsidRPr="00AF2677">
        <w:rPr>
          <w:rFonts w:ascii="Times New Roman" w:eastAsia="Times New Roman" w:hAnsi="Times New Roman" w:cs="Times New Roman"/>
          <w:b/>
          <w:bCs/>
          <w:sz w:val="24"/>
          <w:szCs w:val="24"/>
        </w:rPr>
        <w:t>4.</w:t>
      </w:r>
      <w:r w:rsidR="00C85681">
        <w:rPr>
          <w:rFonts w:ascii="Times New Roman" w:eastAsia="Times New Roman" w:hAnsi="Times New Roman" w:cs="Times New Roman"/>
          <w:b/>
          <w:bCs/>
          <w:sz w:val="24"/>
          <w:szCs w:val="24"/>
        </w:rPr>
        <w:t>3</w:t>
      </w:r>
      <w:r w:rsidRPr="00AF2677">
        <w:rPr>
          <w:rFonts w:ascii="Times New Roman" w:eastAsia="Times New Roman" w:hAnsi="Times New Roman" w:cs="Times New Roman"/>
          <w:b/>
          <w:bCs/>
          <w:sz w:val="24"/>
          <w:szCs w:val="24"/>
        </w:rPr>
        <w:t xml:space="preserve">.2 Potential </w:t>
      </w:r>
      <w:r w:rsidR="0005227E">
        <w:rPr>
          <w:rFonts w:ascii="Times New Roman" w:eastAsia="Times New Roman" w:hAnsi="Times New Roman" w:cs="Times New Roman"/>
          <w:b/>
          <w:bCs/>
          <w:sz w:val="24"/>
          <w:szCs w:val="24"/>
        </w:rPr>
        <w:t>Benefits o</w:t>
      </w:r>
      <w:r w:rsidR="0005227E" w:rsidRPr="00AF2677">
        <w:rPr>
          <w:rFonts w:ascii="Times New Roman" w:eastAsia="Times New Roman" w:hAnsi="Times New Roman" w:cs="Times New Roman"/>
          <w:b/>
          <w:bCs/>
          <w:sz w:val="24"/>
          <w:szCs w:val="24"/>
        </w:rPr>
        <w:t>f</w:t>
      </w:r>
      <w:r w:rsidR="0005227E">
        <w:rPr>
          <w:rFonts w:ascii="Times New Roman" w:eastAsia="Times New Roman" w:hAnsi="Times New Roman" w:cs="Times New Roman"/>
          <w:b/>
          <w:bCs/>
          <w:sz w:val="24"/>
          <w:szCs w:val="24"/>
        </w:rPr>
        <w:t xml:space="preserve"> Using Blockchain Technology i</w:t>
      </w:r>
      <w:r w:rsidR="0005227E" w:rsidRPr="00AF2677">
        <w:rPr>
          <w:rFonts w:ascii="Times New Roman" w:eastAsia="Times New Roman" w:hAnsi="Times New Roman" w:cs="Times New Roman"/>
          <w:b/>
          <w:bCs/>
          <w:sz w:val="24"/>
          <w:szCs w:val="24"/>
        </w:rPr>
        <w:t>n C</w:t>
      </w:r>
      <w:r w:rsidR="0005227E">
        <w:rPr>
          <w:rFonts w:ascii="Times New Roman" w:eastAsia="Times New Roman" w:hAnsi="Times New Roman" w:cs="Times New Roman"/>
          <w:b/>
          <w:bCs/>
          <w:sz w:val="24"/>
          <w:szCs w:val="24"/>
        </w:rPr>
        <w:t>onstruction Project Management i</w:t>
      </w:r>
      <w:r w:rsidR="0005227E" w:rsidRPr="00AF2677">
        <w:rPr>
          <w:rFonts w:ascii="Times New Roman" w:eastAsia="Times New Roman" w:hAnsi="Times New Roman" w:cs="Times New Roman"/>
          <w:b/>
          <w:bCs/>
          <w:sz w:val="24"/>
          <w:szCs w:val="24"/>
        </w:rPr>
        <w:t xml:space="preserve">n </w:t>
      </w:r>
      <w:r w:rsidRPr="00AF2677">
        <w:rPr>
          <w:rFonts w:ascii="Times New Roman" w:eastAsia="Times New Roman" w:hAnsi="Times New Roman" w:cs="Times New Roman"/>
          <w:b/>
          <w:bCs/>
          <w:sz w:val="24"/>
          <w:szCs w:val="24"/>
        </w:rPr>
        <w:t>Nigeria</w:t>
      </w:r>
      <w:r w:rsidR="0005227E" w:rsidRPr="00AF2677">
        <w:rPr>
          <w:rFonts w:ascii="Times New Roman" w:eastAsia="Times New Roman" w:hAnsi="Times New Roman" w:cs="Times New Roman"/>
          <w:b/>
          <w:bCs/>
          <w:sz w:val="24"/>
          <w:szCs w:val="24"/>
        </w:rPr>
        <w:t>.</w:t>
      </w:r>
    </w:p>
    <w:p w:rsidR="00845184" w:rsidRPr="00AF2677" w:rsidRDefault="00845184" w:rsidP="00225CBD">
      <w:pPr>
        <w:spacing w:line="480" w:lineRule="auto"/>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 xml:space="preserve">The first research objective aimed to identify the </w:t>
      </w:r>
      <w:r w:rsidR="00233AE5">
        <w:rPr>
          <w:rFonts w:ascii="Times New Roman" w:eastAsia="Times New Roman" w:hAnsi="Times New Roman" w:cs="Times New Roman"/>
          <w:sz w:val="24"/>
          <w:szCs w:val="24"/>
        </w:rPr>
        <w:t>Applicability (</w:t>
      </w:r>
      <w:r w:rsidRPr="00AF2677">
        <w:rPr>
          <w:rFonts w:ascii="Times New Roman" w:eastAsia="Times New Roman" w:hAnsi="Times New Roman" w:cs="Times New Roman"/>
          <w:sz w:val="24"/>
          <w:szCs w:val="24"/>
        </w:rPr>
        <w:t>potential benefits</w:t>
      </w:r>
      <w:r w:rsidR="00233AE5">
        <w:rPr>
          <w:rFonts w:ascii="Times New Roman" w:eastAsia="Times New Roman" w:hAnsi="Times New Roman" w:cs="Times New Roman"/>
          <w:sz w:val="24"/>
          <w:szCs w:val="24"/>
        </w:rPr>
        <w:t>)</w:t>
      </w:r>
      <w:r w:rsidRPr="00AF2677">
        <w:rPr>
          <w:rFonts w:ascii="Times New Roman" w:eastAsia="Times New Roman" w:hAnsi="Times New Roman" w:cs="Times New Roman"/>
          <w:sz w:val="24"/>
          <w:szCs w:val="24"/>
        </w:rPr>
        <w:t xml:space="preserve"> of using blockchain technology in construction project management from the perspective of construction stakeholders in Nigeria</w:t>
      </w:r>
      <w:r w:rsidR="001E65AB">
        <w:rPr>
          <w:rFonts w:ascii="Times New Roman" w:eastAsia="Times New Roman" w:hAnsi="Times New Roman" w:cs="Times New Roman"/>
          <w:sz w:val="24"/>
          <w:szCs w:val="24"/>
        </w:rPr>
        <w:t xml:space="preserve"> via achieving the following factors that enhance the application of blockchain in construction PM</w:t>
      </w:r>
      <w:r w:rsidRPr="00AF2677">
        <w:rPr>
          <w:rFonts w:ascii="Times New Roman" w:eastAsia="Times New Roman" w:hAnsi="Times New Roman" w:cs="Times New Roman"/>
          <w:sz w:val="24"/>
          <w:szCs w:val="24"/>
        </w:rPr>
        <w:t>.</w:t>
      </w:r>
    </w:p>
    <w:p w:rsidR="00845184" w:rsidRPr="00AF2677" w:rsidRDefault="004F05FC" w:rsidP="00721C70">
      <w:pPr>
        <w:spacing w:line="480" w:lineRule="auto"/>
        <w:jc w:val="both"/>
        <w:rPr>
          <w:rFonts w:ascii="Times New Roman" w:eastAsia="Times New Roman" w:hAnsi="Times New Roman" w:cs="Times New Roman"/>
          <w:sz w:val="24"/>
          <w:szCs w:val="24"/>
        </w:rPr>
      </w:pPr>
      <w:r w:rsidRPr="00204840">
        <w:rPr>
          <w:rFonts w:ascii="Times New Roman" w:eastAsia="Times New Roman" w:hAnsi="Times New Roman" w:cs="Times New Roman"/>
          <w:sz w:val="24"/>
          <w:szCs w:val="24"/>
          <w:highlight w:val="green"/>
        </w:rPr>
        <w:t>Table 4</w:t>
      </w:r>
      <w:r w:rsidR="00845184" w:rsidRPr="00204840">
        <w:rPr>
          <w:rFonts w:ascii="Times New Roman" w:eastAsia="Times New Roman" w:hAnsi="Times New Roman" w:cs="Times New Roman"/>
          <w:sz w:val="24"/>
          <w:szCs w:val="24"/>
          <w:highlight w:val="green"/>
        </w:rPr>
        <w:t>:</w:t>
      </w:r>
      <w:r w:rsidR="00845184" w:rsidRPr="00AF2677">
        <w:rPr>
          <w:rFonts w:ascii="Times New Roman" w:eastAsia="Times New Roman" w:hAnsi="Times New Roman" w:cs="Times New Roman"/>
          <w:sz w:val="24"/>
          <w:szCs w:val="24"/>
        </w:rPr>
        <w:t xml:space="preserve"> See below shows the frequency distribution of the benefits of blockchain technology in construction project management in Nigeria.</w:t>
      </w:r>
    </w:p>
    <w:tbl>
      <w:tblPr>
        <w:tblStyle w:val="PlainTable2"/>
        <w:tblW w:w="0" w:type="auto"/>
        <w:tblLook w:val="04A0" w:firstRow="1" w:lastRow="0" w:firstColumn="1" w:lastColumn="0" w:noHBand="0" w:noVBand="1"/>
      </w:tblPr>
      <w:tblGrid>
        <w:gridCol w:w="2296"/>
        <w:gridCol w:w="1310"/>
        <w:gridCol w:w="2536"/>
        <w:gridCol w:w="1097"/>
      </w:tblGrid>
      <w:tr w:rsidR="00845184" w:rsidRPr="00AF2677" w:rsidTr="00204840">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1456"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Potential benefits</w:t>
            </w:r>
          </w:p>
        </w:tc>
        <w:tc>
          <w:tcPr>
            <w:tcW w:w="827" w:type="dxa"/>
          </w:tcPr>
          <w:p w:rsidR="00845184" w:rsidRPr="00AF2677" w:rsidRDefault="00845184" w:rsidP="008451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Frequency</w:t>
            </w:r>
          </w:p>
        </w:tc>
        <w:tc>
          <w:tcPr>
            <w:tcW w:w="1582" w:type="dxa"/>
          </w:tcPr>
          <w:p w:rsidR="00845184" w:rsidRPr="00AF2677" w:rsidRDefault="00845184" w:rsidP="008451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Percentage/proportion</w:t>
            </w:r>
          </w:p>
        </w:tc>
        <w:tc>
          <w:tcPr>
            <w:tcW w:w="693" w:type="dxa"/>
          </w:tcPr>
          <w:p w:rsidR="00845184" w:rsidRPr="00AF2677" w:rsidRDefault="00845184" w:rsidP="00845184">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Ranking</w:t>
            </w:r>
          </w:p>
        </w:tc>
      </w:tr>
      <w:tr w:rsidR="00845184" w:rsidRPr="00AF2677" w:rsidTr="00204840">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1456" w:type="dxa"/>
          </w:tcPr>
          <w:p w:rsidR="00845184" w:rsidRPr="00AF2677" w:rsidRDefault="00845184" w:rsidP="00845184">
            <w:pPr>
              <w:pStyle w:val="ListParagraph"/>
              <w:numPr>
                <w:ilvl w:val="0"/>
                <w:numId w:val="5"/>
              </w:num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lastRenderedPageBreak/>
              <w:t>Enhanced transparency</w:t>
            </w:r>
          </w:p>
        </w:tc>
        <w:tc>
          <w:tcPr>
            <w:tcW w:w="827"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12</w:t>
            </w:r>
          </w:p>
        </w:tc>
        <w:tc>
          <w:tcPr>
            <w:tcW w:w="1582"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24%</w:t>
            </w:r>
          </w:p>
        </w:tc>
        <w:tc>
          <w:tcPr>
            <w:tcW w:w="693"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w:t>
            </w:r>
          </w:p>
        </w:tc>
      </w:tr>
      <w:tr w:rsidR="00845184" w:rsidRPr="00AF2677" w:rsidTr="00204840">
        <w:trPr>
          <w:trHeight w:val="743"/>
        </w:trPr>
        <w:tc>
          <w:tcPr>
            <w:cnfStyle w:val="001000000000" w:firstRow="0" w:lastRow="0" w:firstColumn="1" w:lastColumn="0" w:oddVBand="0" w:evenVBand="0" w:oddHBand="0" w:evenHBand="0" w:firstRowFirstColumn="0" w:firstRowLastColumn="0" w:lastRowFirstColumn="0" w:lastRowLastColumn="0"/>
            <w:tcW w:w="1456" w:type="dxa"/>
          </w:tcPr>
          <w:p w:rsidR="00845184" w:rsidRPr="00AF2677" w:rsidRDefault="00845184" w:rsidP="00845184">
            <w:pPr>
              <w:pStyle w:val="ListParagraph"/>
              <w:numPr>
                <w:ilvl w:val="0"/>
                <w:numId w:val="5"/>
              </w:num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Efficiency in contract</w:t>
            </w:r>
          </w:p>
        </w:tc>
        <w:tc>
          <w:tcPr>
            <w:tcW w:w="827"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7</w:t>
            </w:r>
          </w:p>
        </w:tc>
        <w:tc>
          <w:tcPr>
            <w:tcW w:w="1582" w:type="dxa"/>
          </w:tcPr>
          <w:p w:rsidR="00845184" w:rsidRPr="00AF2677" w:rsidRDefault="00845184" w:rsidP="00845184">
            <w:pPr>
              <w:tabs>
                <w:tab w:val="right" w:pos="2133"/>
              </w:tabs>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r>
          </w:p>
        </w:tc>
        <w:tc>
          <w:tcPr>
            <w:tcW w:w="693"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w:t>
            </w:r>
          </w:p>
        </w:tc>
      </w:tr>
      <w:tr w:rsidR="00845184" w:rsidRPr="00AF2677" w:rsidTr="00204840">
        <w:trPr>
          <w:cnfStyle w:val="000000100000" w:firstRow="0" w:lastRow="0" w:firstColumn="0" w:lastColumn="0" w:oddVBand="0" w:evenVBand="0" w:oddHBand="1" w:evenHBand="0" w:firstRowFirstColumn="0" w:firstRowLastColumn="0" w:lastRowFirstColumn="0" w:lastRowLastColumn="0"/>
          <w:trHeight w:val="743"/>
        </w:trPr>
        <w:tc>
          <w:tcPr>
            <w:cnfStyle w:val="001000000000" w:firstRow="0" w:lastRow="0" w:firstColumn="1" w:lastColumn="0" w:oddVBand="0" w:evenVBand="0" w:oddHBand="0" w:evenHBand="0" w:firstRowFirstColumn="0" w:firstRowLastColumn="0" w:lastRowFirstColumn="0" w:lastRowLastColumn="0"/>
            <w:tcW w:w="1456" w:type="dxa"/>
          </w:tcPr>
          <w:p w:rsidR="00845184" w:rsidRPr="00AF2677" w:rsidRDefault="00845184" w:rsidP="00845184">
            <w:pPr>
              <w:pStyle w:val="ListParagraph"/>
              <w:numPr>
                <w:ilvl w:val="0"/>
                <w:numId w:val="5"/>
              </w:num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Improved payment system</w:t>
            </w:r>
          </w:p>
        </w:tc>
        <w:tc>
          <w:tcPr>
            <w:tcW w:w="827"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6</w:t>
            </w:r>
          </w:p>
        </w:tc>
        <w:tc>
          <w:tcPr>
            <w:tcW w:w="1582"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12%</w:t>
            </w:r>
          </w:p>
        </w:tc>
        <w:tc>
          <w:tcPr>
            <w:tcW w:w="693"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3</w:t>
            </w:r>
          </w:p>
        </w:tc>
      </w:tr>
      <w:tr w:rsidR="00845184" w:rsidRPr="00AF2677" w:rsidTr="00204840">
        <w:trPr>
          <w:trHeight w:val="364"/>
        </w:trPr>
        <w:tc>
          <w:tcPr>
            <w:cnfStyle w:val="001000000000" w:firstRow="0" w:lastRow="0" w:firstColumn="1" w:lastColumn="0" w:oddVBand="0" w:evenVBand="0" w:oddHBand="0" w:evenHBand="0" w:firstRowFirstColumn="0" w:firstRowLastColumn="0" w:lastRowFirstColumn="0" w:lastRowLastColumn="0"/>
            <w:tcW w:w="1456" w:type="dxa"/>
          </w:tcPr>
          <w:p w:rsidR="00845184" w:rsidRPr="00AF2677" w:rsidRDefault="00845184" w:rsidP="00845184">
            <w:pPr>
              <w:pStyle w:val="ListParagraph"/>
              <w:numPr>
                <w:ilvl w:val="0"/>
                <w:numId w:val="5"/>
              </w:num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Increase security</w:t>
            </w:r>
          </w:p>
        </w:tc>
        <w:tc>
          <w:tcPr>
            <w:tcW w:w="827"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7</w:t>
            </w:r>
          </w:p>
        </w:tc>
        <w:tc>
          <w:tcPr>
            <w:tcW w:w="1582"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14%</w:t>
            </w:r>
          </w:p>
        </w:tc>
        <w:tc>
          <w:tcPr>
            <w:tcW w:w="693" w:type="dxa"/>
          </w:tcPr>
          <w:p w:rsidR="00845184" w:rsidRPr="00AF2677" w:rsidRDefault="00845184" w:rsidP="00845184">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w:t>
            </w:r>
          </w:p>
        </w:tc>
      </w:tr>
      <w:tr w:rsidR="00845184" w:rsidRPr="00AF2677" w:rsidTr="00204840">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1456" w:type="dxa"/>
          </w:tcPr>
          <w:p w:rsidR="00845184" w:rsidRPr="00AF2677" w:rsidRDefault="00845184" w:rsidP="00845184">
            <w:pPr>
              <w:pStyle w:val="ListParagraph"/>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Total</w:t>
            </w:r>
          </w:p>
        </w:tc>
        <w:tc>
          <w:tcPr>
            <w:tcW w:w="827"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32</w:t>
            </w:r>
          </w:p>
        </w:tc>
        <w:tc>
          <w:tcPr>
            <w:tcW w:w="1582"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64%</w:t>
            </w:r>
          </w:p>
        </w:tc>
        <w:tc>
          <w:tcPr>
            <w:tcW w:w="693" w:type="dxa"/>
          </w:tcPr>
          <w:p w:rsidR="00845184" w:rsidRPr="00AF2677" w:rsidRDefault="00845184" w:rsidP="00845184">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bl>
    <w:p w:rsidR="00845184" w:rsidRPr="00AF2677" w:rsidRDefault="00204840" w:rsidP="00845184">
      <w:pPr>
        <w:spacing w:line="240" w:lineRule="auto"/>
        <w:jc w:val="both"/>
        <w:rPr>
          <w:rFonts w:ascii="Times New Roman" w:eastAsia="Times New Roman" w:hAnsi="Times New Roman" w:cs="Times New Roman"/>
          <w:i/>
          <w:iCs/>
          <w:sz w:val="24"/>
          <w:szCs w:val="24"/>
        </w:rPr>
      </w:pPr>
      <w:r w:rsidRPr="00204840">
        <w:rPr>
          <w:rFonts w:ascii="Times New Roman" w:eastAsia="Times New Roman" w:hAnsi="Times New Roman" w:cs="Times New Roman"/>
          <w:iCs/>
          <w:sz w:val="24"/>
          <w:szCs w:val="24"/>
          <w:highlight w:val="green"/>
        </w:rPr>
        <w:t>Table 4:</w:t>
      </w:r>
      <w:r>
        <w:rPr>
          <w:rFonts w:ascii="Times New Roman" w:eastAsia="Times New Roman" w:hAnsi="Times New Roman" w:cs="Times New Roman"/>
          <w:i/>
          <w:iCs/>
          <w:sz w:val="24"/>
          <w:szCs w:val="24"/>
        </w:rPr>
        <w:t xml:space="preserve">                            </w:t>
      </w:r>
      <w:r w:rsidR="008442EE">
        <w:rPr>
          <w:rFonts w:ascii="Times New Roman" w:eastAsia="Times New Roman" w:hAnsi="Times New Roman" w:cs="Times New Roman"/>
          <w:i/>
          <w:iCs/>
          <w:sz w:val="24"/>
          <w:szCs w:val="24"/>
        </w:rPr>
        <w:t>Source: Authors field work 2024</w:t>
      </w:r>
    </w:p>
    <w:p w:rsidR="00845184" w:rsidRDefault="001E65AB" w:rsidP="00204840">
      <w:pPr>
        <w:spacing w:line="480" w:lineRule="auto"/>
        <w:jc w:val="both"/>
        <w:rPr>
          <w:rFonts w:ascii="Times New Roman" w:eastAsia="Times New Roman" w:hAnsi="Times New Roman" w:cs="Times New Roman"/>
          <w:sz w:val="24"/>
          <w:szCs w:val="24"/>
        </w:rPr>
      </w:pPr>
      <w:r w:rsidRPr="00204840">
        <w:rPr>
          <w:rFonts w:ascii="Times New Roman" w:eastAsia="Times New Roman" w:hAnsi="Times New Roman" w:cs="Times New Roman"/>
          <w:sz w:val="24"/>
          <w:szCs w:val="24"/>
          <w:highlight w:val="green"/>
        </w:rPr>
        <w:t>Table 4</w:t>
      </w:r>
      <w:r w:rsidR="00A14BC3">
        <w:rPr>
          <w:rFonts w:ascii="Times New Roman" w:eastAsia="Times New Roman" w:hAnsi="Times New Roman" w:cs="Times New Roman"/>
          <w:sz w:val="24"/>
          <w:szCs w:val="24"/>
        </w:rPr>
        <w:t xml:space="preserve"> shows t</w:t>
      </w:r>
      <w:r w:rsidR="00845184" w:rsidRPr="00AF2677">
        <w:rPr>
          <w:rFonts w:ascii="Times New Roman" w:eastAsia="Times New Roman" w:hAnsi="Times New Roman" w:cs="Times New Roman"/>
          <w:sz w:val="24"/>
          <w:szCs w:val="24"/>
        </w:rPr>
        <w:t xml:space="preserve">he frequency distribution table of the potential benefits </w:t>
      </w:r>
      <w:r>
        <w:rPr>
          <w:rFonts w:ascii="Times New Roman" w:eastAsia="Times New Roman" w:hAnsi="Times New Roman" w:cs="Times New Roman"/>
          <w:sz w:val="24"/>
          <w:szCs w:val="24"/>
        </w:rPr>
        <w:t xml:space="preserve">that enhance the applicability </w:t>
      </w:r>
      <w:r w:rsidR="00845184" w:rsidRPr="00AF2677">
        <w:rPr>
          <w:rFonts w:ascii="Times New Roman" w:eastAsia="Times New Roman" w:hAnsi="Times New Roman" w:cs="Times New Roman"/>
          <w:sz w:val="24"/>
          <w:szCs w:val="24"/>
        </w:rPr>
        <w:t>of blockchain technology in constructio</w:t>
      </w:r>
      <w:r w:rsidR="004223A8">
        <w:rPr>
          <w:rFonts w:ascii="Times New Roman" w:eastAsia="Times New Roman" w:hAnsi="Times New Roman" w:cs="Times New Roman"/>
          <w:sz w:val="24"/>
          <w:szCs w:val="24"/>
        </w:rPr>
        <w:t>n project management in Nigeria.</w:t>
      </w:r>
    </w:p>
    <w:p w:rsidR="00845184" w:rsidRDefault="00845184" w:rsidP="00721C70">
      <w:pPr>
        <w:spacing w:line="480" w:lineRule="auto"/>
        <w:ind w:firstLine="720"/>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The table shows four potential benefits of blockchain technology, namely enhanced transparency, efficiency in contract, improved payment system, and increased security. The number of respondents who identified each benefit is also provided in the table.</w:t>
      </w:r>
      <w:r w:rsidRPr="00AF2677">
        <w:rPr>
          <w:rFonts w:ascii="Times New Roman" w:eastAsia="Times New Roman" w:hAnsi="Times New Roman" w:cs="Times New Roman"/>
          <w:sz w:val="24"/>
          <w:szCs w:val="24"/>
        </w:rPr>
        <w:br/>
        <w:t xml:space="preserve">From the table, we can see that enhanced transparency is perceived as the most significant benefit of blockchain technology in construction project management by the respondents, with 12 respondents identifying it. This suggests that the use of blockchain technology can potentially increase transparency in </w:t>
      </w:r>
      <w:r w:rsidR="00C31D52">
        <w:rPr>
          <w:rFonts w:ascii="Times New Roman" w:eastAsia="Times New Roman" w:hAnsi="Times New Roman" w:cs="Times New Roman"/>
          <w:sz w:val="24"/>
          <w:szCs w:val="24"/>
        </w:rPr>
        <w:t xml:space="preserve">construction </w:t>
      </w:r>
      <w:r w:rsidRPr="00AF2677">
        <w:rPr>
          <w:rFonts w:ascii="Times New Roman" w:eastAsia="Times New Roman" w:hAnsi="Times New Roman" w:cs="Times New Roman"/>
          <w:sz w:val="24"/>
          <w:szCs w:val="24"/>
        </w:rPr>
        <w:t>project management processes and enhance accountability.</w:t>
      </w:r>
      <w:r w:rsidRPr="00AF2677">
        <w:rPr>
          <w:rFonts w:ascii="Times New Roman" w:eastAsia="Times New Roman" w:hAnsi="Times New Roman" w:cs="Times New Roman"/>
          <w:sz w:val="24"/>
          <w:szCs w:val="24"/>
        </w:rPr>
        <w:br/>
        <w:t>Efficiency in contract and increased security are also perceived as important benefits, with seven respondents each identifying them. This suggests that blockchain technology has the potential to streamline contract management processes, as well as enhance the security of project management data and transactions.</w:t>
      </w:r>
      <w:r w:rsidR="009215A6">
        <w:rPr>
          <w:rFonts w:ascii="Times New Roman" w:eastAsia="Times New Roman" w:hAnsi="Times New Roman" w:cs="Times New Roman"/>
          <w:sz w:val="24"/>
          <w:szCs w:val="24"/>
        </w:rPr>
        <w:t xml:space="preserve"> </w:t>
      </w:r>
      <w:r w:rsidR="00EA6025">
        <w:rPr>
          <w:rFonts w:ascii="Times New Roman" w:eastAsia="Times New Roman" w:hAnsi="Times New Roman" w:cs="Times New Roman"/>
          <w:sz w:val="24"/>
          <w:szCs w:val="24"/>
        </w:rPr>
        <w:t>Improved payment systems was</w:t>
      </w:r>
      <w:r w:rsidRPr="00AF2677">
        <w:rPr>
          <w:rFonts w:ascii="Times New Roman" w:eastAsia="Times New Roman" w:hAnsi="Times New Roman" w:cs="Times New Roman"/>
          <w:sz w:val="24"/>
          <w:szCs w:val="24"/>
        </w:rPr>
        <w:t xml:space="preserve"> identified as a potential benefit by six respondents, which suggests that blockchain technology can improve the efficiency and transparency of payment systems in the construction industry.</w:t>
      </w:r>
    </w:p>
    <w:p w:rsidR="00845184" w:rsidRPr="00AF2677" w:rsidRDefault="00845184" w:rsidP="00721C70">
      <w:pPr>
        <w:spacing w:line="480" w:lineRule="auto"/>
        <w:jc w:val="both"/>
        <w:rPr>
          <w:rFonts w:ascii="Times New Roman" w:eastAsia="Times New Roman" w:hAnsi="Times New Roman" w:cs="Times New Roman"/>
          <w:b/>
          <w:bCs/>
          <w:sz w:val="24"/>
          <w:szCs w:val="24"/>
        </w:rPr>
      </w:pPr>
      <w:r w:rsidRPr="00AF2677">
        <w:rPr>
          <w:rFonts w:ascii="Times New Roman" w:eastAsia="Times New Roman" w:hAnsi="Times New Roman" w:cs="Times New Roman"/>
          <w:b/>
          <w:bCs/>
          <w:sz w:val="24"/>
          <w:szCs w:val="24"/>
        </w:rPr>
        <w:lastRenderedPageBreak/>
        <w:t xml:space="preserve">4.4.3 Challenges </w:t>
      </w:r>
      <w:r w:rsidR="00EA6025">
        <w:rPr>
          <w:rFonts w:ascii="Times New Roman" w:eastAsia="Times New Roman" w:hAnsi="Times New Roman" w:cs="Times New Roman"/>
          <w:b/>
          <w:bCs/>
          <w:sz w:val="24"/>
          <w:szCs w:val="24"/>
        </w:rPr>
        <w:t>That May Hinder t</w:t>
      </w:r>
      <w:r w:rsidR="008F014B">
        <w:rPr>
          <w:rFonts w:ascii="Times New Roman" w:eastAsia="Times New Roman" w:hAnsi="Times New Roman" w:cs="Times New Roman"/>
          <w:b/>
          <w:bCs/>
          <w:sz w:val="24"/>
          <w:szCs w:val="24"/>
        </w:rPr>
        <w:t>he Applicability</w:t>
      </w:r>
      <w:r w:rsidR="00EA6025">
        <w:rPr>
          <w:rFonts w:ascii="Times New Roman" w:eastAsia="Times New Roman" w:hAnsi="Times New Roman" w:cs="Times New Roman"/>
          <w:b/>
          <w:bCs/>
          <w:sz w:val="24"/>
          <w:szCs w:val="24"/>
        </w:rPr>
        <w:t xml:space="preserve"> of Blockchain Technology i</w:t>
      </w:r>
      <w:r w:rsidR="00EA6025" w:rsidRPr="00AF2677">
        <w:rPr>
          <w:rFonts w:ascii="Times New Roman" w:eastAsia="Times New Roman" w:hAnsi="Times New Roman" w:cs="Times New Roman"/>
          <w:b/>
          <w:bCs/>
          <w:sz w:val="24"/>
          <w:szCs w:val="24"/>
        </w:rPr>
        <w:t>n C</w:t>
      </w:r>
      <w:r w:rsidR="00EA6025">
        <w:rPr>
          <w:rFonts w:ascii="Times New Roman" w:eastAsia="Times New Roman" w:hAnsi="Times New Roman" w:cs="Times New Roman"/>
          <w:b/>
          <w:bCs/>
          <w:sz w:val="24"/>
          <w:szCs w:val="24"/>
        </w:rPr>
        <w:t>onstruction Project Management i</w:t>
      </w:r>
      <w:r w:rsidR="00EA6025" w:rsidRPr="00AF2677">
        <w:rPr>
          <w:rFonts w:ascii="Times New Roman" w:eastAsia="Times New Roman" w:hAnsi="Times New Roman" w:cs="Times New Roman"/>
          <w:b/>
          <w:bCs/>
          <w:sz w:val="24"/>
          <w:szCs w:val="24"/>
        </w:rPr>
        <w:t xml:space="preserve">n </w:t>
      </w:r>
      <w:r w:rsidRPr="00AF2677">
        <w:rPr>
          <w:rFonts w:ascii="Times New Roman" w:eastAsia="Times New Roman" w:hAnsi="Times New Roman" w:cs="Times New Roman"/>
          <w:b/>
          <w:bCs/>
          <w:sz w:val="24"/>
          <w:szCs w:val="24"/>
        </w:rPr>
        <w:t>Nigeria</w:t>
      </w:r>
      <w:r w:rsidR="00EA6025" w:rsidRPr="00AF2677">
        <w:rPr>
          <w:rFonts w:ascii="Times New Roman" w:eastAsia="Times New Roman" w:hAnsi="Times New Roman" w:cs="Times New Roman"/>
          <w:b/>
          <w:bCs/>
          <w:sz w:val="24"/>
          <w:szCs w:val="24"/>
        </w:rPr>
        <w:t>.</w:t>
      </w:r>
    </w:p>
    <w:p w:rsidR="00845184" w:rsidRPr="00AF2677" w:rsidRDefault="00EA6025" w:rsidP="00721C7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4.6</w:t>
      </w:r>
      <w:r w:rsidR="00393CD3">
        <w:rPr>
          <w:rFonts w:ascii="Times New Roman" w:eastAsia="Times New Roman" w:hAnsi="Times New Roman" w:cs="Times New Roman"/>
          <w:sz w:val="24"/>
          <w:szCs w:val="24"/>
        </w:rPr>
        <w:t xml:space="preserve">: The table </w:t>
      </w:r>
      <w:r w:rsidR="00845184" w:rsidRPr="00AF2677">
        <w:rPr>
          <w:rFonts w:ascii="Times New Roman" w:eastAsia="Times New Roman" w:hAnsi="Times New Roman" w:cs="Times New Roman"/>
          <w:sz w:val="24"/>
          <w:szCs w:val="24"/>
        </w:rPr>
        <w:t xml:space="preserve">below </w:t>
      </w:r>
      <w:r w:rsidR="00393CD3">
        <w:rPr>
          <w:rFonts w:ascii="Times New Roman" w:eastAsia="Times New Roman" w:hAnsi="Times New Roman" w:cs="Times New Roman"/>
          <w:sz w:val="24"/>
          <w:szCs w:val="24"/>
        </w:rPr>
        <w:t xml:space="preserve">shows </w:t>
      </w:r>
      <w:r w:rsidR="00845184" w:rsidRPr="00AF2677">
        <w:rPr>
          <w:rFonts w:ascii="Times New Roman" w:eastAsia="Times New Roman" w:hAnsi="Times New Roman" w:cs="Times New Roman"/>
          <w:sz w:val="24"/>
          <w:szCs w:val="24"/>
        </w:rPr>
        <w:t>the frequency distribution of the challen</w:t>
      </w:r>
      <w:r w:rsidR="00D052EA">
        <w:rPr>
          <w:rFonts w:ascii="Times New Roman" w:eastAsia="Times New Roman" w:hAnsi="Times New Roman" w:cs="Times New Roman"/>
          <w:sz w:val="24"/>
          <w:szCs w:val="24"/>
        </w:rPr>
        <w:t>ges that may hinder the applicability</w:t>
      </w:r>
      <w:r w:rsidR="00845184" w:rsidRPr="00AF2677">
        <w:rPr>
          <w:rFonts w:ascii="Times New Roman" w:eastAsia="Times New Roman" w:hAnsi="Times New Roman" w:cs="Times New Roman"/>
          <w:sz w:val="24"/>
          <w:szCs w:val="24"/>
        </w:rPr>
        <w:t xml:space="preserve"> of blockchain technology in construction project management in Nigeria.</w:t>
      </w:r>
    </w:p>
    <w:tbl>
      <w:tblPr>
        <w:tblStyle w:val="TableGrid"/>
        <w:tblW w:w="0" w:type="auto"/>
        <w:tblLook w:val="04A0" w:firstRow="1" w:lastRow="0" w:firstColumn="1" w:lastColumn="0" w:noHBand="0" w:noVBand="1"/>
      </w:tblPr>
      <w:tblGrid>
        <w:gridCol w:w="2792"/>
        <w:gridCol w:w="1647"/>
        <w:gridCol w:w="3149"/>
        <w:gridCol w:w="1380"/>
      </w:tblGrid>
      <w:tr w:rsidR="00845184" w:rsidRPr="00AF2677" w:rsidTr="008E2022">
        <w:trPr>
          <w:trHeight w:val="243"/>
        </w:trPr>
        <w:tc>
          <w:tcPr>
            <w:tcW w:w="2792"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Challenges</w:t>
            </w:r>
          </w:p>
        </w:tc>
        <w:tc>
          <w:tcPr>
            <w:tcW w:w="1647"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Frequency</w:t>
            </w:r>
          </w:p>
        </w:tc>
        <w:tc>
          <w:tcPr>
            <w:tcW w:w="3149"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Percentage/proportion</w:t>
            </w:r>
          </w:p>
        </w:tc>
        <w:tc>
          <w:tcPr>
            <w:tcW w:w="138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Ranking</w:t>
            </w:r>
          </w:p>
        </w:tc>
      </w:tr>
      <w:tr w:rsidR="00845184" w:rsidRPr="00AF2677" w:rsidTr="008E2022">
        <w:trPr>
          <w:trHeight w:val="500"/>
        </w:trPr>
        <w:tc>
          <w:tcPr>
            <w:tcW w:w="2792" w:type="dxa"/>
          </w:tcPr>
          <w:p w:rsidR="00845184" w:rsidRPr="00AF2677" w:rsidRDefault="00845184" w:rsidP="00845184">
            <w:pPr>
              <w:pStyle w:val="ListParagraph"/>
              <w:numPr>
                <w:ilvl w:val="0"/>
                <w:numId w:val="6"/>
              </w:num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Lack of awareness</w:t>
            </w:r>
          </w:p>
        </w:tc>
        <w:tc>
          <w:tcPr>
            <w:tcW w:w="1647"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21</w:t>
            </w:r>
          </w:p>
        </w:tc>
        <w:tc>
          <w:tcPr>
            <w:tcW w:w="3149"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42%</w:t>
            </w:r>
          </w:p>
        </w:tc>
        <w:tc>
          <w:tcPr>
            <w:tcW w:w="138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w:t>
            </w:r>
          </w:p>
        </w:tc>
      </w:tr>
      <w:tr w:rsidR="00845184" w:rsidRPr="00AF2677" w:rsidTr="008E2022">
        <w:trPr>
          <w:trHeight w:val="243"/>
        </w:trPr>
        <w:tc>
          <w:tcPr>
            <w:tcW w:w="2792" w:type="dxa"/>
          </w:tcPr>
          <w:p w:rsidR="00845184" w:rsidRPr="00AF2677" w:rsidRDefault="00845184" w:rsidP="00845184">
            <w:pPr>
              <w:pStyle w:val="ListParagraph"/>
              <w:numPr>
                <w:ilvl w:val="0"/>
                <w:numId w:val="6"/>
              </w:num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Complexity</w:t>
            </w:r>
          </w:p>
        </w:tc>
        <w:tc>
          <w:tcPr>
            <w:tcW w:w="1647"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7</w:t>
            </w:r>
          </w:p>
        </w:tc>
        <w:tc>
          <w:tcPr>
            <w:tcW w:w="3149"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14%</w:t>
            </w:r>
          </w:p>
        </w:tc>
        <w:tc>
          <w:tcPr>
            <w:tcW w:w="138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3</w:t>
            </w:r>
          </w:p>
        </w:tc>
      </w:tr>
      <w:tr w:rsidR="00845184" w:rsidRPr="00AF2677" w:rsidTr="008E2022">
        <w:trPr>
          <w:trHeight w:val="745"/>
        </w:trPr>
        <w:tc>
          <w:tcPr>
            <w:tcW w:w="2792" w:type="dxa"/>
          </w:tcPr>
          <w:p w:rsidR="00845184" w:rsidRPr="00AF2677" w:rsidRDefault="00845184" w:rsidP="00845184">
            <w:pPr>
              <w:pStyle w:val="ListParagraph"/>
              <w:numPr>
                <w:ilvl w:val="0"/>
                <w:numId w:val="6"/>
              </w:num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Regulatory and legal frameworks</w:t>
            </w:r>
          </w:p>
        </w:tc>
        <w:tc>
          <w:tcPr>
            <w:tcW w:w="1647"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7</w:t>
            </w:r>
          </w:p>
        </w:tc>
        <w:tc>
          <w:tcPr>
            <w:tcW w:w="3149"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14%</w:t>
            </w:r>
          </w:p>
        </w:tc>
        <w:tc>
          <w:tcPr>
            <w:tcW w:w="138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3</w:t>
            </w:r>
          </w:p>
        </w:tc>
      </w:tr>
      <w:tr w:rsidR="00845184" w:rsidRPr="00AF2677" w:rsidTr="008E2022">
        <w:trPr>
          <w:trHeight w:val="493"/>
        </w:trPr>
        <w:tc>
          <w:tcPr>
            <w:tcW w:w="2792" w:type="dxa"/>
          </w:tcPr>
          <w:p w:rsidR="00845184" w:rsidRPr="00AF2677" w:rsidRDefault="00845184" w:rsidP="00845184">
            <w:pPr>
              <w:pStyle w:val="ListParagraph"/>
              <w:numPr>
                <w:ilvl w:val="0"/>
                <w:numId w:val="6"/>
              </w:num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Resistance</w:t>
            </w:r>
            <w:r>
              <w:rPr>
                <w:rFonts w:ascii="Times New Roman" w:eastAsia="Times New Roman" w:hAnsi="Times New Roman" w:cs="Times New Roman"/>
                <w:sz w:val="24"/>
                <w:szCs w:val="24"/>
              </w:rPr>
              <w:t xml:space="preserve"> </w:t>
            </w:r>
            <w:r w:rsidRPr="00AF2677">
              <w:rPr>
                <w:rFonts w:ascii="Times New Roman" w:eastAsia="Times New Roman" w:hAnsi="Times New Roman" w:cs="Times New Roman"/>
                <w:sz w:val="24"/>
                <w:szCs w:val="24"/>
              </w:rPr>
              <w:t>to change</w:t>
            </w:r>
          </w:p>
        </w:tc>
        <w:tc>
          <w:tcPr>
            <w:tcW w:w="1647"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7</w:t>
            </w:r>
          </w:p>
        </w:tc>
        <w:tc>
          <w:tcPr>
            <w:tcW w:w="3149"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14%</w:t>
            </w:r>
          </w:p>
        </w:tc>
        <w:tc>
          <w:tcPr>
            <w:tcW w:w="138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3</w:t>
            </w:r>
          </w:p>
        </w:tc>
      </w:tr>
      <w:tr w:rsidR="00845184" w:rsidRPr="00AF2677" w:rsidTr="008E2022">
        <w:trPr>
          <w:trHeight w:val="493"/>
        </w:trPr>
        <w:tc>
          <w:tcPr>
            <w:tcW w:w="2792" w:type="dxa"/>
          </w:tcPr>
          <w:p w:rsidR="00845184" w:rsidRPr="00AF2677" w:rsidRDefault="00845184" w:rsidP="00845184">
            <w:pPr>
              <w:pStyle w:val="ListParagraph"/>
              <w:numPr>
                <w:ilvl w:val="0"/>
                <w:numId w:val="6"/>
              </w:num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Electricity and power</w:t>
            </w:r>
          </w:p>
        </w:tc>
        <w:tc>
          <w:tcPr>
            <w:tcW w:w="1647"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8</w:t>
            </w:r>
          </w:p>
        </w:tc>
        <w:tc>
          <w:tcPr>
            <w:tcW w:w="3149"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16%</w:t>
            </w:r>
          </w:p>
        </w:tc>
        <w:tc>
          <w:tcPr>
            <w:tcW w:w="1380"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w:t>
            </w:r>
          </w:p>
        </w:tc>
      </w:tr>
      <w:tr w:rsidR="00845184" w:rsidRPr="00AF2677" w:rsidTr="008E2022">
        <w:trPr>
          <w:trHeight w:val="243"/>
        </w:trPr>
        <w:tc>
          <w:tcPr>
            <w:tcW w:w="2792" w:type="dxa"/>
          </w:tcPr>
          <w:p w:rsidR="00845184" w:rsidRPr="00AF2677" w:rsidRDefault="00845184" w:rsidP="00845184">
            <w:pPr>
              <w:pStyle w:val="ListParagraph"/>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Total</w:t>
            </w:r>
          </w:p>
        </w:tc>
        <w:tc>
          <w:tcPr>
            <w:tcW w:w="1647"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50</w:t>
            </w:r>
          </w:p>
        </w:tc>
        <w:tc>
          <w:tcPr>
            <w:tcW w:w="3149" w:type="dxa"/>
          </w:tcPr>
          <w:p w:rsidR="00845184" w:rsidRPr="00AF2677" w:rsidRDefault="00845184" w:rsidP="00845184">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100%</w:t>
            </w:r>
          </w:p>
        </w:tc>
        <w:tc>
          <w:tcPr>
            <w:tcW w:w="1380" w:type="dxa"/>
          </w:tcPr>
          <w:p w:rsidR="00845184" w:rsidRPr="00AF2677" w:rsidRDefault="00845184" w:rsidP="00845184">
            <w:pPr>
              <w:jc w:val="both"/>
              <w:rPr>
                <w:rFonts w:ascii="Times New Roman" w:eastAsia="Times New Roman" w:hAnsi="Times New Roman" w:cs="Times New Roman"/>
                <w:sz w:val="24"/>
                <w:szCs w:val="24"/>
              </w:rPr>
            </w:pPr>
          </w:p>
        </w:tc>
      </w:tr>
    </w:tbl>
    <w:p w:rsidR="00845184" w:rsidRPr="00AF2677" w:rsidRDefault="00AD0074" w:rsidP="00845184">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Source: Authors field work 2023</w:t>
      </w:r>
    </w:p>
    <w:p w:rsidR="00845184" w:rsidRDefault="004A6FA8" w:rsidP="00721C7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45184" w:rsidRPr="00AF2677">
        <w:rPr>
          <w:rFonts w:ascii="Times New Roman" w:eastAsia="Times New Roman" w:hAnsi="Times New Roman" w:cs="Times New Roman"/>
          <w:sz w:val="24"/>
          <w:szCs w:val="24"/>
        </w:rPr>
        <w:t xml:space="preserve">table </w:t>
      </w:r>
      <w:r>
        <w:rPr>
          <w:rFonts w:ascii="Times New Roman" w:eastAsia="Times New Roman" w:hAnsi="Times New Roman" w:cs="Times New Roman"/>
          <w:sz w:val="24"/>
          <w:szCs w:val="24"/>
        </w:rPr>
        <w:t xml:space="preserve">above shows </w:t>
      </w:r>
      <w:r w:rsidR="00845184" w:rsidRPr="00AF2677">
        <w:rPr>
          <w:rFonts w:ascii="Times New Roman" w:eastAsia="Times New Roman" w:hAnsi="Times New Roman" w:cs="Times New Roman"/>
          <w:sz w:val="24"/>
          <w:szCs w:val="24"/>
        </w:rPr>
        <w:t xml:space="preserve">the </w:t>
      </w:r>
      <w:r w:rsidR="00BE7CBD">
        <w:rPr>
          <w:rFonts w:ascii="Times New Roman" w:eastAsia="Times New Roman" w:hAnsi="Times New Roman" w:cs="Times New Roman"/>
          <w:sz w:val="24"/>
          <w:szCs w:val="24"/>
        </w:rPr>
        <w:t xml:space="preserve">frequency of </w:t>
      </w:r>
      <w:r w:rsidR="00845184" w:rsidRPr="00AF2677">
        <w:rPr>
          <w:rFonts w:ascii="Times New Roman" w:eastAsia="Times New Roman" w:hAnsi="Times New Roman" w:cs="Times New Roman"/>
          <w:sz w:val="24"/>
          <w:szCs w:val="24"/>
        </w:rPr>
        <w:t xml:space="preserve">challenges that may hinder </w:t>
      </w:r>
      <w:r w:rsidR="00BE7CBD">
        <w:rPr>
          <w:rFonts w:ascii="Times New Roman" w:eastAsia="Times New Roman" w:hAnsi="Times New Roman" w:cs="Times New Roman"/>
          <w:sz w:val="24"/>
          <w:szCs w:val="24"/>
        </w:rPr>
        <w:t>the applica</w:t>
      </w:r>
      <w:r w:rsidR="00845184" w:rsidRPr="00AF2677">
        <w:rPr>
          <w:rFonts w:ascii="Times New Roman" w:eastAsia="Times New Roman" w:hAnsi="Times New Roman" w:cs="Times New Roman"/>
          <w:sz w:val="24"/>
          <w:szCs w:val="24"/>
        </w:rPr>
        <w:t>tion of blockchain technology in construction project management in Nigeria</w:t>
      </w:r>
      <w:r w:rsidR="0030092C">
        <w:rPr>
          <w:rFonts w:ascii="Times New Roman" w:eastAsia="Times New Roman" w:hAnsi="Times New Roman" w:cs="Times New Roman"/>
          <w:sz w:val="24"/>
          <w:szCs w:val="24"/>
        </w:rPr>
        <w:t>.</w:t>
      </w:r>
    </w:p>
    <w:p w:rsidR="00845184" w:rsidRDefault="00845184" w:rsidP="00721C70">
      <w:pPr>
        <w:spacing w:line="480" w:lineRule="auto"/>
        <w:ind w:firstLine="720"/>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The table shows five potential challenges o</w:t>
      </w:r>
      <w:r w:rsidR="004958E0">
        <w:rPr>
          <w:rFonts w:ascii="Times New Roman" w:eastAsia="Times New Roman" w:hAnsi="Times New Roman" w:cs="Times New Roman"/>
          <w:sz w:val="24"/>
          <w:szCs w:val="24"/>
        </w:rPr>
        <w:t>f blockchain technology applicability</w:t>
      </w:r>
      <w:r w:rsidRPr="00AF2677">
        <w:rPr>
          <w:rFonts w:ascii="Times New Roman" w:eastAsia="Times New Roman" w:hAnsi="Times New Roman" w:cs="Times New Roman"/>
          <w:sz w:val="24"/>
          <w:szCs w:val="24"/>
        </w:rPr>
        <w:t>, namely lack of awareness, complexity, regulatory and legal frameworks, resistance to change, and electricity and power challenges. The number of respondents who identified each challenge is also provided in the table.</w:t>
      </w:r>
    </w:p>
    <w:p w:rsidR="00845184" w:rsidRDefault="00845184" w:rsidP="00721C70">
      <w:pPr>
        <w:spacing w:line="480" w:lineRule="auto"/>
        <w:ind w:firstLine="720"/>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From the table, we can see that lack of awareness is perceived as the most significant challenge that may hinder the a</w:t>
      </w:r>
      <w:r w:rsidR="002667E1">
        <w:rPr>
          <w:rFonts w:ascii="Times New Roman" w:eastAsia="Times New Roman" w:hAnsi="Times New Roman" w:cs="Times New Roman"/>
          <w:sz w:val="24"/>
          <w:szCs w:val="24"/>
        </w:rPr>
        <w:t>pplicability</w:t>
      </w:r>
      <w:r w:rsidRPr="00AF2677">
        <w:rPr>
          <w:rFonts w:ascii="Times New Roman" w:eastAsia="Times New Roman" w:hAnsi="Times New Roman" w:cs="Times New Roman"/>
          <w:sz w:val="24"/>
          <w:szCs w:val="24"/>
        </w:rPr>
        <w:t xml:space="preserve"> of blockchain technology in construction project management in Nigeria, with 21 respondents identifying it. This suggests that there is a need for increased education and awareness about blockchain technology in the construction industry</w:t>
      </w:r>
      <w:r w:rsidR="002667E1">
        <w:rPr>
          <w:rFonts w:ascii="Times New Roman" w:eastAsia="Times New Roman" w:hAnsi="Times New Roman" w:cs="Times New Roman"/>
          <w:sz w:val="24"/>
          <w:szCs w:val="24"/>
        </w:rPr>
        <w:t xml:space="preserve"> in Nigeria.</w:t>
      </w:r>
      <w:r w:rsidR="00E6010B">
        <w:rPr>
          <w:rFonts w:ascii="Times New Roman" w:eastAsia="Times New Roman" w:hAnsi="Times New Roman" w:cs="Times New Roman"/>
          <w:sz w:val="24"/>
          <w:szCs w:val="24"/>
        </w:rPr>
        <w:t xml:space="preserve"> </w:t>
      </w:r>
      <w:r w:rsidRPr="00AF2677">
        <w:rPr>
          <w:rFonts w:ascii="Times New Roman" w:eastAsia="Times New Roman" w:hAnsi="Times New Roman" w:cs="Times New Roman"/>
          <w:sz w:val="24"/>
          <w:szCs w:val="24"/>
        </w:rPr>
        <w:t xml:space="preserve">Electricity and power challenges are also perceived as significant challenges, with 8 respondents identifying them. This suggests that power outages and other electricity-related </w:t>
      </w:r>
      <w:r w:rsidRPr="00AF2677">
        <w:rPr>
          <w:rFonts w:ascii="Times New Roman" w:eastAsia="Times New Roman" w:hAnsi="Times New Roman" w:cs="Times New Roman"/>
          <w:sz w:val="24"/>
          <w:szCs w:val="24"/>
        </w:rPr>
        <w:lastRenderedPageBreak/>
        <w:t>challenges in Nigeria may hinder the a</w:t>
      </w:r>
      <w:r w:rsidR="00E6010B">
        <w:rPr>
          <w:rFonts w:ascii="Times New Roman" w:eastAsia="Times New Roman" w:hAnsi="Times New Roman" w:cs="Times New Roman"/>
          <w:sz w:val="24"/>
          <w:szCs w:val="24"/>
        </w:rPr>
        <w:t>pplicability</w:t>
      </w:r>
      <w:r w:rsidRPr="00AF2677">
        <w:rPr>
          <w:rFonts w:ascii="Times New Roman" w:eastAsia="Times New Roman" w:hAnsi="Times New Roman" w:cs="Times New Roman"/>
          <w:sz w:val="24"/>
          <w:szCs w:val="24"/>
        </w:rPr>
        <w:t xml:space="preserve"> and implementation of blockchain technology in the construction industry.</w:t>
      </w:r>
      <w:r w:rsidR="00956807">
        <w:rPr>
          <w:rFonts w:ascii="Times New Roman" w:eastAsia="Times New Roman" w:hAnsi="Times New Roman" w:cs="Times New Roman"/>
          <w:sz w:val="24"/>
          <w:szCs w:val="24"/>
        </w:rPr>
        <w:t xml:space="preserve"> </w:t>
      </w:r>
      <w:r w:rsidRPr="00AF2677">
        <w:rPr>
          <w:rFonts w:ascii="Times New Roman" w:eastAsia="Times New Roman" w:hAnsi="Times New Roman" w:cs="Times New Roman"/>
          <w:sz w:val="24"/>
          <w:szCs w:val="24"/>
        </w:rPr>
        <w:t>Regulatory and legal frameworks, complexity, and resistance to change</w:t>
      </w:r>
      <w:r w:rsidR="00956807">
        <w:rPr>
          <w:rFonts w:ascii="Times New Roman" w:eastAsia="Times New Roman" w:hAnsi="Times New Roman" w:cs="Times New Roman"/>
          <w:sz w:val="24"/>
          <w:szCs w:val="24"/>
        </w:rPr>
        <w:t>s</w:t>
      </w:r>
      <w:r w:rsidRPr="00AF2677">
        <w:rPr>
          <w:rFonts w:ascii="Times New Roman" w:eastAsia="Times New Roman" w:hAnsi="Times New Roman" w:cs="Times New Roman"/>
          <w:sz w:val="24"/>
          <w:szCs w:val="24"/>
        </w:rPr>
        <w:t xml:space="preserve"> are also identified as potential challenges, with 6-7 respondents each identifying them. This suggests that there is a need for clear and favorable regulatory and legal frameworks to support blockchain technology a</w:t>
      </w:r>
      <w:r w:rsidR="00956807">
        <w:rPr>
          <w:rFonts w:ascii="Times New Roman" w:eastAsia="Times New Roman" w:hAnsi="Times New Roman" w:cs="Times New Roman"/>
          <w:sz w:val="24"/>
          <w:szCs w:val="24"/>
        </w:rPr>
        <w:t>pplicability</w:t>
      </w:r>
      <w:r w:rsidRPr="00AF2677">
        <w:rPr>
          <w:rFonts w:ascii="Times New Roman" w:eastAsia="Times New Roman" w:hAnsi="Times New Roman" w:cs="Times New Roman"/>
          <w:sz w:val="24"/>
          <w:szCs w:val="24"/>
        </w:rPr>
        <w:t>, as well as simplified processes and a change management stra</w:t>
      </w:r>
      <w:r w:rsidR="00956807">
        <w:rPr>
          <w:rFonts w:ascii="Times New Roman" w:eastAsia="Times New Roman" w:hAnsi="Times New Roman" w:cs="Times New Roman"/>
          <w:sz w:val="24"/>
          <w:szCs w:val="24"/>
        </w:rPr>
        <w:t>tegy that address</w:t>
      </w:r>
      <w:r w:rsidRPr="00AF2677">
        <w:rPr>
          <w:rFonts w:ascii="Times New Roman" w:eastAsia="Times New Roman" w:hAnsi="Times New Roman" w:cs="Times New Roman"/>
          <w:sz w:val="24"/>
          <w:szCs w:val="24"/>
        </w:rPr>
        <w:t xml:space="preserve"> the resistance to change among stakeholders.</w:t>
      </w:r>
    </w:p>
    <w:p w:rsidR="00845184" w:rsidRPr="00AF2677" w:rsidRDefault="00845184" w:rsidP="00721C70">
      <w:pPr>
        <w:spacing w:line="480" w:lineRule="auto"/>
        <w:jc w:val="both"/>
        <w:rPr>
          <w:rFonts w:ascii="Times New Roman" w:eastAsia="Times New Roman" w:hAnsi="Times New Roman" w:cs="Times New Roman"/>
          <w:b/>
          <w:bCs/>
          <w:sz w:val="24"/>
          <w:szCs w:val="24"/>
        </w:rPr>
      </w:pPr>
      <w:r w:rsidRPr="00AF2677">
        <w:rPr>
          <w:rFonts w:ascii="Times New Roman" w:eastAsia="Times New Roman" w:hAnsi="Times New Roman" w:cs="Times New Roman"/>
          <w:b/>
          <w:bCs/>
          <w:sz w:val="24"/>
          <w:szCs w:val="24"/>
        </w:rPr>
        <w:t xml:space="preserve">4.4.4 Critical </w:t>
      </w:r>
      <w:r w:rsidR="008F2E5F">
        <w:rPr>
          <w:rFonts w:ascii="Times New Roman" w:eastAsia="Times New Roman" w:hAnsi="Times New Roman" w:cs="Times New Roman"/>
          <w:b/>
          <w:bCs/>
          <w:sz w:val="24"/>
          <w:szCs w:val="24"/>
        </w:rPr>
        <w:t>Success Factors f</w:t>
      </w:r>
      <w:r w:rsidR="00435D05" w:rsidRPr="00AF2677">
        <w:rPr>
          <w:rFonts w:ascii="Times New Roman" w:eastAsia="Times New Roman" w:hAnsi="Times New Roman" w:cs="Times New Roman"/>
          <w:b/>
          <w:bCs/>
          <w:sz w:val="24"/>
          <w:szCs w:val="24"/>
        </w:rPr>
        <w:t>or Implementing Blockchain Tec</w:t>
      </w:r>
      <w:r w:rsidR="008F2E5F">
        <w:rPr>
          <w:rFonts w:ascii="Times New Roman" w:eastAsia="Times New Roman" w:hAnsi="Times New Roman" w:cs="Times New Roman"/>
          <w:b/>
          <w:bCs/>
          <w:sz w:val="24"/>
          <w:szCs w:val="24"/>
        </w:rPr>
        <w:t>hnology i</w:t>
      </w:r>
      <w:r w:rsidR="00435D05" w:rsidRPr="00AF2677">
        <w:rPr>
          <w:rFonts w:ascii="Times New Roman" w:eastAsia="Times New Roman" w:hAnsi="Times New Roman" w:cs="Times New Roman"/>
          <w:b/>
          <w:bCs/>
          <w:sz w:val="24"/>
          <w:szCs w:val="24"/>
        </w:rPr>
        <w:t>n C</w:t>
      </w:r>
      <w:r w:rsidR="008F2E5F">
        <w:rPr>
          <w:rFonts w:ascii="Times New Roman" w:eastAsia="Times New Roman" w:hAnsi="Times New Roman" w:cs="Times New Roman"/>
          <w:b/>
          <w:bCs/>
          <w:sz w:val="24"/>
          <w:szCs w:val="24"/>
        </w:rPr>
        <w:t>onstruction Project Management i</w:t>
      </w:r>
      <w:r w:rsidR="00435D05" w:rsidRPr="00AF2677">
        <w:rPr>
          <w:rFonts w:ascii="Times New Roman" w:eastAsia="Times New Roman" w:hAnsi="Times New Roman" w:cs="Times New Roman"/>
          <w:b/>
          <w:bCs/>
          <w:sz w:val="24"/>
          <w:szCs w:val="24"/>
        </w:rPr>
        <w:t xml:space="preserve">n </w:t>
      </w:r>
      <w:r w:rsidRPr="00AF2677">
        <w:rPr>
          <w:rFonts w:ascii="Times New Roman" w:eastAsia="Times New Roman" w:hAnsi="Times New Roman" w:cs="Times New Roman"/>
          <w:b/>
          <w:bCs/>
          <w:sz w:val="24"/>
          <w:szCs w:val="24"/>
        </w:rPr>
        <w:t>Nigeria.</w:t>
      </w:r>
    </w:p>
    <w:tbl>
      <w:tblPr>
        <w:tblStyle w:val="TableGrid"/>
        <w:tblpPr w:leftFromText="180" w:rightFromText="180" w:vertAnchor="text" w:horzAnchor="margin" w:tblpY="1088"/>
        <w:tblW w:w="0" w:type="auto"/>
        <w:tblLayout w:type="fixed"/>
        <w:tblLook w:val="04A0" w:firstRow="1" w:lastRow="0" w:firstColumn="1" w:lastColumn="0" w:noHBand="0" w:noVBand="1"/>
      </w:tblPr>
      <w:tblGrid>
        <w:gridCol w:w="1677"/>
        <w:gridCol w:w="924"/>
        <w:gridCol w:w="924"/>
        <w:gridCol w:w="757"/>
      </w:tblGrid>
      <w:tr w:rsidR="003A36A2" w:rsidRPr="00AF2677" w:rsidTr="00103CEF">
        <w:trPr>
          <w:trHeight w:val="53"/>
        </w:trPr>
        <w:tc>
          <w:tcPr>
            <w:tcW w:w="1677" w:type="dxa"/>
          </w:tcPr>
          <w:p w:rsidR="003A36A2" w:rsidRPr="003A36A2" w:rsidRDefault="003A36A2" w:rsidP="003A36A2">
            <w:pPr>
              <w:jc w:val="both"/>
              <w:rPr>
                <w:rFonts w:ascii="Times New Roman" w:eastAsia="Times New Roman" w:hAnsi="Times New Roman" w:cs="Times New Roman"/>
                <w:b/>
                <w:sz w:val="16"/>
                <w:szCs w:val="16"/>
              </w:rPr>
            </w:pPr>
            <w:r w:rsidRPr="003A36A2">
              <w:rPr>
                <w:rFonts w:ascii="Times New Roman" w:eastAsia="Times New Roman" w:hAnsi="Times New Roman" w:cs="Times New Roman"/>
                <w:b/>
                <w:sz w:val="16"/>
                <w:szCs w:val="16"/>
              </w:rPr>
              <w:t>Success factors</w:t>
            </w:r>
          </w:p>
        </w:tc>
        <w:tc>
          <w:tcPr>
            <w:tcW w:w="924" w:type="dxa"/>
          </w:tcPr>
          <w:p w:rsidR="003A36A2" w:rsidRPr="003A36A2" w:rsidRDefault="003A36A2" w:rsidP="003A36A2">
            <w:pPr>
              <w:jc w:val="both"/>
              <w:rPr>
                <w:rFonts w:ascii="Times New Roman" w:eastAsia="Times New Roman" w:hAnsi="Times New Roman" w:cs="Times New Roman"/>
                <w:b/>
                <w:sz w:val="16"/>
                <w:szCs w:val="16"/>
              </w:rPr>
            </w:pPr>
            <w:r w:rsidRPr="003A36A2">
              <w:rPr>
                <w:rFonts w:ascii="Times New Roman" w:eastAsia="Times New Roman" w:hAnsi="Times New Roman" w:cs="Times New Roman"/>
                <w:b/>
                <w:sz w:val="16"/>
                <w:szCs w:val="16"/>
              </w:rPr>
              <w:t>Frequency</w:t>
            </w:r>
          </w:p>
        </w:tc>
        <w:tc>
          <w:tcPr>
            <w:tcW w:w="924" w:type="dxa"/>
          </w:tcPr>
          <w:p w:rsidR="003A36A2" w:rsidRPr="003A36A2" w:rsidRDefault="003A36A2" w:rsidP="003A36A2">
            <w:pPr>
              <w:jc w:val="both"/>
              <w:rPr>
                <w:rFonts w:ascii="Times New Roman" w:eastAsia="Times New Roman" w:hAnsi="Times New Roman" w:cs="Times New Roman"/>
                <w:b/>
                <w:sz w:val="16"/>
                <w:szCs w:val="16"/>
              </w:rPr>
            </w:pPr>
            <w:r w:rsidRPr="003A36A2">
              <w:rPr>
                <w:rFonts w:ascii="Times New Roman" w:eastAsia="Times New Roman" w:hAnsi="Times New Roman" w:cs="Times New Roman"/>
                <w:b/>
                <w:sz w:val="16"/>
                <w:szCs w:val="16"/>
              </w:rPr>
              <w:t>Percentage/proportion</w:t>
            </w:r>
          </w:p>
        </w:tc>
        <w:tc>
          <w:tcPr>
            <w:tcW w:w="757" w:type="dxa"/>
          </w:tcPr>
          <w:p w:rsidR="003A36A2" w:rsidRPr="003A36A2" w:rsidRDefault="003A36A2" w:rsidP="003A36A2">
            <w:pPr>
              <w:jc w:val="both"/>
              <w:rPr>
                <w:rFonts w:ascii="Times New Roman" w:eastAsia="Times New Roman" w:hAnsi="Times New Roman" w:cs="Times New Roman"/>
                <w:b/>
                <w:sz w:val="16"/>
                <w:szCs w:val="16"/>
              </w:rPr>
            </w:pPr>
            <w:r w:rsidRPr="003A36A2">
              <w:rPr>
                <w:rFonts w:ascii="Times New Roman" w:eastAsia="Times New Roman" w:hAnsi="Times New Roman" w:cs="Times New Roman"/>
                <w:b/>
                <w:sz w:val="16"/>
                <w:szCs w:val="16"/>
              </w:rPr>
              <w:t>Ranking</w:t>
            </w:r>
          </w:p>
        </w:tc>
      </w:tr>
      <w:tr w:rsidR="003A36A2" w:rsidRPr="00AF2677" w:rsidTr="00103CEF">
        <w:trPr>
          <w:trHeight w:val="112"/>
        </w:trPr>
        <w:tc>
          <w:tcPr>
            <w:tcW w:w="1677" w:type="dxa"/>
          </w:tcPr>
          <w:p w:rsidR="003A36A2" w:rsidRPr="003A36A2" w:rsidRDefault="003A36A2" w:rsidP="003A36A2">
            <w:pPr>
              <w:pStyle w:val="ListParagraph"/>
              <w:numPr>
                <w:ilvl w:val="0"/>
                <w:numId w:val="7"/>
              </w:num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 xml:space="preserve"> Technical expertise</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17</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34%</w:t>
            </w:r>
          </w:p>
        </w:tc>
        <w:tc>
          <w:tcPr>
            <w:tcW w:w="757"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1</w:t>
            </w:r>
          </w:p>
        </w:tc>
      </w:tr>
      <w:tr w:rsidR="003A36A2" w:rsidRPr="00AF2677" w:rsidTr="00103CEF">
        <w:trPr>
          <w:trHeight w:val="112"/>
        </w:trPr>
        <w:tc>
          <w:tcPr>
            <w:tcW w:w="1677" w:type="dxa"/>
          </w:tcPr>
          <w:p w:rsidR="003A36A2" w:rsidRPr="003A36A2" w:rsidRDefault="003A36A2" w:rsidP="003A36A2">
            <w:pPr>
              <w:pStyle w:val="ListParagraph"/>
              <w:numPr>
                <w:ilvl w:val="0"/>
                <w:numId w:val="7"/>
              </w:num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Stakeholders Involvement</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9</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18%</w:t>
            </w:r>
          </w:p>
        </w:tc>
        <w:tc>
          <w:tcPr>
            <w:tcW w:w="757"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2</w:t>
            </w:r>
          </w:p>
        </w:tc>
      </w:tr>
      <w:tr w:rsidR="003A36A2" w:rsidRPr="00AF2677" w:rsidTr="00103CEF">
        <w:trPr>
          <w:trHeight w:val="112"/>
        </w:trPr>
        <w:tc>
          <w:tcPr>
            <w:tcW w:w="1677" w:type="dxa"/>
          </w:tcPr>
          <w:p w:rsidR="003A36A2" w:rsidRPr="003A36A2" w:rsidRDefault="003A36A2" w:rsidP="003A36A2">
            <w:pPr>
              <w:pStyle w:val="ListParagraph"/>
              <w:numPr>
                <w:ilvl w:val="0"/>
                <w:numId w:val="7"/>
              </w:num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Regulatory and legal frameworks</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7</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14%</w:t>
            </w:r>
          </w:p>
        </w:tc>
        <w:tc>
          <w:tcPr>
            <w:tcW w:w="757"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3</w:t>
            </w:r>
          </w:p>
        </w:tc>
      </w:tr>
      <w:tr w:rsidR="003A36A2" w:rsidRPr="00AF2677" w:rsidTr="00103CEF">
        <w:trPr>
          <w:trHeight w:val="112"/>
        </w:trPr>
        <w:tc>
          <w:tcPr>
            <w:tcW w:w="1677" w:type="dxa"/>
          </w:tcPr>
          <w:p w:rsidR="003A36A2" w:rsidRPr="003A36A2" w:rsidRDefault="003A36A2" w:rsidP="003A36A2">
            <w:pPr>
              <w:pStyle w:val="ListParagraph"/>
              <w:numPr>
                <w:ilvl w:val="0"/>
                <w:numId w:val="7"/>
              </w:num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Security and privacy</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5</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10%</w:t>
            </w:r>
          </w:p>
        </w:tc>
        <w:tc>
          <w:tcPr>
            <w:tcW w:w="757"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5</w:t>
            </w:r>
          </w:p>
        </w:tc>
      </w:tr>
      <w:tr w:rsidR="003A36A2" w:rsidRPr="00AF2677" w:rsidTr="00103CEF">
        <w:trPr>
          <w:trHeight w:val="112"/>
        </w:trPr>
        <w:tc>
          <w:tcPr>
            <w:tcW w:w="1677" w:type="dxa"/>
          </w:tcPr>
          <w:p w:rsidR="003A36A2" w:rsidRPr="003A36A2" w:rsidRDefault="003A36A2" w:rsidP="003A36A2">
            <w:pPr>
              <w:pStyle w:val="ListParagraph"/>
              <w:numPr>
                <w:ilvl w:val="0"/>
                <w:numId w:val="7"/>
              </w:num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Renewable energy sources</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6</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12%</w:t>
            </w:r>
          </w:p>
        </w:tc>
        <w:tc>
          <w:tcPr>
            <w:tcW w:w="757"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4</w:t>
            </w:r>
          </w:p>
        </w:tc>
      </w:tr>
      <w:tr w:rsidR="003A36A2" w:rsidRPr="00AF2677" w:rsidTr="00103CEF">
        <w:trPr>
          <w:trHeight w:val="55"/>
        </w:trPr>
        <w:tc>
          <w:tcPr>
            <w:tcW w:w="1677" w:type="dxa"/>
          </w:tcPr>
          <w:p w:rsidR="003A36A2" w:rsidRPr="003A36A2" w:rsidRDefault="003A36A2" w:rsidP="003A36A2">
            <w:pPr>
              <w:pStyle w:val="ListParagraph"/>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Total</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44</w:t>
            </w:r>
          </w:p>
        </w:tc>
        <w:tc>
          <w:tcPr>
            <w:tcW w:w="924" w:type="dxa"/>
          </w:tcPr>
          <w:p w:rsidR="003A36A2" w:rsidRPr="003A36A2" w:rsidRDefault="003A36A2" w:rsidP="003A36A2">
            <w:pPr>
              <w:jc w:val="both"/>
              <w:rPr>
                <w:rFonts w:ascii="Times New Roman" w:eastAsia="Times New Roman" w:hAnsi="Times New Roman" w:cs="Times New Roman"/>
                <w:sz w:val="16"/>
                <w:szCs w:val="16"/>
              </w:rPr>
            </w:pPr>
            <w:r w:rsidRPr="003A36A2">
              <w:rPr>
                <w:rFonts w:ascii="Times New Roman" w:eastAsia="Times New Roman" w:hAnsi="Times New Roman" w:cs="Times New Roman"/>
                <w:sz w:val="16"/>
                <w:szCs w:val="16"/>
              </w:rPr>
              <w:t>88%</w:t>
            </w:r>
          </w:p>
        </w:tc>
        <w:tc>
          <w:tcPr>
            <w:tcW w:w="757" w:type="dxa"/>
          </w:tcPr>
          <w:p w:rsidR="003A36A2" w:rsidRPr="003A36A2" w:rsidRDefault="003A36A2" w:rsidP="003A36A2">
            <w:pPr>
              <w:jc w:val="both"/>
              <w:rPr>
                <w:rFonts w:ascii="Times New Roman" w:eastAsia="Times New Roman" w:hAnsi="Times New Roman" w:cs="Times New Roman"/>
                <w:sz w:val="16"/>
                <w:szCs w:val="16"/>
              </w:rPr>
            </w:pPr>
          </w:p>
        </w:tc>
      </w:tr>
    </w:tbl>
    <w:p w:rsidR="00485D0B" w:rsidRDefault="00435D05" w:rsidP="00485D0B">
      <w:pPr>
        <w:spacing w:line="48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Table 4.7</w:t>
      </w:r>
      <w:r w:rsidR="00845184" w:rsidRPr="00AF2677">
        <w:rPr>
          <w:rFonts w:ascii="Times New Roman" w:eastAsia="Times New Roman" w:hAnsi="Times New Roman" w:cs="Times New Roman"/>
          <w:sz w:val="24"/>
          <w:szCs w:val="24"/>
        </w:rPr>
        <w:t>: Critical success factors for implementing blockchain tec</w:t>
      </w:r>
      <w:r w:rsidR="00485D0B">
        <w:rPr>
          <w:rFonts w:ascii="Times New Roman" w:eastAsia="Times New Roman" w:hAnsi="Times New Roman" w:cs="Times New Roman"/>
          <w:sz w:val="24"/>
          <w:szCs w:val="24"/>
        </w:rPr>
        <w:t xml:space="preserve">hnology in construction project </w:t>
      </w:r>
      <w:r w:rsidR="00845184" w:rsidRPr="00AF2677">
        <w:rPr>
          <w:rFonts w:ascii="Times New Roman" w:eastAsia="Times New Roman" w:hAnsi="Times New Roman" w:cs="Times New Roman"/>
          <w:sz w:val="24"/>
          <w:szCs w:val="24"/>
        </w:rPr>
        <w:t xml:space="preserve">management </w:t>
      </w:r>
      <w:r w:rsidR="00485D0B">
        <w:rPr>
          <w:rFonts w:ascii="Times New Roman" w:eastAsia="Times New Roman" w:hAnsi="Times New Roman" w:cs="Times New Roman"/>
          <w:sz w:val="24"/>
          <w:szCs w:val="24"/>
        </w:rPr>
        <w:t xml:space="preserve">   </w:t>
      </w:r>
      <w:r w:rsidR="003A36A2">
        <w:rPr>
          <w:rFonts w:ascii="Times New Roman" w:eastAsia="Times New Roman" w:hAnsi="Times New Roman" w:cs="Times New Roman"/>
          <w:sz w:val="24"/>
          <w:szCs w:val="24"/>
        </w:rPr>
        <w:t xml:space="preserve">                                               </w:t>
      </w:r>
      <w:r w:rsidR="00485D0B">
        <w:rPr>
          <w:rFonts w:ascii="Times New Roman" w:eastAsia="Times New Roman" w:hAnsi="Times New Roman" w:cs="Times New Roman"/>
          <w:sz w:val="24"/>
          <w:szCs w:val="24"/>
        </w:rPr>
        <w:tab/>
      </w:r>
      <w:r w:rsidR="00485D0B">
        <w:rPr>
          <w:rFonts w:ascii="Times New Roman" w:eastAsia="Times New Roman" w:hAnsi="Times New Roman" w:cs="Times New Roman"/>
          <w:sz w:val="24"/>
          <w:szCs w:val="24"/>
        </w:rPr>
        <w:tab/>
      </w:r>
      <w:r w:rsidR="00485D0B">
        <w:rPr>
          <w:rFonts w:ascii="Times New Roman" w:eastAsia="Times New Roman" w:hAnsi="Times New Roman" w:cs="Times New Roman"/>
          <w:sz w:val="24"/>
          <w:szCs w:val="24"/>
        </w:rPr>
        <w:tab/>
      </w:r>
      <w:r w:rsidR="00485D0B">
        <w:rPr>
          <w:rFonts w:ascii="Times New Roman" w:eastAsia="Times New Roman" w:hAnsi="Times New Roman" w:cs="Times New Roman"/>
          <w:sz w:val="24"/>
          <w:szCs w:val="24"/>
        </w:rPr>
        <w:tab/>
      </w:r>
      <w:r w:rsidR="00485D0B">
        <w:rPr>
          <w:rFonts w:ascii="Times New Roman" w:eastAsia="Times New Roman" w:hAnsi="Times New Roman" w:cs="Times New Roman"/>
          <w:sz w:val="24"/>
          <w:szCs w:val="24"/>
        </w:rPr>
        <w:tab/>
      </w:r>
    </w:p>
    <w:p w:rsidR="00485D0B" w:rsidRDefault="00103CEF" w:rsidP="00845184">
      <w:pPr>
        <w:spacing w:line="240" w:lineRule="auto"/>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           </w:t>
      </w:r>
    </w:p>
    <w:p w:rsidR="00485D0B" w:rsidRDefault="00485D0B" w:rsidP="00845184">
      <w:pPr>
        <w:spacing w:line="240" w:lineRule="auto"/>
        <w:jc w:val="both"/>
        <w:rPr>
          <w:rFonts w:ascii="Times New Roman" w:eastAsia="Times New Roman" w:hAnsi="Times New Roman" w:cs="Times New Roman"/>
          <w:i/>
          <w:iCs/>
          <w:sz w:val="24"/>
          <w:szCs w:val="24"/>
        </w:rPr>
      </w:pPr>
    </w:p>
    <w:p w:rsidR="00485D0B" w:rsidRDefault="00485D0B" w:rsidP="00845184">
      <w:pPr>
        <w:spacing w:line="240" w:lineRule="auto"/>
        <w:jc w:val="both"/>
        <w:rPr>
          <w:rFonts w:ascii="Times New Roman" w:eastAsia="Times New Roman" w:hAnsi="Times New Roman" w:cs="Times New Roman"/>
          <w:i/>
          <w:iCs/>
          <w:sz w:val="24"/>
          <w:szCs w:val="24"/>
        </w:rPr>
      </w:pPr>
    </w:p>
    <w:p w:rsidR="00485D0B" w:rsidRDefault="00485D0B" w:rsidP="00845184">
      <w:pPr>
        <w:spacing w:line="240" w:lineRule="auto"/>
        <w:jc w:val="both"/>
        <w:rPr>
          <w:rFonts w:ascii="Times New Roman" w:eastAsia="Times New Roman" w:hAnsi="Times New Roman" w:cs="Times New Roman"/>
          <w:i/>
          <w:iCs/>
          <w:sz w:val="24"/>
          <w:szCs w:val="24"/>
        </w:rPr>
      </w:pPr>
    </w:p>
    <w:p w:rsidR="00485D0B" w:rsidRDefault="00485D0B" w:rsidP="00845184">
      <w:pPr>
        <w:spacing w:line="240" w:lineRule="auto"/>
        <w:jc w:val="both"/>
        <w:rPr>
          <w:rFonts w:ascii="Times New Roman" w:eastAsia="Times New Roman" w:hAnsi="Times New Roman" w:cs="Times New Roman"/>
          <w:i/>
          <w:iCs/>
          <w:sz w:val="24"/>
          <w:szCs w:val="24"/>
        </w:rPr>
      </w:pPr>
    </w:p>
    <w:p w:rsidR="00485D0B" w:rsidRDefault="00485D0B" w:rsidP="00845184">
      <w:pPr>
        <w:spacing w:line="240" w:lineRule="auto"/>
        <w:jc w:val="both"/>
        <w:rPr>
          <w:rFonts w:ascii="Times New Roman" w:eastAsia="Times New Roman" w:hAnsi="Times New Roman" w:cs="Times New Roman"/>
          <w:i/>
          <w:iCs/>
          <w:sz w:val="24"/>
          <w:szCs w:val="24"/>
        </w:rPr>
      </w:pPr>
    </w:p>
    <w:p w:rsidR="00103CEF" w:rsidRDefault="00103CEF" w:rsidP="00845184">
      <w:pPr>
        <w:spacing w:line="240" w:lineRule="auto"/>
        <w:jc w:val="both"/>
        <w:rPr>
          <w:rFonts w:ascii="Times New Roman" w:eastAsia="Times New Roman" w:hAnsi="Times New Roman" w:cs="Times New Roman"/>
          <w:i/>
          <w:iCs/>
          <w:sz w:val="24"/>
          <w:szCs w:val="24"/>
        </w:rPr>
      </w:pPr>
    </w:p>
    <w:p w:rsidR="00103CEF" w:rsidRDefault="00103CEF" w:rsidP="00845184">
      <w:pPr>
        <w:spacing w:line="240" w:lineRule="auto"/>
        <w:jc w:val="both"/>
        <w:rPr>
          <w:rFonts w:ascii="Times New Roman" w:eastAsia="Times New Roman" w:hAnsi="Times New Roman" w:cs="Times New Roman"/>
          <w:i/>
          <w:iCs/>
          <w:sz w:val="24"/>
          <w:szCs w:val="24"/>
        </w:rPr>
      </w:pPr>
    </w:p>
    <w:p w:rsidR="00845184" w:rsidRPr="00AF2677" w:rsidRDefault="00845184" w:rsidP="00845184">
      <w:pPr>
        <w:spacing w:line="240" w:lineRule="auto"/>
        <w:jc w:val="both"/>
        <w:rPr>
          <w:rFonts w:ascii="Times New Roman" w:eastAsia="Times New Roman" w:hAnsi="Times New Roman" w:cs="Times New Roman"/>
          <w:i/>
          <w:iCs/>
          <w:sz w:val="24"/>
          <w:szCs w:val="24"/>
        </w:rPr>
      </w:pPr>
      <w:r w:rsidRPr="00AF2677">
        <w:rPr>
          <w:rFonts w:ascii="Times New Roman" w:eastAsia="Times New Roman" w:hAnsi="Times New Roman" w:cs="Times New Roman"/>
          <w:i/>
          <w:iCs/>
          <w:sz w:val="24"/>
          <w:szCs w:val="24"/>
        </w:rPr>
        <w:t>Source: Authors field work 2023</w:t>
      </w:r>
    </w:p>
    <w:p w:rsidR="00845184" w:rsidRDefault="00845184" w:rsidP="00721C70">
      <w:pPr>
        <w:spacing w:line="480" w:lineRule="auto"/>
        <w:ind w:firstLine="720"/>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 xml:space="preserve">Based on the responses from the survey, the critical success factors for implementing blockchain technology in construction project management in Nigeria are technical expertise, stakeholder involvement, regulatory and legal frameworks, security and privacy, and renewable energy sources. Technical expertise was the most frequently mentioned factor, indicating the importance of having knowledgeable professionals who can design and implement blockchain solutions. </w:t>
      </w:r>
      <w:r w:rsidRPr="00AF2677">
        <w:rPr>
          <w:rFonts w:ascii="Times New Roman" w:eastAsia="Times New Roman" w:hAnsi="Times New Roman" w:cs="Times New Roman"/>
          <w:sz w:val="24"/>
          <w:szCs w:val="24"/>
        </w:rPr>
        <w:br/>
      </w:r>
      <w:r w:rsidR="00CB492D" w:rsidRPr="00AF2677">
        <w:rPr>
          <w:rFonts w:ascii="Times New Roman" w:eastAsia="Times New Roman" w:hAnsi="Times New Roman" w:cs="Times New Roman"/>
          <w:sz w:val="24"/>
          <w:szCs w:val="24"/>
        </w:rPr>
        <w:lastRenderedPageBreak/>
        <w:t>Stakeholder</w:t>
      </w:r>
      <w:r w:rsidR="00CB492D">
        <w:rPr>
          <w:rFonts w:ascii="Times New Roman" w:eastAsia="Times New Roman" w:hAnsi="Times New Roman" w:cs="Times New Roman"/>
          <w:sz w:val="24"/>
          <w:szCs w:val="24"/>
        </w:rPr>
        <w:t>s’</w:t>
      </w:r>
      <w:r w:rsidRPr="00AF2677">
        <w:rPr>
          <w:rFonts w:ascii="Times New Roman" w:eastAsia="Times New Roman" w:hAnsi="Times New Roman" w:cs="Times New Roman"/>
          <w:sz w:val="24"/>
          <w:szCs w:val="24"/>
        </w:rPr>
        <w:t xml:space="preserve"> involvement is also crucial for s</w:t>
      </w:r>
      <w:r w:rsidR="00CB492D">
        <w:rPr>
          <w:rFonts w:ascii="Times New Roman" w:eastAsia="Times New Roman" w:hAnsi="Times New Roman" w:cs="Times New Roman"/>
          <w:sz w:val="24"/>
          <w:szCs w:val="24"/>
        </w:rPr>
        <w:t>uccessful applica</w:t>
      </w:r>
      <w:r w:rsidRPr="00AF2677">
        <w:rPr>
          <w:rFonts w:ascii="Times New Roman" w:eastAsia="Times New Roman" w:hAnsi="Times New Roman" w:cs="Times New Roman"/>
          <w:sz w:val="24"/>
          <w:szCs w:val="24"/>
        </w:rPr>
        <w:t>tion</w:t>
      </w:r>
      <w:r w:rsidR="00CB492D">
        <w:rPr>
          <w:rFonts w:ascii="Times New Roman" w:eastAsia="Times New Roman" w:hAnsi="Times New Roman" w:cs="Times New Roman"/>
          <w:sz w:val="24"/>
          <w:szCs w:val="24"/>
        </w:rPr>
        <w:t xml:space="preserve"> of blockchain technology in construction project management</w:t>
      </w:r>
      <w:r w:rsidRPr="00AF2677">
        <w:rPr>
          <w:rFonts w:ascii="Times New Roman" w:eastAsia="Times New Roman" w:hAnsi="Times New Roman" w:cs="Times New Roman"/>
          <w:sz w:val="24"/>
          <w:szCs w:val="24"/>
        </w:rPr>
        <w:t>, as it ensures buy-in and collaboration from all parties involved. Regulatory and legal frameworks need to be established to ensure compliance with relevant laws and regulations. Security and privacy concerns are also paramount, as blockchain technology relies on the integrity and confidentiality of data. Finally, renewable energy sources were identified as a factor, likely due to Nigeria's focus on sustainable development and energy independence. Overall, the most critical success factors are technical expertise, stakeholder involvement, and regulatory and legal frameworks.</w:t>
      </w:r>
    </w:p>
    <w:p w:rsidR="00845184" w:rsidRPr="00AF2677" w:rsidRDefault="00845184" w:rsidP="00721C70">
      <w:pPr>
        <w:spacing w:line="480" w:lineRule="auto"/>
        <w:jc w:val="both"/>
        <w:rPr>
          <w:rFonts w:ascii="Times New Roman" w:eastAsia="Times New Roman" w:hAnsi="Times New Roman" w:cs="Times New Roman"/>
          <w:b/>
          <w:bCs/>
          <w:sz w:val="24"/>
          <w:szCs w:val="24"/>
        </w:rPr>
      </w:pPr>
      <w:r w:rsidRPr="00AF2677">
        <w:rPr>
          <w:rFonts w:ascii="Times New Roman" w:eastAsia="Times New Roman" w:hAnsi="Times New Roman" w:cs="Times New Roman"/>
          <w:b/>
          <w:bCs/>
          <w:sz w:val="24"/>
          <w:szCs w:val="24"/>
        </w:rPr>
        <w:t xml:space="preserve">4.4.5: Construction Stakeholders Willingness </w:t>
      </w:r>
      <w:r w:rsidR="001D150A">
        <w:rPr>
          <w:rFonts w:ascii="Times New Roman" w:eastAsia="Times New Roman" w:hAnsi="Times New Roman" w:cs="Times New Roman"/>
          <w:b/>
          <w:bCs/>
          <w:sz w:val="24"/>
          <w:szCs w:val="24"/>
        </w:rPr>
        <w:t>to Adopt Blockchain Technology i</w:t>
      </w:r>
      <w:r w:rsidR="001D150A" w:rsidRPr="00AF2677">
        <w:rPr>
          <w:rFonts w:ascii="Times New Roman" w:eastAsia="Times New Roman" w:hAnsi="Times New Roman" w:cs="Times New Roman"/>
          <w:b/>
          <w:bCs/>
          <w:sz w:val="24"/>
          <w:szCs w:val="24"/>
        </w:rPr>
        <w:t>n C</w:t>
      </w:r>
      <w:r w:rsidR="001D150A">
        <w:rPr>
          <w:rFonts w:ascii="Times New Roman" w:eastAsia="Times New Roman" w:hAnsi="Times New Roman" w:cs="Times New Roman"/>
          <w:b/>
          <w:bCs/>
          <w:sz w:val="24"/>
          <w:szCs w:val="24"/>
        </w:rPr>
        <w:t>onstruction Project Management i</w:t>
      </w:r>
      <w:r w:rsidR="001D150A" w:rsidRPr="00AF2677">
        <w:rPr>
          <w:rFonts w:ascii="Times New Roman" w:eastAsia="Times New Roman" w:hAnsi="Times New Roman" w:cs="Times New Roman"/>
          <w:b/>
          <w:bCs/>
          <w:sz w:val="24"/>
          <w:szCs w:val="24"/>
        </w:rPr>
        <w:t xml:space="preserve">n </w:t>
      </w:r>
      <w:r w:rsidRPr="00AF2677">
        <w:rPr>
          <w:rFonts w:ascii="Times New Roman" w:eastAsia="Times New Roman" w:hAnsi="Times New Roman" w:cs="Times New Roman"/>
          <w:b/>
          <w:bCs/>
          <w:sz w:val="24"/>
          <w:szCs w:val="24"/>
        </w:rPr>
        <w:t>Nigeria.</w:t>
      </w:r>
    </w:p>
    <w:p w:rsidR="00845184" w:rsidRDefault="00B04B07" w:rsidP="00721C7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4.8</w:t>
      </w:r>
      <w:r w:rsidR="00845184" w:rsidRPr="00AF2677">
        <w:rPr>
          <w:rFonts w:ascii="Times New Roman" w:eastAsia="Times New Roman" w:hAnsi="Times New Roman" w:cs="Times New Roman"/>
          <w:sz w:val="24"/>
          <w:szCs w:val="24"/>
        </w:rPr>
        <w:t>: below shows the data distribution of the adoption of blockchain technology in construction project management in Nigeria.</w:t>
      </w:r>
    </w:p>
    <w:p w:rsidR="00B946DB" w:rsidRPr="00AF2677" w:rsidRDefault="00B946DB" w:rsidP="00721C70">
      <w:pPr>
        <w:spacing w:line="480" w:lineRule="auto"/>
        <w:jc w:val="both"/>
        <w:rPr>
          <w:rFonts w:ascii="Times New Roman" w:eastAsia="Times New Roman" w:hAnsi="Times New Roman" w:cs="Times New Roman"/>
          <w:sz w:val="24"/>
          <w:szCs w:val="24"/>
        </w:rPr>
      </w:pPr>
    </w:p>
    <w:tbl>
      <w:tblPr>
        <w:tblStyle w:val="TableGrid"/>
        <w:tblpPr w:leftFromText="180" w:rightFromText="180" w:vertAnchor="text" w:tblpY="1"/>
        <w:tblOverlap w:val="never"/>
        <w:tblW w:w="4341" w:type="dxa"/>
        <w:tblLook w:val="04A0" w:firstRow="1" w:lastRow="0" w:firstColumn="1" w:lastColumn="0" w:noHBand="0" w:noVBand="1"/>
      </w:tblPr>
      <w:tblGrid>
        <w:gridCol w:w="763"/>
        <w:gridCol w:w="1229"/>
        <w:gridCol w:w="2349"/>
      </w:tblGrid>
      <w:tr w:rsidR="00845184" w:rsidRPr="00AF2677" w:rsidTr="0016371D">
        <w:trPr>
          <w:trHeight w:val="441"/>
        </w:trPr>
        <w:tc>
          <w:tcPr>
            <w:tcW w:w="763"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Code</w:t>
            </w:r>
          </w:p>
        </w:tc>
        <w:tc>
          <w:tcPr>
            <w:tcW w:w="122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Frequency</w:t>
            </w:r>
          </w:p>
        </w:tc>
        <w:tc>
          <w:tcPr>
            <w:tcW w:w="234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Percentage/proportion</w:t>
            </w:r>
          </w:p>
        </w:tc>
      </w:tr>
      <w:tr w:rsidR="00845184" w:rsidRPr="00AF2677" w:rsidTr="0016371D">
        <w:trPr>
          <w:trHeight w:val="452"/>
        </w:trPr>
        <w:tc>
          <w:tcPr>
            <w:tcW w:w="763"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5</w:t>
            </w:r>
          </w:p>
        </w:tc>
        <w:tc>
          <w:tcPr>
            <w:tcW w:w="122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21</w:t>
            </w:r>
          </w:p>
        </w:tc>
        <w:tc>
          <w:tcPr>
            <w:tcW w:w="234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42%</w:t>
            </w:r>
          </w:p>
        </w:tc>
      </w:tr>
      <w:tr w:rsidR="00845184" w:rsidRPr="00AF2677" w:rsidTr="0016371D">
        <w:trPr>
          <w:trHeight w:val="441"/>
        </w:trPr>
        <w:tc>
          <w:tcPr>
            <w:tcW w:w="763"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4</w:t>
            </w:r>
          </w:p>
        </w:tc>
        <w:tc>
          <w:tcPr>
            <w:tcW w:w="122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20</w:t>
            </w:r>
          </w:p>
        </w:tc>
        <w:tc>
          <w:tcPr>
            <w:tcW w:w="234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40%</w:t>
            </w:r>
          </w:p>
        </w:tc>
      </w:tr>
      <w:tr w:rsidR="00845184" w:rsidRPr="00AF2677" w:rsidTr="0016371D">
        <w:trPr>
          <w:trHeight w:val="452"/>
        </w:trPr>
        <w:tc>
          <w:tcPr>
            <w:tcW w:w="763"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3</w:t>
            </w:r>
          </w:p>
        </w:tc>
        <w:tc>
          <w:tcPr>
            <w:tcW w:w="122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9</w:t>
            </w:r>
          </w:p>
        </w:tc>
        <w:tc>
          <w:tcPr>
            <w:tcW w:w="234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18%</w:t>
            </w:r>
          </w:p>
        </w:tc>
      </w:tr>
      <w:tr w:rsidR="00845184" w:rsidRPr="00AF2677" w:rsidTr="0016371D">
        <w:trPr>
          <w:trHeight w:val="441"/>
        </w:trPr>
        <w:tc>
          <w:tcPr>
            <w:tcW w:w="763"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2</w:t>
            </w:r>
          </w:p>
        </w:tc>
        <w:tc>
          <w:tcPr>
            <w:tcW w:w="122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0</w:t>
            </w:r>
          </w:p>
        </w:tc>
        <w:tc>
          <w:tcPr>
            <w:tcW w:w="234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0</w:t>
            </w:r>
          </w:p>
        </w:tc>
      </w:tr>
      <w:tr w:rsidR="00845184" w:rsidRPr="00AF2677" w:rsidTr="0016371D">
        <w:trPr>
          <w:trHeight w:val="452"/>
        </w:trPr>
        <w:tc>
          <w:tcPr>
            <w:tcW w:w="763"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w:t>
            </w:r>
          </w:p>
        </w:tc>
        <w:tc>
          <w:tcPr>
            <w:tcW w:w="122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0</w:t>
            </w:r>
          </w:p>
        </w:tc>
        <w:tc>
          <w:tcPr>
            <w:tcW w:w="234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0</w:t>
            </w:r>
          </w:p>
        </w:tc>
      </w:tr>
      <w:tr w:rsidR="00845184" w:rsidRPr="00AF2677" w:rsidTr="0016371D">
        <w:trPr>
          <w:trHeight w:val="441"/>
        </w:trPr>
        <w:tc>
          <w:tcPr>
            <w:tcW w:w="763"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Total</w:t>
            </w:r>
          </w:p>
        </w:tc>
        <w:tc>
          <w:tcPr>
            <w:tcW w:w="122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50</w:t>
            </w:r>
          </w:p>
        </w:tc>
        <w:tc>
          <w:tcPr>
            <w:tcW w:w="234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100%</w:t>
            </w:r>
          </w:p>
        </w:tc>
      </w:tr>
      <w:tr w:rsidR="00845184" w:rsidRPr="00AF2677" w:rsidTr="0016371D">
        <w:trPr>
          <w:trHeight w:val="452"/>
        </w:trPr>
        <w:tc>
          <w:tcPr>
            <w:tcW w:w="763"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Mean</w:t>
            </w:r>
          </w:p>
        </w:tc>
        <w:tc>
          <w:tcPr>
            <w:tcW w:w="1229" w:type="dxa"/>
          </w:tcPr>
          <w:p w:rsidR="00845184" w:rsidRPr="00AF2677" w:rsidRDefault="00845184" w:rsidP="00B946DB">
            <w:pPr>
              <w:jc w:val="both"/>
              <w:rPr>
                <w:rFonts w:ascii="Times New Roman" w:eastAsia="Times New Roman" w:hAnsi="Times New Roman" w:cs="Times New Roman"/>
                <w:sz w:val="24"/>
                <w:szCs w:val="24"/>
              </w:rPr>
            </w:pPr>
          </w:p>
        </w:tc>
        <w:tc>
          <w:tcPr>
            <w:tcW w:w="2349" w:type="dxa"/>
          </w:tcPr>
          <w:p w:rsidR="00845184" w:rsidRPr="00AF2677" w:rsidRDefault="00845184" w:rsidP="00B946DB">
            <w:pPr>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4.24</w:t>
            </w:r>
          </w:p>
        </w:tc>
      </w:tr>
    </w:tbl>
    <w:p w:rsidR="00845184" w:rsidRPr="00AF2677" w:rsidRDefault="0016371D" w:rsidP="00845184">
      <w:pPr>
        <w:spacing w:line="240" w:lineRule="auto"/>
        <w:jc w:val="both"/>
        <w:rPr>
          <w:rFonts w:ascii="Times New Roman" w:eastAsia="Times New Roman" w:hAnsi="Times New Roman" w:cs="Times New Roman"/>
          <w:i/>
          <w:iCs/>
          <w:sz w:val="24"/>
          <w:szCs w:val="24"/>
        </w:rPr>
      </w:pPr>
      <w:r>
        <w:rPr>
          <w:noProof/>
        </w:rPr>
        <w:drawing>
          <wp:inline distT="0" distB="0" distL="0" distR="0" wp14:anchorId="41BD8841" wp14:editId="5125891A">
            <wp:extent cx="2767965" cy="2355011"/>
            <wp:effectExtent l="0" t="0" r="0" b="762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B946DB">
        <w:rPr>
          <w:rFonts w:ascii="Times New Roman" w:eastAsia="Times New Roman" w:hAnsi="Times New Roman" w:cs="Times New Roman"/>
          <w:i/>
          <w:iCs/>
          <w:sz w:val="24"/>
          <w:szCs w:val="24"/>
        </w:rPr>
        <w:br w:type="textWrapping" w:clear="all"/>
      </w:r>
      <w:r w:rsidR="00845184" w:rsidRPr="00AF2677">
        <w:rPr>
          <w:rFonts w:ascii="Times New Roman" w:eastAsia="Times New Roman" w:hAnsi="Times New Roman" w:cs="Times New Roman"/>
          <w:i/>
          <w:iCs/>
          <w:sz w:val="24"/>
          <w:szCs w:val="24"/>
        </w:rPr>
        <w:t>Source: Authors field work 2023</w:t>
      </w:r>
    </w:p>
    <w:p w:rsidR="00B946DB" w:rsidRDefault="00B946DB" w:rsidP="00721C70">
      <w:pPr>
        <w:spacing w:line="480" w:lineRule="auto"/>
        <w:ind w:firstLine="720"/>
        <w:jc w:val="both"/>
        <w:rPr>
          <w:rFonts w:ascii="Times New Roman" w:eastAsia="Times New Roman" w:hAnsi="Times New Roman" w:cs="Times New Roman"/>
          <w:sz w:val="24"/>
          <w:szCs w:val="24"/>
        </w:rPr>
      </w:pPr>
    </w:p>
    <w:p w:rsidR="00845184" w:rsidRDefault="00845184" w:rsidP="00721C70">
      <w:pPr>
        <w:spacing w:line="480" w:lineRule="auto"/>
        <w:ind w:firstLine="720"/>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lastRenderedPageBreak/>
        <w:t>Based on the data in the table</w:t>
      </w:r>
      <w:r w:rsidR="00B52A6E">
        <w:rPr>
          <w:rFonts w:ascii="Times New Roman" w:eastAsia="Times New Roman" w:hAnsi="Times New Roman" w:cs="Times New Roman"/>
          <w:sz w:val="24"/>
          <w:szCs w:val="24"/>
        </w:rPr>
        <w:t xml:space="preserve"> above</w:t>
      </w:r>
      <w:r w:rsidRPr="00AF2677">
        <w:rPr>
          <w:rFonts w:ascii="Times New Roman" w:eastAsia="Times New Roman" w:hAnsi="Times New Roman" w:cs="Times New Roman"/>
          <w:sz w:val="24"/>
          <w:szCs w:val="24"/>
        </w:rPr>
        <w:t>, it appears that there is a relatively high level of willingness to adopt blockchain technology in construction project management in Nigeria. The majority of respond</w:t>
      </w:r>
      <w:r w:rsidR="00F64DA4">
        <w:rPr>
          <w:rFonts w:ascii="Times New Roman" w:eastAsia="Times New Roman" w:hAnsi="Times New Roman" w:cs="Times New Roman"/>
          <w:sz w:val="24"/>
          <w:szCs w:val="24"/>
        </w:rPr>
        <w:t>ents (42%) reported being "very</w:t>
      </w:r>
      <w:r w:rsidR="000D6289">
        <w:rPr>
          <w:rFonts w:ascii="Times New Roman" w:eastAsia="Times New Roman" w:hAnsi="Times New Roman" w:cs="Times New Roman"/>
          <w:sz w:val="24"/>
          <w:szCs w:val="24"/>
        </w:rPr>
        <w:t xml:space="preserve"> </w:t>
      </w:r>
      <w:r w:rsidRPr="00AF2677">
        <w:rPr>
          <w:rFonts w:ascii="Times New Roman" w:eastAsia="Times New Roman" w:hAnsi="Times New Roman" w:cs="Times New Roman"/>
          <w:sz w:val="24"/>
          <w:szCs w:val="24"/>
        </w:rPr>
        <w:t>willing" to adopt this technology, while an additio</w:t>
      </w:r>
      <w:r w:rsidR="000D6289">
        <w:rPr>
          <w:rFonts w:ascii="Times New Roman" w:eastAsia="Times New Roman" w:hAnsi="Times New Roman" w:cs="Times New Roman"/>
          <w:sz w:val="24"/>
          <w:szCs w:val="24"/>
        </w:rPr>
        <w:t>nal 40% reported being "willing</w:t>
      </w:r>
      <w:r w:rsidRPr="00AF2677">
        <w:rPr>
          <w:rFonts w:ascii="Times New Roman" w:eastAsia="Times New Roman" w:hAnsi="Times New Roman" w:cs="Times New Roman"/>
          <w:sz w:val="24"/>
          <w:szCs w:val="24"/>
        </w:rPr>
        <w:t>"</w:t>
      </w:r>
      <w:r w:rsidR="000D6289">
        <w:rPr>
          <w:rFonts w:ascii="Times New Roman" w:eastAsia="Times New Roman" w:hAnsi="Times New Roman" w:cs="Times New Roman"/>
          <w:sz w:val="24"/>
          <w:szCs w:val="24"/>
        </w:rPr>
        <w:t>.</w:t>
      </w:r>
      <w:r w:rsidRPr="00AF2677">
        <w:rPr>
          <w:rFonts w:ascii="Times New Roman" w:eastAsia="Times New Roman" w:hAnsi="Times New Roman" w:cs="Times New Roman"/>
          <w:sz w:val="24"/>
          <w:szCs w:val="24"/>
        </w:rPr>
        <w:t xml:space="preserve"> Only a small proportion of respondents (18%) reported feeling "neutral" towards the adoption of blockchain technology in construction project management, and there were no respondents who reported being "unwilling" or "very unwilling."</w:t>
      </w:r>
    </w:p>
    <w:p w:rsidR="00845184" w:rsidRPr="00AF2677" w:rsidRDefault="00845184" w:rsidP="00721C70">
      <w:pPr>
        <w:spacing w:line="480" w:lineRule="auto"/>
        <w:jc w:val="both"/>
        <w:rPr>
          <w:rFonts w:ascii="Times New Roman" w:eastAsia="Times New Roman" w:hAnsi="Times New Roman" w:cs="Times New Roman"/>
          <w:b/>
          <w:bCs/>
          <w:sz w:val="24"/>
          <w:szCs w:val="24"/>
        </w:rPr>
      </w:pPr>
      <w:r w:rsidRPr="00AF2677">
        <w:rPr>
          <w:rFonts w:ascii="Times New Roman" w:eastAsia="Times New Roman" w:hAnsi="Times New Roman" w:cs="Times New Roman"/>
          <w:b/>
          <w:bCs/>
          <w:sz w:val="24"/>
          <w:szCs w:val="24"/>
        </w:rPr>
        <w:t xml:space="preserve">4.5 </w:t>
      </w:r>
      <w:r w:rsidR="00372864">
        <w:rPr>
          <w:rFonts w:ascii="Times New Roman" w:eastAsia="Times New Roman" w:hAnsi="Times New Roman" w:cs="Times New Roman"/>
          <w:b/>
          <w:bCs/>
          <w:sz w:val="24"/>
          <w:szCs w:val="24"/>
        </w:rPr>
        <w:t xml:space="preserve">Results and </w:t>
      </w:r>
      <w:r w:rsidRPr="00AF2677">
        <w:rPr>
          <w:rFonts w:ascii="Times New Roman" w:eastAsia="Times New Roman" w:hAnsi="Times New Roman" w:cs="Times New Roman"/>
          <w:b/>
          <w:bCs/>
          <w:sz w:val="24"/>
          <w:szCs w:val="24"/>
        </w:rPr>
        <w:t>Discussion</w:t>
      </w:r>
    </w:p>
    <w:p w:rsidR="00845184" w:rsidRDefault="003E5E79" w:rsidP="00721C7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Conclusively,</w:t>
      </w:r>
      <w:r w:rsidR="00845184" w:rsidRPr="00AF2677">
        <w:rPr>
          <w:rFonts w:ascii="Times New Roman" w:eastAsia="Times New Roman" w:hAnsi="Times New Roman" w:cs="Times New Roman"/>
          <w:sz w:val="24"/>
          <w:szCs w:val="24"/>
        </w:rPr>
        <w:t xml:space="preserve"> the demographic information collected from the sample of construction project management </w:t>
      </w:r>
      <w:r>
        <w:rPr>
          <w:rFonts w:ascii="Times New Roman" w:eastAsia="Times New Roman" w:hAnsi="Times New Roman" w:cs="Times New Roman"/>
          <w:sz w:val="24"/>
          <w:szCs w:val="24"/>
        </w:rPr>
        <w:t>stakeholders in Nigeria provide</w:t>
      </w:r>
      <w:r w:rsidR="00845184" w:rsidRPr="00AF2677">
        <w:rPr>
          <w:rFonts w:ascii="Times New Roman" w:eastAsia="Times New Roman" w:hAnsi="Times New Roman" w:cs="Times New Roman"/>
          <w:sz w:val="24"/>
          <w:szCs w:val="24"/>
        </w:rPr>
        <w:t xml:space="preserve"> a valuable foundation for understanding the attitudes and perceptions towards the </w:t>
      </w:r>
      <w:r>
        <w:rPr>
          <w:rFonts w:ascii="Times New Roman" w:eastAsia="Times New Roman" w:hAnsi="Times New Roman" w:cs="Times New Roman"/>
          <w:sz w:val="24"/>
          <w:szCs w:val="24"/>
        </w:rPr>
        <w:t xml:space="preserve">applicability and </w:t>
      </w:r>
      <w:r w:rsidR="00845184" w:rsidRPr="00AF2677">
        <w:rPr>
          <w:rFonts w:ascii="Times New Roman" w:eastAsia="Times New Roman" w:hAnsi="Times New Roman" w:cs="Times New Roman"/>
          <w:sz w:val="24"/>
          <w:szCs w:val="24"/>
        </w:rPr>
        <w:t>adoption of blockchain technology in the industry. By taking into account factors such as experience, role, and knowledge and awareness of blockchain, we can begin to develop targeted strategies for promoting the adoption of blockchain technology in construction project management in Nigeria. The interpretations of the frequency distribution tables revealed important insights into the potential use of blockchain technology in construction project management in Nigeria. The table on the potential benefits showed that the respondents believed that enhanced transparency was the most significant benefit of using blockchain technology, with 12 out of 50 respondents (24%) indicating this. Efficiency in contract management, increased security, and improved payment systems were also seen as essential benefits, with 14 out of 50 respondents (28%) identifying them.</w:t>
      </w:r>
    </w:p>
    <w:p w:rsidR="00845184" w:rsidRDefault="00845184" w:rsidP="00721C70">
      <w:pPr>
        <w:spacing w:line="480" w:lineRule="auto"/>
        <w:ind w:firstLine="720"/>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On the other hand, the table on the challenges that may hinder the adoption of blockchain technology revealed that lack of awareness was the most significant challenge, with 21 out of 50</w:t>
      </w:r>
      <w:r w:rsidR="00166052">
        <w:rPr>
          <w:rFonts w:ascii="Times New Roman" w:eastAsia="Times New Roman" w:hAnsi="Times New Roman" w:cs="Times New Roman"/>
          <w:sz w:val="24"/>
          <w:szCs w:val="24"/>
        </w:rPr>
        <w:t xml:space="preserve"> </w:t>
      </w:r>
      <w:r w:rsidRPr="00AF2677">
        <w:rPr>
          <w:rFonts w:ascii="Times New Roman" w:eastAsia="Times New Roman" w:hAnsi="Times New Roman" w:cs="Times New Roman"/>
          <w:sz w:val="24"/>
          <w:szCs w:val="24"/>
        </w:rPr>
        <w:t xml:space="preserve">respondents (42%) identifying it. This was followed by electricity and power challenges, regulatory and legal frameworks, resistance to change, and complexity. These results are consistent with </w:t>
      </w:r>
      <w:r w:rsidRPr="00AF2677">
        <w:rPr>
          <w:rFonts w:ascii="Times New Roman" w:eastAsia="Times New Roman" w:hAnsi="Times New Roman" w:cs="Times New Roman"/>
          <w:sz w:val="24"/>
          <w:szCs w:val="24"/>
        </w:rPr>
        <w:lastRenderedPageBreak/>
        <w:t xml:space="preserve">previous studies that have identified lack of awareness, regulatory and legal frameworks, and resistance to change as critical barriers to blockchain technology adoption in other industries. </w:t>
      </w:r>
      <w:r w:rsidRPr="00AF2677">
        <w:rPr>
          <w:rFonts w:ascii="Times New Roman" w:eastAsia="Times New Roman" w:hAnsi="Times New Roman" w:cs="Times New Roman"/>
          <w:sz w:val="24"/>
          <w:szCs w:val="24"/>
        </w:rPr>
        <w:br/>
        <w:t>In terms of critical success factors for implementing blockchain technology in construction project management, the results showed that technical expertise was the most crucial factor, with 17 out of 50 respondents (34%) identifying it. Stakeholder involvement and regulatory and legal frameworks were also identified as critical success factors, with 9 out of 50 respondents (18%) and 7 out of 50 respondents (14%), respectively.</w:t>
      </w:r>
    </w:p>
    <w:p w:rsidR="00845184" w:rsidRDefault="00845184" w:rsidP="00721C70">
      <w:pPr>
        <w:spacing w:line="480" w:lineRule="auto"/>
        <w:ind w:firstLine="720"/>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The results on willingness and likeliness to adopt blockchain technology in construction project management in Nigeria indicated that the majority of respondents were either very willing (42%) or willing (40%) to adopt this technology. This indicates that there is a positive perception of blockchain technology among construction project management stakeholders in Nigeria, which is consistent with previous studies that have shown a positive attitude towards blockchain technology adoption in other industries.</w:t>
      </w:r>
    </w:p>
    <w:p w:rsidR="00845184" w:rsidRPr="00AF2677" w:rsidRDefault="00845184" w:rsidP="00721C70">
      <w:pPr>
        <w:spacing w:line="480" w:lineRule="auto"/>
        <w:ind w:firstLine="720"/>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Overall, the findings from this research project indicate</w:t>
      </w:r>
      <w:r w:rsidR="00054859">
        <w:rPr>
          <w:rFonts w:ascii="Times New Roman" w:eastAsia="Times New Roman" w:hAnsi="Times New Roman" w:cs="Times New Roman"/>
          <w:sz w:val="24"/>
          <w:szCs w:val="24"/>
        </w:rPr>
        <w:t>d</w:t>
      </w:r>
      <w:r w:rsidRPr="00AF2677">
        <w:rPr>
          <w:rFonts w:ascii="Times New Roman" w:eastAsia="Times New Roman" w:hAnsi="Times New Roman" w:cs="Times New Roman"/>
          <w:sz w:val="24"/>
          <w:szCs w:val="24"/>
        </w:rPr>
        <w:t xml:space="preserve"> that blockchain technology </w:t>
      </w:r>
      <w:r w:rsidR="00455BF0">
        <w:rPr>
          <w:rFonts w:ascii="Times New Roman" w:eastAsia="Times New Roman" w:hAnsi="Times New Roman" w:cs="Times New Roman"/>
          <w:sz w:val="24"/>
          <w:szCs w:val="24"/>
        </w:rPr>
        <w:t xml:space="preserve">applicability in construction project management </w:t>
      </w:r>
      <w:r w:rsidRPr="00AF2677">
        <w:rPr>
          <w:rFonts w:ascii="Times New Roman" w:eastAsia="Times New Roman" w:hAnsi="Times New Roman" w:cs="Times New Roman"/>
          <w:sz w:val="24"/>
          <w:szCs w:val="24"/>
        </w:rPr>
        <w:t>has the potential to improve construction project management in Nigeria by enhancing transparency, efficiency, security, and paymen</w:t>
      </w:r>
      <w:r w:rsidR="00FD5141">
        <w:rPr>
          <w:rFonts w:ascii="Times New Roman" w:eastAsia="Times New Roman" w:hAnsi="Times New Roman" w:cs="Times New Roman"/>
          <w:sz w:val="24"/>
          <w:szCs w:val="24"/>
        </w:rPr>
        <w:t>t systems. However, the application</w:t>
      </w:r>
      <w:r w:rsidRPr="00AF2677">
        <w:rPr>
          <w:rFonts w:ascii="Times New Roman" w:eastAsia="Times New Roman" w:hAnsi="Times New Roman" w:cs="Times New Roman"/>
          <w:sz w:val="24"/>
          <w:szCs w:val="24"/>
        </w:rPr>
        <w:t xml:space="preserve"> of this technology may face significant challenges such as lack of awareness, regulatory and legal frameworks, and resistance to change. Therefore, critical success factors such as technical expertise, stakeholder</w:t>
      </w:r>
      <w:r w:rsidR="000D2507">
        <w:rPr>
          <w:rFonts w:ascii="Times New Roman" w:eastAsia="Times New Roman" w:hAnsi="Times New Roman" w:cs="Times New Roman"/>
          <w:sz w:val="24"/>
          <w:szCs w:val="24"/>
        </w:rPr>
        <w:t>s’</w:t>
      </w:r>
      <w:r w:rsidRPr="00AF2677">
        <w:rPr>
          <w:rFonts w:ascii="Times New Roman" w:eastAsia="Times New Roman" w:hAnsi="Times New Roman" w:cs="Times New Roman"/>
          <w:sz w:val="24"/>
          <w:szCs w:val="24"/>
        </w:rPr>
        <w:t xml:space="preserve"> involvement, and regulatory and legal frameworks need to be considered t</w:t>
      </w:r>
      <w:r w:rsidR="000D2507">
        <w:rPr>
          <w:rFonts w:ascii="Times New Roman" w:eastAsia="Times New Roman" w:hAnsi="Times New Roman" w:cs="Times New Roman"/>
          <w:sz w:val="24"/>
          <w:szCs w:val="24"/>
        </w:rPr>
        <w:t>o ensure the successful applicability</w:t>
      </w:r>
      <w:r w:rsidRPr="00AF2677">
        <w:rPr>
          <w:rFonts w:ascii="Times New Roman" w:eastAsia="Times New Roman" w:hAnsi="Times New Roman" w:cs="Times New Roman"/>
          <w:sz w:val="24"/>
          <w:szCs w:val="24"/>
        </w:rPr>
        <w:t xml:space="preserve"> of blockchain technology in construction project management in Nigeria.</w:t>
      </w:r>
    </w:p>
    <w:p w:rsidR="00845184" w:rsidRPr="00AF2677" w:rsidRDefault="00845184" w:rsidP="00721C70">
      <w:pPr>
        <w:spacing w:line="480" w:lineRule="auto"/>
        <w:jc w:val="both"/>
        <w:rPr>
          <w:rFonts w:ascii="Times New Roman" w:eastAsia="Times New Roman" w:hAnsi="Times New Roman" w:cs="Times New Roman"/>
          <w:b/>
          <w:bCs/>
          <w:sz w:val="24"/>
          <w:szCs w:val="24"/>
        </w:rPr>
      </w:pPr>
      <w:r w:rsidRPr="00AF2677">
        <w:rPr>
          <w:rFonts w:ascii="Times New Roman" w:eastAsia="Times New Roman" w:hAnsi="Times New Roman" w:cs="Times New Roman"/>
          <w:b/>
          <w:bCs/>
          <w:sz w:val="24"/>
          <w:szCs w:val="24"/>
        </w:rPr>
        <w:t>4.6 Conclusion</w:t>
      </w:r>
    </w:p>
    <w:p w:rsidR="00845184" w:rsidRDefault="00876A52" w:rsidP="00721C7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conclusion, the applicability concept</w:t>
      </w:r>
      <w:r w:rsidR="00845184" w:rsidRPr="00AF2677">
        <w:rPr>
          <w:rFonts w:ascii="Times New Roman" w:eastAsia="Times New Roman" w:hAnsi="Times New Roman" w:cs="Times New Roman"/>
          <w:sz w:val="24"/>
          <w:szCs w:val="24"/>
        </w:rPr>
        <w:t xml:space="preserve"> of blockchain technology in construction project management has gained significant attention in recent years. From the literature review</w:t>
      </w:r>
      <w:r w:rsidR="00D931F3">
        <w:rPr>
          <w:rFonts w:ascii="Times New Roman" w:eastAsia="Times New Roman" w:hAnsi="Times New Roman" w:cs="Times New Roman"/>
          <w:sz w:val="24"/>
          <w:szCs w:val="24"/>
        </w:rPr>
        <w:t>ed</w:t>
      </w:r>
      <w:r w:rsidR="00845184" w:rsidRPr="00AF2677">
        <w:rPr>
          <w:rFonts w:ascii="Times New Roman" w:eastAsia="Times New Roman" w:hAnsi="Times New Roman" w:cs="Times New Roman"/>
          <w:sz w:val="24"/>
          <w:szCs w:val="24"/>
        </w:rPr>
        <w:t xml:space="preserve"> and survey</w:t>
      </w:r>
      <w:r w:rsidR="00D931F3">
        <w:rPr>
          <w:rFonts w:ascii="Times New Roman" w:eastAsia="Times New Roman" w:hAnsi="Times New Roman" w:cs="Times New Roman"/>
          <w:sz w:val="24"/>
          <w:szCs w:val="24"/>
        </w:rPr>
        <w:t>ed</w:t>
      </w:r>
      <w:r w:rsidR="00845184" w:rsidRPr="00AF2677">
        <w:rPr>
          <w:rFonts w:ascii="Times New Roman" w:eastAsia="Times New Roman" w:hAnsi="Times New Roman" w:cs="Times New Roman"/>
          <w:sz w:val="24"/>
          <w:szCs w:val="24"/>
        </w:rPr>
        <w:t xml:space="preserve"> data, it is evident that the potential benefits of blockchain technology in the construction industry include enhanced transparency, efficiency in contracts, improved payment systems, and increased security. However, the adoption of blockchain technology also faces several challenges, including a lack of awareness, regulatory and legal frameworks, complexity, and resistance to change.</w:t>
      </w:r>
      <w:r w:rsidR="00845184" w:rsidRPr="00AF2677">
        <w:rPr>
          <w:rFonts w:ascii="Times New Roman" w:eastAsia="Times New Roman" w:hAnsi="Times New Roman" w:cs="Times New Roman"/>
          <w:sz w:val="24"/>
          <w:szCs w:val="24"/>
        </w:rPr>
        <w:br/>
        <w:t>To successfully implement blockchain technology in construction project management, critical success factors such as technical expertise, stakeholder involvement, regulatory and legal frameworks, security, privacy, and renewable energy sources are crucial. The survey data also revealed that the majority of respondents were willing or very willing to adopt blockchain technology, and stakeholders were likely to recommend its usage in construction project management.</w:t>
      </w:r>
    </w:p>
    <w:p w:rsidR="00845184" w:rsidRDefault="00845184" w:rsidP="00721C70">
      <w:pPr>
        <w:spacing w:line="480" w:lineRule="auto"/>
        <w:ind w:firstLine="720"/>
        <w:jc w:val="both"/>
        <w:rPr>
          <w:rFonts w:ascii="Times New Roman" w:eastAsia="Times New Roman" w:hAnsi="Times New Roman" w:cs="Times New Roman"/>
          <w:sz w:val="24"/>
          <w:szCs w:val="24"/>
        </w:rPr>
      </w:pPr>
      <w:r w:rsidRPr="00AF2677">
        <w:rPr>
          <w:rFonts w:ascii="Times New Roman" w:eastAsia="Times New Roman" w:hAnsi="Times New Roman" w:cs="Times New Roman"/>
          <w:sz w:val="24"/>
          <w:szCs w:val="24"/>
        </w:rPr>
        <w:t>Overall, the implementation of blockchain technology in construction project management has the potential to revolutionize the construction industry and mitigate some of the challenges it faces. However, it is essential to consider the critical success factors and address the chal</w:t>
      </w:r>
      <w:r w:rsidR="00D931F3">
        <w:rPr>
          <w:rFonts w:ascii="Times New Roman" w:eastAsia="Times New Roman" w:hAnsi="Times New Roman" w:cs="Times New Roman"/>
          <w:sz w:val="24"/>
          <w:szCs w:val="24"/>
        </w:rPr>
        <w:t>lenges to ensure successful applica</w:t>
      </w:r>
      <w:r w:rsidRPr="00AF2677">
        <w:rPr>
          <w:rFonts w:ascii="Times New Roman" w:eastAsia="Times New Roman" w:hAnsi="Times New Roman" w:cs="Times New Roman"/>
          <w:sz w:val="24"/>
          <w:szCs w:val="24"/>
        </w:rPr>
        <w:t>tion and implementation of the technology.</w:t>
      </w:r>
    </w:p>
    <w:p w:rsidR="002A6867" w:rsidRDefault="002A6867" w:rsidP="00721C70">
      <w:pPr>
        <w:spacing w:line="480" w:lineRule="auto"/>
        <w:ind w:firstLine="720"/>
        <w:jc w:val="both"/>
        <w:rPr>
          <w:rFonts w:ascii="Times New Roman" w:eastAsia="Times New Roman" w:hAnsi="Times New Roman" w:cs="Times New Roman"/>
          <w:b/>
          <w:sz w:val="24"/>
          <w:szCs w:val="24"/>
        </w:rPr>
      </w:pPr>
    </w:p>
    <w:p w:rsidR="002A6867" w:rsidRDefault="002A6867" w:rsidP="00721C70">
      <w:pPr>
        <w:spacing w:line="480" w:lineRule="auto"/>
        <w:ind w:firstLine="720"/>
        <w:jc w:val="both"/>
        <w:rPr>
          <w:rFonts w:ascii="Times New Roman" w:eastAsia="Times New Roman" w:hAnsi="Times New Roman" w:cs="Times New Roman"/>
          <w:b/>
          <w:sz w:val="24"/>
          <w:szCs w:val="24"/>
        </w:rPr>
      </w:pPr>
      <w:r w:rsidRPr="002A6867">
        <w:rPr>
          <w:rFonts w:ascii="Times New Roman" w:eastAsia="Times New Roman" w:hAnsi="Times New Roman" w:cs="Times New Roman"/>
          <w:b/>
          <w:sz w:val="24"/>
          <w:szCs w:val="24"/>
        </w:rPr>
        <w:t>Recommendations</w:t>
      </w:r>
    </w:p>
    <w:p w:rsidR="008E2022" w:rsidRPr="008F461E" w:rsidRDefault="002A6867" w:rsidP="00721C70">
      <w:pPr>
        <w:pStyle w:val="ListParagraph"/>
        <w:numPr>
          <w:ilvl w:val="0"/>
          <w:numId w:val="1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E2022" w:rsidRPr="008F461E">
        <w:rPr>
          <w:rFonts w:ascii="Times New Roman" w:eastAsia="Times New Roman" w:hAnsi="Times New Roman" w:cs="Times New Roman"/>
          <w:sz w:val="24"/>
          <w:szCs w:val="24"/>
        </w:rPr>
        <w:t xml:space="preserve">Increase awareness of blockchain technology in the </w:t>
      </w:r>
      <w:r w:rsidR="00D56920">
        <w:rPr>
          <w:rFonts w:ascii="Times New Roman" w:eastAsia="Times New Roman" w:hAnsi="Times New Roman" w:cs="Times New Roman"/>
          <w:sz w:val="24"/>
          <w:szCs w:val="24"/>
        </w:rPr>
        <w:t xml:space="preserve">Construction </w:t>
      </w:r>
      <w:r w:rsidR="008E2022" w:rsidRPr="008F461E">
        <w:rPr>
          <w:rFonts w:ascii="Times New Roman" w:eastAsia="Times New Roman" w:hAnsi="Times New Roman" w:cs="Times New Roman"/>
          <w:sz w:val="24"/>
          <w:szCs w:val="24"/>
        </w:rPr>
        <w:t>Project Management Sectors through training, workshops, and seminars. This will help stakeholders understand the potential benefits of blockchain technology and its application in project management.</w:t>
      </w:r>
    </w:p>
    <w:p w:rsidR="008E2022" w:rsidRPr="008F461E" w:rsidRDefault="008E2022" w:rsidP="00721C70">
      <w:pPr>
        <w:pStyle w:val="ListParagraph"/>
        <w:numPr>
          <w:ilvl w:val="0"/>
          <w:numId w:val="11"/>
        </w:numPr>
        <w:spacing w:line="480" w:lineRule="auto"/>
        <w:rPr>
          <w:rFonts w:ascii="Times New Roman" w:eastAsia="Times New Roman" w:hAnsi="Times New Roman" w:cs="Times New Roman"/>
          <w:sz w:val="24"/>
          <w:szCs w:val="24"/>
        </w:rPr>
      </w:pPr>
      <w:r w:rsidRPr="008F461E">
        <w:rPr>
          <w:rFonts w:ascii="Times New Roman" w:eastAsia="Times New Roman" w:hAnsi="Times New Roman" w:cs="Times New Roman"/>
          <w:sz w:val="24"/>
          <w:szCs w:val="24"/>
        </w:rPr>
        <w:lastRenderedPageBreak/>
        <w:t>Develop regulatory and legal frameworks that will support the</w:t>
      </w:r>
      <w:r w:rsidR="00D56920">
        <w:rPr>
          <w:rFonts w:ascii="Times New Roman" w:eastAsia="Times New Roman" w:hAnsi="Times New Roman" w:cs="Times New Roman"/>
          <w:sz w:val="24"/>
          <w:szCs w:val="24"/>
        </w:rPr>
        <w:t xml:space="preserve"> applicability</w:t>
      </w:r>
      <w:r w:rsidRPr="008F461E">
        <w:rPr>
          <w:rFonts w:ascii="Times New Roman" w:eastAsia="Times New Roman" w:hAnsi="Times New Roman" w:cs="Times New Roman"/>
          <w:sz w:val="24"/>
          <w:szCs w:val="24"/>
        </w:rPr>
        <w:t xml:space="preserve"> and implementati</w:t>
      </w:r>
      <w:r w:rsidR="00D56920">
        <w:rPr>
          <w:rFonts w:ascii="Times New Roman" w:eastAsia="Times New Roman" w:hAnsi="Times New Roman" w:cs="Times New Roman"/>
          <w:sz w:val="24"/>
          <w:szCs w:val="24"/>
        </w:rPr>
        <w:t xml:space="preserve">on of blockchain technology in </w:t>
      </w:r>
      <w:r w:rsidRPr="008F461E">
        <w:rPr>
          <w:rFonts w:ascii="Times New Roman" w:eastAsia="Times New Roman" w:hAnsi="Times New Roman" w:cs="Times New Roman"/>
          <w:sz w:val="24"/>
          <w:szCs w:val="24"/>
        </w:rPr>
        <w:t>construction</w:t>
      </w:r>
      <w:r w:rsidR="00D56920">
        <w:rPr>
          <w:rFonts w:ascii="Times New Roman" w:eastAsia="Times New Roman" w:hAnsi="Times New Roman" w:cs="Times New Roman"/>
          <w:sz w:val="24"/>
          <w:szCs w:val="24"/>
        </w:rPr>
        <w:t xml:space="preserve"> projects</w:t>
      </w:r>
      <w:r w:rsidRPr="008F461E">
        <w:rPr>
          <w:rFonts w:ascii="Times New Roman" w:eastAsia="Times New Roman" w:hAnsi="Times New Roman" w:cs="Times New Roman"/>
          <w:sz w:val="24"/>
          <w:szCs w:val="24"/>
        </w:rPr>
        <w:t>. This will help to address concerns around security, privacy, and liability.</w:t>
      </w:r>
    </w:p>
    <w:p w:rsidR="008E2022" w:rsidRDefault="008E2022" w:rsidP="00721C70">
      <w:pPr>
        <w:pStyle w:val="ListParagraph"/>
        <w:numPr>
          <w:ilvl w:val="0"/>
          <w:numId w:val="11"/>
        </w:numPr>
        <w:spacing w:line="480" w:lineRule="auto"/>
        <w:rPr>
          <w:rFonts w:ascii="Times New Roman" w:eastAsia="Times New Roman" w:hAnsi="Times New Roman" w:cs="Times New Roman"/>
          <w:sz w:val="24"/>
          <w:szCs w:val="24"/>
        </w:rPr>
      </w:pPr>
      <w:r w:rsidRPr="008F461E">
        <w:rPr>
          <w:rFonts w:ascii="Times New Roman" w:eastAsia="Times New Roman" w:hAnsi="Times New Roman" w:cs="Times New Roman"/>
          <w:sz w:val="24"/>
          <w:szCs w:val="24"/>
        </w:rPr>
        <w:t>Encourage stakeholder involvement and collaboration in the adoption and implementation of blockchain technology in construction project management. This will help to ensure that the technology is tailored to the needs of the industry and stakeholders are committed to its success.</w:t>
      </w:r>
    </w:p>
    <w:p w:rsidR="00864BF1" w:rsidRDefault="00864BF1" w:rsidP="00721C70">
      <w:pPr>
        <w:pStyle w:val="ListParagraph"/>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w:t>
      </w:r>
      <w:r w:rsidR="007E7164">
        <w:rPr>
          <w:rFonts w:ascii="Times New Roman" w:eastAsia="Times New Roman" w:hAnsi="Times New Roman" w:cs="Times New Roman"/>
          <w:sz w:val="24"/>
          <w:szCs w:val="24"/>
        </w:rPr>
        <w:t>ovision of steady electricity</w:t>
      </w:r>
      <w:r>
        <w:rPr>
          <w:rFonts w:ascii="Times New Roman" w:eastAsia="Times New Roman" w:hAnsi="Times New Roman" w:cs="Times New Roman"/>
          <w:sz w:val="24"/>
          <w:szCs w:val="24"/>
        </w:rPr>
        <w:t xml:space="preserve"> by </w:t>
      </w:r>
      <w:r w:rsidR="00E8434E">
        <w:rPr>
          <w:rFonts w:ascii="Times New Roman" w:eastAsia="Times New Roman" w:hAnsi="Times New Roman" w:cs="Times New Roman"/>
          <w:sz w:val="24"/>
          <w:szCs w:val="24"/>
        </w:rPr>
        <w:t xml:space="preserve">Nigeria </w:t>
      </w:r>
      <w:r w:rsidR="007E7164">
        <w:rPr>
          <w:rFonts w:ascii="Times New Roman" w:eastAsia="Times New Roman" w:hAnsi="Times New Roman" w:cs="Times New Roman"/>
          <w:sz w:val="24"/>
          <w:szCs w:val="24"/>
        </w:rPr>
        <w:t>government, group and individuals</w:t>
      </w:r>
    </w:p>
    <w:p w:rsidR="00D56920" w:rsidRPr="008F461E" w:rsidRDefault="00D56920" w:rsidP="00D56920">
      <w:pPr>
        <w:pStyle w:val="ListParagraph"/>
        <w:rPr>
          <w:rFonts w:ascii="Times New Roman" w:eastAsia="Times New Roman" w:hAnsi="Times New Roman" w:cs="Times New Roman"/>
          <w:sz w:val="24"/>
          <w:szCs w:val="24"/>
        </w:rPr>
      </w:pPr>
    </w:p>
    <w:p w:rsidR="002A6867" w:rsidRDefault="002A6867" w:rsidP="008F461E">
      <w:pPr>
        <w:pStyle w:val="ListParagraph"/>
        <w:spacing w:line="240" w:lineRule="auto"/>
        <w:jc w:val="both"/>
        <w:rPr>
          <w:rFonts w:ascii="Times New Roman" w:eastAsia="Times New Roman" w:hAnsi="Times New Roman" w:cs="Times New Roman"/>
          <w:sz w:val="24"/>
          <w:szCs w:val="24"/>
        </w:rPr>
      </w:pPr>
    </w:p>
    <w:p w:rsidR="002F69D8" w:rsidRDefault="002F69D8" w:rsidP="008F461E">
      <w:pPr>
        <w:pStyle w:val="ListParagraph"/>
        <w:spacing w:line="240" w:lineRule="auto"/>
        <w:jc w:val="both"/>
        <w:rPr>
          <w:rFonts w:ascii="Times New Roman" w:eastAsia="Times New Roman" w:hAnsi="Times New Roman" w:cs="Times New Roman"/>
          <w:sz w:val="24"/>
          <w:szCs w:val="24"/>
        </w:rPr>
      </w:pPr>
    </w:p>
    <w:p w:rsidR="002F69D8" w:rsidRDefault="002F69D8" w:rsidP="008F461E">
      <w:pPr>
        <w:pStyle w:val="ListParagraph"/>
        <w:spacing w:line="240" w:lineRule="auto"/>
        <w:jc w:val="both"/>
        <w:rPr>
          <w:rFonts w:ascii="Times New Roman" w:eastAsia="Times New Roman" w:hAnsi="Times New Roman" w:cs="Times New Roman"/>
          <w:sz w:val="24"/>
          <w:szCs w:val="24"/>
        </w:rPr>
      </w:pPr>
    </w:p>
    <w:p w:rsidR="002F69D8" w:rsidRDefault="002F69D8" w:rsidP="008F461E">
      <w:pPr>
        <w:pStyle w:val="ListParagraph"/>
        <w:spacing w:line="240" w:lineRule="auto"/>
        <w:jc w:val="both"/>
        <w:rPr>
          <w:rFonts w:ascii="Times New Roman" w:eastAsia="Times New Roman" w:hAnsi="Times New Roman" w:cs="Times New Roman"/>
          <w:sz w:val="24"/>
          <w:szCs w:val="24"/>
        </w:rPr>
      </w:pPr>
    </w:p>
    <w:p w:rsidR="002F69D8" w:rsidRDefault="002F69D8" w:rsidP="008F461E">
      <w:pPr>
        <w:pStyle w:val="ListParagraph"/>
        <w:spacing w:line="240" w:lineRule="auto"/>
        <w:jc w:val="both"/>
        <w:rPr>
          <w:rFonts w:ascii="Times New Roman" w:eastAsia="Times New Roman" w:hAnsi="Times New Roman" w:cs="Times New Roman"/>
          <w:sz w:val="24"/>
          <w:szCs w:val="24"/>
        </w:rPr>
      </w:pPr>
    </w:p>
    <w:p w:rsidR="002F69D8" w:rsidRDefault="002F69D8" w:rsidP="008F461E">
      <w:pPr>
        <w:pStyle w:val="ListParagraph"/>
        <w:spacing w:line="240" w:lineRule="auto"/>
        <w:jc w:val="both"/>
        <w:rPr>
          <w:rFonts w:ascii="Times New Roman" w:eastAsia="Times New Roman" w:hAnsi="Times New Roman" w:cs="Times New Roman"/>
          <w:sz w:val="24"/>
          <w:szCs w:val="24"/>
        </w:rPr>
      </w:pPr>
    </w:p>
    <w:p w:rsidR="002F69D8" w:rsidRDefault="002F69D8" w:rsidP="008F461E">
      <w:pPr>
        <w:pStyle w:val="ListParagraph"/>
        <w:spacing w:line="240" w:lineRule="auto"/>
        <w:jc w:val="both"/>
        <w:rPr>
          <w:rFonts w:ascii="Times New Roman" w:eastAsia="Times New Roman" w:hAnsi="Times New Roman" w:cs="Times New Roman"/>
          <w:sz w:val="24"/>
          <w:szCs w:val="24"/>
        </w:rPr>
      </w:pPr>
    </w:p>
    <w:p w:rsidR="002F69D8" w:rsidRDefault="002F69D8" w:rsidP="008F461E">
      <w:pPr>
        <w:pStyle w:val="ListParagraph"/>
        <w:spacing w:line="240" w:lineRule="auto"/>
        <w:jc w:val="both"/>
        <w:rPr>
          <w:rFonts w:ascii="Times New Roman" w:eastAsia="Times New Roman" w:hAnsi="Times New Roman" w:cs="Times New Roman"/>
          <w:sz w:val="24"/>
          <w:szCs w:val="24"/>
        </w:rPr>
      </w:pPr>
    </w:p>
    <w:p w:rsidR="002F69D8" w:rsidRDefault="002F69D8" w:rsidP="008F461E">
      <w:pPr>
        <w:pStyle w:val="ListParagraph"/>
        <w:spacing w:line="240" w:lineRule="auto"/>
        <w:jc w:val="both"/>
        <w:rPr>
          <w:rFonts w:ascii="Times New Roman" w:eastAsia="Times New Roman" w:hAnsi="Times New Roman" w:cs="Times New Roman"/>
          <w:sz w:val="24"/>
          <w:szCs w:val="24"/>
        </w:rPr>
      </w:pPr>
    </w:p>
    <w:p w:rsidR="002F69D8" w:rsidRDefault="002F69D8" w:rsidP="008F461E">
      <w:pPr>
        <w:pStyle w:val="ListParagraph"/>
        <w:spacing w:line="240" w:lineRule="auto"/>
        <w:jc w:val="both"/>
        <w:rPr>
          <w:rFonts w:ascii="Times New Roman" w:eastAsia="Times New Roman" w:hAnsi="Times New Roman" w:cs="Times New Roman"/>
          <w:sz w:val="24"/>
          <w:szCs w:val="24"/>
        </w:rPr>
      </w:pPr>
    </w:p>
    <w:p w:rsidR="002F69D8" w:rsidRDefault="002F69D8" w:rsidP="008F461E">
      <w:pPr>
        <w:pStyle w:val="ListParagraph"/>
        <w:spacing w:line="240" w:lineRule="auto"/>
        <w:jc w:val="both"/>
        <w:rPr>
          <w:rFonts w:ascii="Times New Roman" w:eastAsia="Times New Roman" w:hAnsi="Times New Roman" w:cs="Times New Roman"/>
          <w:sz w:val="24"/>
          <w:szCs w:val="24"/>
        </w:rPr>
      </w:pPr>
    </w:p>
    <w:p w:rsidR="002F69D8" w:rsidRDefault="002F69D8" w:rsidP="008F461E">
      <w:pPr>
        <w:pStyle w:val="ListParagraph"/>
        <w:spacing w:line="240" w:lineRule="auto"/>
        <w:jc w:val="both"/>
        <w:rPr>
          <w:rFonts w:ascii="Times New Roman" w:eastAsia="Times New Roman" w:hAnsi="Times New Roman" w:cs="Times New Roman"/>
          <w:sz w:val="24"/>
          <w:szCs w:val="24"/>
        </w:rPr>
      </w:pPr>
    </w:p>
    <w:p w:rsidR="002F69D8" w:rsidRPr="002A6867" w:rsidRDefault="002F69D8" w:rsidP="008F461E">
      <w:pPr>
        <w:pStyle w:val="ListParagraph"/>
        <w:spacing w:line="240" w:lineRule="auto"/>
        <w:jc w:val="both"/>
        <w:rPr>
          <w:rFonts w:ascii="Times New Roman" w:eastAsia="Times New Roman" w:hAnsi="Times New Roman" w:cs="Times New Roman"/>
          <w:sz w:val="24"/>
          <w:szCs w:val="24"/>
        </w:rPr>
      </w:pPr>
    </w:p>
    <w:p w:rsidR="006A09EA" w:rsidRDefault="006A09EA" w:rsidP="000D5C23">
      <w:pPr>
        <w:spacing w:after="0" w:line="360" w:lineRule="auto"/>
        <w:jc w:val="center"/>
        <w:rPr>
          <w:rFonts w:ascii="Times New Roman" w:hAnsi="Times New Roman" w:cs="Times New Roman"/>
          <w:b/>
          <w:bCs/>
          <w:sz w:val="24"/>
          <w:szCs w:val="24"/>
        </w:rPr>
      </w:pPr>
    </w:p>
    <w:p w:rsidR="006A09EA" w:rsidRDefault="006A09EA" w:rsidP="000D5C23">
      <w:pPr>
        <w:spacing w:after="0" w:line="360" w:lineRule="auto"/>
        <w:jc w:val="center"/>
        <w:rPr>
          <w:rFonts w:ascii="Times New Roman" w:hAnsi="Times New Roman" w:cs="Times New Roman"/>
          <w:b/>
          <w:bCs/>
          <w:sz w:val="24"/>
          <w:szCs w:val="24"/>
        </w:rPr>
      </w:pPr>
    </w:p>
    <w:p w:rsidR="006A09EA" w:rsidRDefault="006A09EA" w:rsidP="000D5C23">
      <w:pPr>
        <w:spacing w:after="0" w:line="360" w:lineRule="auto"/>
        <w:jc w:val="center"/>
        <w:rPr>
          <w:rFonts w:ascii="Times New Roman" w:hAnsi="Times New Roman" w:cs="Times New Roman"/>
          <w:b/>
          <w:bCs/>
          <w:sz w:val="24"/>
          <w:szCs w:val="24"/>
        </w:rPr>
      </w:pPr>
    </w:p>
    <w:p w:rsidR="00AF6D28" w:rsidRPr="00AF6D28" w:rsidRDefault="00AF6D28" w:rsidP="000D5C23">
      <w:pPr>
        <w:spacing w:after="0" w:line="240" w:lineRule="auto"/>
        <w:jc w:val="both"/>
        <w:rPr>
          <w:rFonts w:ascii="Times New Roman" w:eastAsia="Times New Roman" w:hAnsi="Times New Roman" w:cs="Times New Roman"/>
          <w:b/>
          <w:sz w:val="24"/>
          <w:szCs w:val="24"/>
        </w:rPr>
      </w:pPr>
      <w:r w:rsidRPr="00AF6D28">
        <w:rPr>
          <w:rFonts w:ascii="Times New Roman" w:eastAsia="Times New Roman" w:hAnsi="Times New Roman" w:cs="Times New Roman"/>
          <w:b/>
          <w:sz w:val="24"/>
          <w:szCs w:val="24"/>
        </w:rPr>
        <w:t>REFERENCES</w:t>
      </w:r>
    </w:p>
    <w:p w:rsidR="00701476"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Miah, S., Kabir, M. I., &amp; Hossain, M. A. (2018). Blockchain technology: a survey on its security </w:t>
      </w:r>
      <w:r w:rsidR="000D5C23" w:rsidRPr="000D5C23">
        <w:rPr>
          <w:rFonts w:ascii="Times New Roman" w:eastAsia="Times New Roman" w:hAnsi="Times New Roman" w:cs="Times New Roman"/>
          <w:sz w:val="24"/>
          <w:szCs w:val="24"/>
        </w:rPr>
        <w:t xml:space="preserve">      </w:t>
      </w:r>
      <w:r w:rsidR="000D5C23" w:rsidRPr="000D5C23">
        <w:rPr>
          <w:rFonts w:ascii="Times New Roman" w:eastAsia="Times New Roman" w:hAnsi="Times New Roman" w:cs="Times New Roman"/>
          <w:sz w:val="24"/>
          <w:szCs w:val="24"/>
        </w:rPr>
        <w:tab/>
      </w:r>
      <w:r w:rsidR="000D5C23" w:rsidRP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and privacy. </w:t>
      </w:r>
      <w:proofErr w:type="spellStart"/>
      <w:r w:rsidRPr="000D5C23">
        <w:rPr>
          <w:rFonts w:ascii="Times New Roman" w:eastAsia="Times New Roman" w:hAnsi="Times New Roman" w:cs="Times New Roman"/>
          <w:sz w:val="24"/>
          <w:szCs w:val="24"/>
        </w:rPr>
        <w:t>arXiv</w:t>
      </w:r>
      <w:proofErr w:type="spellEnd"/>
      <w:r w:rsidRPr="000D5C23">
        <w:rPr>
          <w:rFonts w:ascii="Times New Roman" w:eastAsia="Times New Roman" w:hAnsi="Times New Roman" w:cs="Times New Roman"/>
          <w:sz w:val="24"/>
          <w:szCs w:val="24"/>
        </w:rPr>
        <w:t xml:space="preserve"> preprint arXiv:1812.01071. </w:t>
      </w:r>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Swan, M. (2015). Blockchain: blueprint for a new economy. O'Reilly Media, Inc.</w:t>
      </w:r>
    </w:p>
    <w:p w:rsidR="00214B90"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Ademola, S. A., &amp; </w:t>
      </w:r>
      <w:proofErr w:type="spellStart"/>
      <w:r w:rsidRPr="000D5C23">
        <w:rPr>
          <w:rFonts w:ascii="Times New Roman" w:eastAsia="Times New Roman" w:hAnsi="Times New Roman" w:cs="Times New Roman"/>
          <w:sz w:val="24"/>
          <w:szCs w:val="24"/>
        </w:rPr>
        <w:t>Olaleye</w:t>
      </w:r>
      <w:proofErr w:type="spellEnd"/>
      <w:r w:rsidRPr="000D5C23">
        <w:rPr>
          <w:rFonts w:ascii="Times New Roman" w:eastAsia="Times New Roman" w:hAnsi="Times New Roman" w:cs="Times New Roman"/>
          <w:sz w:val="24"/>
          <w:szCs w:val="24"/>
        </w:rPr>
        <w:t xml:space="preserve">, S. A. (2020). The prospect of blockchain technology in managing </w:t>
      </w:r>
      <w:r w:rsidR="000D5C23" w:rsidRPr="000D5C23">
        <w:rPr>
          <w:rFonts w:ascii="Times New Roman" w:eastAsia="Times New Roman" w:hAnsi="Times New Roman" w:cs="Times New Roman"/>
          <w:sz w:val="24"/>
          <w:szCs w:val="24"/>
        </w:rPr>
        <w:tab/>
      </w:r>
      <w:r w:rsidR="000D5C23" w:rsidRPr="000D5C23">
        <w:rPr>
          <w:rFonts w:ascii="Times New Roman" w:eastAsia="Times New Roman" w:hAnsi="Times New Roman" w:cs="Times New Roman"/>
          <w:sz w:val="24"/>
          <w:szCs w:val="24"/>
        </w:rPr>
        <w:tab/>
      </w:r>
      <w:r w:rsidR="000D5C23" w:rsidRP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construction contracts in Nigeria. </w:t>
      </w:r>
    </w:p>
    <w:p w:rsidR="006B176E" w:rsidRPr="000D5C23" w:rsidRDefault="00214B90"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            </w:t>
      </w:r>
      <w:r w:rsidR="000D5C23" w:rsidRPr="000D5C23">
        <w:rPr>
          <w:rFonts w:ascii="Times New Roman" w:eastAsia="Times New Roman" w:hAnsi="Times New Roman" w:cs="Times New Roman"/>
          <w:sz w:val="24"/>
          <w:szCs w:val="24"/>
        </w:rPr>
        <w:tab/>
      </w:r>
      <w:r w:rsidR="006B176E" w:rsidRPr="000D5C23">
        <w:rPr>
          <w:rFonts w:ascii="Times New Roman" w:eastAsia="Times New Roman" w:hAnsi="Times New Roman" w:cs="Times New Roman"/>
          <w:sz w:val="24"/>
          <w:szCs w:val="24"/>
        </w:rPr>
        <w:t>International Journal of Engineering Research and Management (IJERM), 7(6), 73-</w:t>
      </w:r>
      <w:r w:rsidR="000D5C23" w:rsidRPr="000D5C23">
        <w:rPr>
          <w:rFonts w:ascii="Times New Roman" w:eastAsia="Times New Roman" w:hAnsi="Times New Roman" w:cs="Times New Roman"/>
          <w:sz w:val="24"/>
          <w:szCs w:val="24"/>
        </w:rPr>
        <w:tab/>
      </w:r>
      <w:r w:rsidR="000D5C23" w:rsidRPr="000D5C23">
        <w:rPr>
          <w:rFonts w:ascii="Times New Roman" w:eastAsia="Times New Roman" w:hAnsi="Times New Roman" w:cs="Times New Roman"/>
          <w:sz w:val="24"/>
          <w:szCs w:val="24"/>
        </w:rPr>
        <w:tab/>
      </w:r>
      <w:r w:rsidR="006B176E" w:rsidRPr="000D5C23">
        <w:rPr>
          <w:rFonts w:ascii="Times New Roman" w:eastAsia="Times New Roman" w:hAnsi="Times New Roman" w:cs="Times New Roman"/>
          <w:sz w:val="24"/>
          <w:szCs w:val="24"/>
        </w:rPr>
        <w:t>79.</w:t>
      </w:r>
    </w:p>
    <w:p w:rsidR="006B176E" w:rsidRPr="000D5C23" w:rsidRDefault="006B176E" w:rsidP="000D5C23">
      <w:pPr>
        <w:spacing w:after="0" w:line="240" w:lineRule="auto"/>
        <w:jc w:val="both"/>
        <w:rPr>
          <w:rFonts w:ascii="Times New Roman" w:eastAsia="Times New Roman" w:hAnsi="Times New Roman" w:cs="Times New Roman"/>
          <w:sz w:val="24"/>
          <w:szCs w:val="24"/>
        </w:rPr>
      </w:pPr>
      <w:proofErr w:type="spellStart"/>
      <w:r w:rsidRPr="000D5C23">
        <w:rPr>
          <w:rFonts w:ascii="Times New Roman" w:eastAsia="Times New Roman" w:hAnsi="Times New Roman" w:cs="Times New Roman"/>
          <w:sz w:val="24"/>
          <w:szCs w:val="24"/>
        </w:rPr>
        <w:t>Ayinde</w:t>
      </w:r>
      <w:proofErr w:type="spellEnd"/>
      <w:r w:rsidRPr="000D5C23">
        <w:rPr>
          <w:rFonts w:ascii="Times New Roman" w:eastAsia="Times New Roman" w:hAnsi="Times New Roman" w:cs="Times New Roman"/>
          <w:sz w:val="24"/>
          <w:szCs w:val="24"/>
        </w:rPr>
        <w:t xml:space="preserve">, O., </w:t>
      </w:r>
      <w:proofErr w:type="spellStart"/>
      <w:r w:rsidRPr="000D5C23">
        <w:rPr>
          <w:rFonts w:ascii="Times New Roman" w:eastAsia="Times New Roman" w:hAnsi="Times New Roman" w:cs="Times New Roman"/>
          <w:sz w:val="24"/>
          <w:szCs w:val="24"/>
        </w:rPr>
        <w:t>Oluwaseun</w:t>
      </w:r>
      <w:proofErr w:type="spellEnd"/>
      <w:r w:rsidRPr="000D5C23">
        <w:rPr>
          <w:rFonts w:ascii="Times New Roman" w:eastAsia="Times New Roman" w:hAnsi="Times New Roman" w:cs="Times New Roman"/>
          <w:sz w:val="24"/>
          <w:szCs w:val="24"/>
        </w:rPr>
        <w:t xml:space="preserve">, A., &amp; </w:t>
      </w:r>
      <w:proofErr w:type="spellStart"/>
      <w:r w:rsidRPr="000D5C23">
        <w:rPr>
          <w:rFonts w:ascii="Times New Roman" w:eastAsia="Times New Roman" w:hAnsi="Times New Roman" w:cs="Times New Roman"/>
          <w:sz w:val="24"/>
          <w:szCs w:val="24"/>
        </w:rPr>
        <w:t>Ojediran</w:t>
      </w:r>
      <w:proofErr w:type="spellEnd"/>
      <w:r w:rsidRPr="000D5C23">
        <w:rPr>
          <w:rFonts w:ascii="Times New Roman" w:eastAsia="Times New Roman" w:hAnsi="Times New Roman" w:cs="Times New Roman"/>
          <w:sz w:val="24"/>
          <w:szCs w:val="24"/>
        </w:rPr>
        <w:t xml:space="preserve">, J. (2021). Evaluating blockchain technology for quality </w:t>
      </w:r>
      <w:r w:rsidR="000D5C23" w:rsidRPr="000D5C23">
        <w:rPr>
          <w:rFonts w:ascii="Times New Roman" w:eastAsia="Times New Roman" w:hAnsi="Times New Roman" w:cs="Times New Roman"/>
          <w:sz w:val="24"/>
          <w:szCs w:val="24"/>
        </w:rPr>
        <w:tab/>
      </w:r>
      <w:r w:rsidR="000D5C23" w:rsidRPr="000D5C23">
        <w:rPr>
          <w:rFonts w:ascii="Times New Roman" w:eastAsia="Times New Roman" w:hAnsi="Times New Roman" w:cs="Times New Roman"/>
          <w:sz w:val="24"/>
          <w:szCs w:val="24"/>
        </w:rPr>
        <w:tab/>
      </w:r>
      <w:r w:rsidR="000D5C23" w:rsidRP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control and safety management in construction industry in Nigeria. </w:t>
      </w:r>
      <w:proofErr w:type="spellStart"/>
      <w:r w:rsidRPr="000D5C23">
        <w:rPr>
          <w:rFonts w:ascii="Times New Roman" w:eastAsia="Times New Roman" w:hAnsi="Times New Roman" w:cs="Times New Roman"/>
          <w:sz w:val="24"/>
          <w:szCs w:val="24"/>
        </w:rPr>
        <w:t>Heliyon</w:t>
      </w:r>
      <w:proofErr w:type="spellEnd"/>
      <w:r w:rsidRPr="000D5C23">
        <w:rPr>
          <w:rFonts w:ascii="Times New Roman" w:eastAsia="Times New Roman" w:hAnsi="Times New Roman" w:cs="Times New Roman"/>
          <w:sz w:val="24"/>
          <w:szCs w:val="24"/>
        </w:rPr>
        <w:t xml:space="preserve">, 7(2), </w:t>
      </w:r>
      <w:r w:rsidR="000D5C23" w:rsidRPr="000D5C23">
        <w:rPr>
          <w:rFonts w:ascii="Times New Roman" w:eastAsia="Times New Roman" w:hAnsi="Times New Roman" w:cs="Times New Roman"/>
          <w:sz w:val="24"/>
          <w:szCs w:val="24"/>
        </w:rPr>
        <w:tab/>
      </w:r>
      <w:r w:rsidR="000D5C23" w:rsidRP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e06245.</w:t>
      </w:r>
    </w:p>
    <w:p w:rsidR="001B6E67" w:rsidRPr="000D5C23" w:rsidRDefault="006B176E" w:rsidP="000D5C23">
      <w:pPr>
        <w:spacing w:after="0" w:line="240" w:lineRule="auto"/>
        <w:jc w:val="both"/>
        <w:rPr>
          <w:rFonts w:ascii="Times New Roman" w:eastAsia="Times New Roman" w:hAnsi="Times New Roman" w:cs="Times New Roman"/>
          <w:sz w:val="24"/>
          <w:szCs w:val="24"/>
        </w:rPr>
      </w:pPr>
      <w:proofErr w:type="spellStart"/>
      <w:r w:rsidRPr="000D5C23">
        <w:rPr>
          <w:rFonts w:ascii="Times New Roman" w:eastAsia="Times New Roman" w:hAnsi="Times New Roman" w:cs="Times New Roman"/>
          <w:sz w:val="24"/>
          <w:szCs w:val="24"/>
        </w:rPr>
        <w:lastRenderedPageBreak/>
        <w:t>Ogunsemi</w:t>
      </w:r>
      <w:proofErr w:type="spellEnd"/>
      <w:r w:rsidRPr="000D5C23">
        <w:rPr>
          <w:rFonts w:ascii="Times New Roman" w:eastAsia="Times New Roman" w:hAnsi="Times New Roman" w:cs="Times New Roman"/>
          <w:sz w:val="24"/>
          <w:szCs w:val="24"/>
        </w:rPr>
        <w:t xml:space="preserve">, D. R., Afolabi, A. O., Olanrewaju, O. A., &amp; </w:t>
      </w:r>
      <w:proofErr w:type="spellStart"/>
      <w:r w:rsidRPr="000D5C23">
        <w:rPr>
          <w:rFonts w:ascii="Times New Roman" w:eastAsia="Times New Roman" w:hAnsi="Times New Roman" w:cs="Times New Roman"/>
          <w:sz w:val="24"/>
          <w:szCs w:val="24"/>
        </w:rPr>
        <w:t>Akintoye</w:t>
      </w:r>
      <w:proofErr w:type="spellEnd"/>
      <w:r w:rsidRPr="000D5C23">
        <w:rPr>
          <w:rFonts w:ascii="Times New Roman" w:eastAsia="Times New Roman" w:hAnsi="Times New Roman" w:cs="Times New Roman"/>
          <w:sz w:val="24"/>
          <w:szCs w:val="24"/>
        </w:rPr>
        <w:t xml:space="preserve">, A. (2020). Blockchain </w:t>
      </w:r>
      <w:r w:rsidR="000D5C23" w:rsidRPr="000D5C23">
        <w:rPr>
          <w:rFonts w:ascii="Times New Roman" w:eastAsia="Times New Roman" w:hAnsi="Times New Roman" w:cs="Times New Roman"/>
          <w:sz w:val="24"/>
          <w:szCs w:val="24"/>
        </w:rPr>
        <w:tab/>
      </w:r>
      <w:r w:rsidR="000D5C23" w:rsidRPr="000D5C23">
        <w:rPr>
          <w:rFonts w:ascii="Times New Roman" w:eastAsia="Times New Roman" w:hAnsi="Times New Roman" w:cs="Times New Roman"/>
          <w:sz w:val="24"/>
          <w:szCs w:val="24"/>
        </w:rPr>
        <w:tab/>
      </w:r>
      <w:r w:rsidR="000D5C23" w:rsidRPr="000D5C23">
        <w:rPr>
          <w:rFonts w:ascii="Times New Roman" w:eastAsia="Times New Roman" w:hAnsi="Times New Roman" w:cs="Times New Roman"/>
          <w:sz w:val="24"/>
          <w:szCs w:val="24"/>
        </w:rPr>
        <w:tab/>
      </w:r>
      <w:r w:rsidR="000D5C23" w:rsidRP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technology and the Nigerian construction industry: Opportunities and challenges. </w:t>
      </w:r>
    </w:p>
    <w:p w:rsidR="006B176E" w:rsidRPr="000D5C23" w:rsidRDefault="001B6E67"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                         </w:t>
      </w:r>
      <w:r w:rsidR="006B176E" w:rsidRPr="000D5C23">
        <w:rPr>
          <w:rFonts w:ascii="Times New Roman" w:eastAsia="Times New Roman" w:hAnsi="Times New Roman" w:cs="Times New Roman"/>
          <w:sz w:val="24"/>
          <w:szCs w:val="24"/>
        </w:rPr>
        <w:t>Journal of Engineering, Project, and Production Management, 10(2), 66-77.</w:t>
      </w:r>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Deloitte. (2019). Blockchain in construction – Opportunity or hype?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tab/>
      </w:r>
      <w:hyperlink r:id="rId13" w:history="1">
        <w:r w:rsidR="000D5C23" w:rsidRPr="00306A29">
          <w:rPr>
            <w:rStyle w:val="Hyperlink"/>
            <w:rFonts w:ascii="Times New Roman" w:eastAsia="Times New Roman" w:hAnsi="Times New Roman" w:cs="Times New Roman"/>
            <w:sz w:val="24"/>
            <w:szCs w:val="24"/>
          </w:rPr>
          <w:t>https://www2.deloitte.com/content/dam/Deloitte/uk/Documents/technology-</w:t>
        </w:r>
      </w:hyperlink>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media-telecommunications/deloitte-uk-blockchain-in-construction-report.pdf</w:t>
      </w:r>
    </w:p>
    <w:p w:rsidR="006B176E" w:rsidRPr="000D5C23" w:rsidRDefault="006B176E" w:rsidP="000D5C23">
      <w:pPr>
        <w:spacing w:after="0" w:line="240" w:lineRule="auto"/>
        <w:jc w:val="both"/>
        <w:rPr>
          <w:rFonts w:ascii="Times New Roman" w:eastAsia="Times New Roman" w:hAnsi="Times New Roman" w:cs="Times New Roman"/>
          <w:sz w:val="24"/>
          <w:szCs w:val="24"/>
        </w:rPr>
      </w:pPr>
      <w:proofErr w:type="spellStart"/>
      <w:r w:rsidRPr="000D5C23">
        <w:rPr>
          <w:rFonts w:ascii="Times New Roman" w:eastAsia="Times New Roman" w:hAnsi="Times New Roman" w:cs="Times New Roman"/>
          <w:sz w:val="24"/>
          <w:szCs w:val="24"/>
        </w:rPr>
        <w:t>Buterin</w:t>
      </w:r>
      <w:proofErr w:type="spellEnd"/>
      <w:r w:rsidRPr="000D5C23">
        <w:rPr>
          <w:rFonts w:ascii="Times New Roman" w:eastAsia="Times New Roman" w:hAnsi="Times New Roman" w:cs="Times New Roman"/>
          <w:sz w:val="24"/>
          <w:szCs w:val="24"/>
        </w:rPr>
        <w:t xml:space="preserve">, V., &amp; Griffith, V. (2017). A guide to building your own Ethereum contract. Ethereum.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Retrieved from </w:t>
      </w:r>
      <w:hyperlink r:id="rId14" w:history="1">
        <w:r w:rsidRPr="000D5C23">
          <w:rPr>
            <w:rStyle w:val="Hyperlink"/>
            <w:rFonts w:ascii="Times New Roman" w:eastAsia="Times New Roman" w:hAnsi="Times New Roman" w:cs="Times New Roman"/>
            <w:sz w:val="24"/>
            <w:szCs w:val="24"/>
          </w:rPr>
          <w:t>https://ethereum.org/greeter</w:t>
        </w:r>
      </w:hyperlink>
      <w:r w:rsidRPr="000D5C23">
        <w:rPr>
          <w:rFonts w:ascii="Times New Roman" w:eastAsia="Times New Roman" w:hAnsi="Times New Roman" w:cs="Times New Roman"/>
          <w:sz w:val="24"/>
          <w:szCs w:val="24"/>
        </w:rPr>
        <w:t>.</w:t>
      </w:r>
    </w:p>
    <w:p w:rsidR="006B176E" w:rsidRPr="000D5C23" w:rsidRDefault="006B176E" w:rsidP="000D5C23">
      <w:pPr>
        <w:spacing w:after="0" w:line="240" w:lineRule="auto"/>
        <w:jc w:val="both"/>
        <w:rPr>
          <w:rFonts w:ascii="Times New Roman" w:eastAsia="Times New Roman" w:hAnsi="Times New Roman" w:cs="Times New Roman"/>
          <w:sz w:val="24"/>
          <w:szCs w:val="24"/>
        </w:rPr>
      </w:pPr>
      <w:proofErr w:type="spellStart"/>
      <w:r w:rsidRPr="000D5C23">
        <w:rPr>
          <w:rFonts w:ascii="Times New Roman" w:eastAsia="Times New Roman" w:hAnsi="Times New Roman" w:cs="Times New Roman"/>
          <w:sz w:val="24"/>
          <w:szCs w:val="24"/>
        </w:rPr>
        <w:t>Oyedele</w:t>
      </w:r>
      <w:proofErr w:type="spellEnd"/>
      <w:r w:rsidRPr="000D5C23">
        <w:rPr>
          <w:rFonts w:ascii="Times New Roman" w:eastAsia="Times New Roman" w:hAnsi="Times New Roman" w:cs="Times New Roman"/>
          <w:sz w:val="24"/>
          <w:szCs w:val="24"/>
        </w:rPr>
        <w:t xml:space="preserve">, L. O., Owolabi, H. A., </w:t>
      </w:r>
      <w:proofErr w:type="spellStart"/>
      <w:r w:rsidRPr="000D5C23">
        <w:rPr>
          <w:rFonts w:ascii="Times New Roman" w:eastAsia="Times New Roman" w:hAnsi="Times New Roman" w:cs="Times New Roman"/>
          <w:sz w:val="24"/>
          <w:szCs w:val="24"/>
        </w:rPr>
        <w:t>Alaka</w:t>
      </w:r>
      <w:proofErr w:type="spellEnd"/>
      <w:r w:rsidRPr="000D5C23">
        <w:rPr>
          <w:rFonts w:ascii="Times New Roman" w:eastAsia="Times New Roman" w:hAnsi="Times New Roman" w:cs="Times New Roman"/>
          <w:sz w:val="24"/>
          <w:szCs w:val="24"/>
        </w:rPr>
        <w:t xml:space="preserve">, H. A., Salami, A. O., &amp; </w:t>
      </w:r>
      <w:proofErr w:type="spellStart"/>
      <w:r w:rsidRPr="000D5C23">
        <w:rPr>
          <w:rFonts w:ascii="Times New Roman" w:eastAsia="Times New Roman" w:hAnsi="Times New Roman" w:cs="Times New Roman"/>
          <w:sz w:val="24"/>
          <w:szCs w:val="24"/>
        </w:rPr>
        <w:t>Kadiri</w:t>
      </w:r>
      <w:proofErr w:type="spellEnd"/>
      <w:r w:rsidRPr="000D5C23">
        <w:rPr>
          <w:rFonts w:ascii="Times New Roman" w:eastAsia="Times New Roman" w:hAnsi="Times New Roman" w:cs="Times New Roman"/>
          <w:sz w:val="24"/>
          <w:szCs w:val="24"/>
        </w:rPr>
        <w:t xml:space="preserve">, K. O. (2018). Critical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success factors for off-site construction projects: A comparative content analysis of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literature. Journal of Building Engineering, 20, 172-184. </w:t>
      </w:r>
      <w:proofErr w:type="spellStart"/>
      <w:r w:rsidRPr="000D5C23">
        <w:rPr>
          <w:rFonts w:ascii="Times New Roman" w:eastAsia="Times New Roman" w:hAnsi="Times New Roman" w:cs="Times New Roman"/>
          <w:sz w:val="24"/>
          <w:szCs w:val="24"/>
        </w:rPr>
        <w:t>doi</w:t>
      </w:r>
      <w:proofErr w:type="spellEnd"/>
      <w:r w:rsidRPr="000D5C23">
        <w:rPr>
          <w:rFonts w:ascii="Times New Roman" w:eastAsia="Times New Roman" w:hAnsi="Times New Roman" w:cs="Times New Roman"/>
          <w:sz w:val="24"/>
          <w:szCs w:val="24"/>
        </w:rPr>
        <w:t xml:space="preserve">: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10.1016/j.jobe.2018.03.013</w:t>
      </w:r>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Dai, X., Chen, J., Chen, G., &amp; Chen, X. (2020). The potential of blockchain technology in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construction project management. Journal of Construction Engineering and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Management, 146(2), 04019104. </w:t>
      </w:r>
      <w:hyperlink r:id="rId15" w:history="1">
        <w:r w:rsidR="000D5C23" w:rsidRPr="00556799">
          <w:rPr>
            <w:rStyle w:val="Hyperlink"/>
            <w:rFonts w:ascii="Times New Roman" w:eastAsia="Times New Roman" w:hAnsi="Times New Roman" w:cs="Times New Roman"/>
            <w:sz w:val="24"/>
            <w:szCs w:val="24"/>
            <w:u w:val="none"/>
          </w:rPr>
          <w:t>https://doi.org/10.1061/(ASCE)CO.1943-</w:t>
        </w:r>
        <w:r w:rsidR="000D5C23" w:rsidRPr="00556799">
          <w:rPr>
            <w:rStyle w:val="Hyperlink"/>
            <w:rFonts w:ascii="Times New Roman" w:eastAsia="Times New Roman" w:hAnsi="Times New Roman" w:cs="Times New Roman"/>
            <w:sz w:val="24"/>
            <w:szCs w:val="24"/>
            <w:u w:val="none"/>
          </w:rPr>
          <w:tab/>
        </w:r>
        <w:r w:rsidR="000D5C23" w:rsidRPr="00556799">
          <w:rPr>
            <w:rStyle w:val="Hyperlink"/>
            <w:rFonts w:ascii="Times New Roman" w:eastAsia="Times New Roman" w:hAnsi="Times New Roman" w:cs="Times New Roman"/>
            <w:sz w:val="24"/>
            <w:szCs w:val="24"/>
            <w:u w:val="none"/>
          </w:rPr>
          <w:tab/>
        </w:r>
        <w:r w:rsidR="000D5C23" w:rsidRPr="00556799">
          <w:rPr>
            <w:rStyle w:val="Hyperlink"/>
            <w:rFonts w:ascii="Times New Roman" w:eastAsia="Times New Roman" w:hAnsi="Times New Roman" w:cs="Times New Roman"/>
            <w:sz w:val="24"/>
            <w:szCs w:val="24"/>
            <w:u w:val="none"/>
          </w:rPr>
          <w:tab/>
          <w:t>7862.0001771</w:t>
        </w:r>
      </w:hyperlink>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Wang, X., Wang, L., &amp; Wang, Y. (2019). The challenges and opportunities of blockchain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technology in construction project management. Advances in Civil Engineering,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2019, 1-10. </w:t>
      </w:r>
      <w:hyperlink r:id="rId16" w:history="1">
        <w:r w:rsidRPr="000D5C23">
          <w:rPr>
            <w:rStyle w:val="Hyperlink"/>
            <w:rFonts w:ascii="Times New Roman" w:eastAsia="Times New Roman" w:hAnsi="Times New Roman" w:cs="Times New Roman"/>
            <w:sz w:val="24"/>
            <w:szCs w:val="24"/>
          </w:rPr>
          <w:t>https://doi.org/10.1155/2019/8276056</w:t>
        </w:r>
      </w:hyperlink>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Olawale, O. A., </w:t>
      </w:r>
      <w:proofErr w:type="spellStart"/>
      <w:r w:rsidRPr="000D5C23">
        <w:rPr>
          <w:rFonts w:ascii="Times New Roman" w:eastAsia="Times New Roman" w:hAnsi="Times New Roman" w:cs="Times New Roman"/>
          <w:sz w:val="24"/>
          <w:szCs w:val="24"/>
        </w:rPr>
        <w:t>Akinnuli</w:t>
      </w:r>
      <w:proofErr w:type="spellEnd"/>
      <w:r w:rsidRPr="000D5C23">
        <w:rPr>
          <w:rFonts w:ascii="Times New Roman" w:eastAsia="Times New Roman" w:hAnsi="Times New Roman" w:cs="Times New Roman"/>
          <w:sz w:val="24"/>
          <w:szCs w:val="24"/>
        </w:rPr>
        <w:t xml:space="preserve">, B. O., </w:t>
      </w:r>
      <w:proofErr w:type="spellStart"/>
      <w:r w:rsidRPr="000D5C23">
        <w:rPr>
          <w:rFonts w:ascii="Times New Roman" w:eastAsia="Times New Roman" w:hAnsi="Times New Roman" w:cs="Times New Roman"/>
          <w:sz w:val="24"/>
          <w:szCs w:val="24"/>
        </w:rPr>
        <w:t>Ogunsemi</w:t>
      </w:r>
      <w:proofErr w:type="spellEnd"/>
      <w:r w:rsidRPr="000D5C23">
        <w:rPr>
          <w:rFonts w:ascii="Times New Roman" w:eastAsia="Times New Roman" w:hAnsi="Times New Roman" w:cs="Times New Roman"/>
          <w:sz w:val="24"/>
          <w:szCs w:val="24"/>
        </w:rPr>
        <w:t xml:space="preserve">, D. R., &amp; Adeleke, A. Q. (2021). An assessment of the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potential use of blockchain technology in construction project management in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Nigeria. Journal of Construction in Developing Countries, 26(1), 67-81.</w:t>
      </w:r>
    </w:p>
    <w:p w:rsidR="006B176E" w:rsidRPr="000D5C23" w:rsidRDefault="006B176E" w:rsidP="000D5C23">
      <w:pPr>
        <w:spacing w:after="0" w:line="240" w:lineRule="auto"/>
        <w:jc w:val="both"/>
        <w:rPr>
          <w:rFonts w:ascii="Times New Roman" w:eastAsia="Times New Roman" w:hAnsi="Times New Roman" w:cs="Times New Roman"/>
          <w:sz w:val="24"/>
          <w:szCs w:val="24"/>
        </w:rPr>
      </w:pPr>
      <w:proofErr w:type="spellStart"/>
      <w:r w:rsidRPr="000D5C23">
        <w:rPr>
          <w:rFonts w:ascii="Times New Roman" w:eastAsia="Times New Roman" w:hAnsi="Times New Roman" w:cs="Times New Roman"/>
          <w:sz w:val="24"/>
          <w:szCs w:val="24"/>
        </w:rPr>
        <w:t>Oyedele</w:t>
      </w:r>
      <w:proofErr w:type="spellEnd"/>
      <w:r w:rsidRPr="000D5C23">
        <w:rPr>
          <w:rFonts w:ascii="Times New Roman" w:eastAsia="Times New Roman" w:hAnsi="Times New Roman" w:cs="Times New Roman"/>
          <w:sz w:val="24"/>
          <w:szCs w:val="24"/>
        </w:rPr>
        <w:t xml:space="preserve">, L. O., </w:t>
      </w:r>
      <w:proofErr w:type="spellStart"/>
      <w:r w:rsidRPr="000D5C23">
        <w:rPr>
          <w:rFonts w:ascii="Times New Roman" w:eastAsia="Times New Roman" w:hAnsi="Times New Roman" w:cs="Times New Roman"/>
          <w:sz w:val="24"/>
          <w:szCs w:val="24"/>
        </w:rPr>
        <w:t>Akanbi</w:t>
      </w:r>
      <w:proofErr w:type="spellEnd"/>
      <w:r w:rsidRPr="000D5C23">
        <w:rPr>
          <w:rFonts w:ascii="Times New Roman" w:eastAsia="Times New Roman" w:hAnsi="Times New Roman" w:cs="Times New Roman"/>
          <w:sz w:val="24"/>
          <w:szCs w:val="24"/>
        </w:rPr>
        <w:t xml:space="preserve">, L. A., </w:t>
      </w:r>
      <w:proofErr w:type="spellStart"/>
      <w:r w:rsidRPr="000D5C23">
        <w:rPr>
          <w:rFonts w:ascii="Times New Roman" w:eastAsia="Times New Roman" w:hAnsi="Times New Roman" w:cs="Times New Roman"/>
          <w:sz w:val="24"/>
          <w:szCs w:val="24"/>
        </w:rPr>
        <w:t>Oyedele</w:t>
      </w:r>
      <w:proofErr w:type="spellEnd"/>
      <w:r w:rsidRPr="000D5C23">
        <w:rPr>
          <w:rFonts w:ascii="Times New Roman" w:eastAsia="Times New Roman" w:hAnsi="Times New Roman" w:cs="Times New Roman"/>
          <w:sz w:val="24"/>
          <w:szCs w:val="24"/>
        </w:rPr>
        <w:t xml:space="preserve">, A. O., Davila Delgado, J. M., Bilal, M., Owolabi, H. A., ... &amp; </w:t>
      </w:r>
      <w:proofErr w:type="spellStart"/>
      <w:r w:rsidRPr="000D5C23">
        <w:rPr>
          <w:rFonts w:ascii="Times New Roman" w:eastAsia="Times New Roman" w:hAnsi="Times New Roman" w:cs="Times New Roman"/>
          <w:sz w:val="24"/>
          <w:szCs w:val="24"/>
        </w:rPr>
        <w:t>Akinade</w:t>
      </w:r>
      <w:proofErr w:type="spellEnd"/>
      <w:r w:rsidRPr="000D5C23">
        <w:rPr>
          <w:rFonts w:ascii="Times New Roman" w:eastAsia="Times New Roman" w:hAnsi="Times New Roman" w:cs="Times New Roman"/>
          <w:sz w:val="24"/>
          <w:szCs w:val="24"/>
        </w:rPr>
        <w:t xml:space="preserve">, O. O. (2018). Blockchain technology as a regulatory technology: from code is law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to law is code. Technological Forecasting and Social Change, 137, 18-27.</w:t>
      </w:r>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Ali, N., Marzouk, M., &amp; Abdou, M. A. (2019). Blockchain technology in construction industry: A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review. Journal of Construction Engineering and Management, 145(10), 04019058.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hyperlink r:id="rId17" w:history="1">
        <w:r w:rsidRPr="000D5C23">
          <w:rPr>
            <w:rStyle w:val="Hyperlink"/>
            <w:rFonts w:ascii="Times New Roman" w:eastAsia="Times New Roman" w:hAnsi="Times New Roman" w:cs="Times New Roman"/>
            <w:sz w:val="24"/>
            <w:szCs w:val="24"/>
          </w:rPr>
          <w:t>https://doi.org/10.1061/(ASCE)CO.1943-7862.0001698</w:t>
        </w:r>
      </w:hyperlink>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Jia, K., Huang, W., </w:t>
      </w:r>
      <w:proofErr w:type="spellStart"/>
      <w:r w:rsidRPr="000D5C23">
        <w:rPr>
          <w:rFonts w:ascii="Times New Roman" w:eastAsia="Times New Roman" w:hAnsi="Times New Roman" w:cs="Times New Roman"/>
          <w:sz w:val="24"/>
          <w:szCs w:val="24"/>
        </w:rPr>
        <w:t>Xue</w:t>
      </w:r>
      <w:proofErr w:type="spellEnd"/>
      <w:r w:rsidRPr="000D5C23">
        <w:rPr>
          <w:rFonts w:ascii="Times New Roman" w:eastAsia="Times New Roman" w:hAnsi="Times New Roman" w:cs="Times New Roman"/>
          <w:sz w:val="24"/>
          <w:szCs w:val="24"/>
        </w:rPr>
        <w:t xml:space="preserve">, X., &amp; Wang, X. (2021). An exploration of blockchain technology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application in construction project management: A literature review. Advances in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Civil Engineering, 2021, 1-14. </w:t>
      </w:r>
      <w:hyperlink r:id="rId18" w:history="1">
        <w:r w:rsidRPr="000D5C23">
          <w:rPr>
            <w:rStyle w:val="Hyperlink"/>
            <w:rFonts w:ascii="Times New Roman" w:eastAsia="Times New Roman" w:hAnsi="Times New Roman" w:cs="Times New Roman"/>
            <w:sz w:val="24"/>
            <w:szCs w:val="24"/>
          </w:rPr>
          <w:t>https://doi.org/10.1155/2021/5527167</w:t>
        </w:r>
      </w:hyperlink>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Lim, S., Han, S. H., &amp; </w:t>
      </w:r>
      <w:proofErr w:type="spellStart"/>
      <w:r w:rsidRPr="000D5C23">
        <w:rPr>
          <w:rFonts w:ascii="Times New Roman" w:eastAsia="Times New Roman" w:hAnsi="Times New Roman" w:cs="Times New Roman"/>
          <w:sz w:val="24"/>
          <w:szCs w:val="24"/>
        </w:rPr>
        <w:t>Jeong</w:t>
      </w:r>
      <w:proofErr w:type="spellEnd"/>
      <w:r w:rsidRPr="000D5C23">
        <w:rPr>
          <w:rFonts w:ascii="Times New Roman" w:eastAsia="Times New Roman" w:hAnsi="Times New Roman" w:cs="Times New Roman"/>
          <w:sz w:val="24"/>
          <w:szCs w:val="24"/>
        </w:rPr>
        <w:t xml:space="preserve">, S. (2020). The impact of blockchain technology on the construction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industry: A review. Applied Sciences, 10(1), 162.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hyperlink r:id="rId19" w:history="1">
        <w:r w:rsidRPr="000D5C23">
          <w:rPr>
            <w:rStyle w:val="Hyperlink"/>
            <w:rFonts w:ascii="Times New Roman" w:eastAsia="Times New Roman" w:hAnsi="Times New Roman" w:cs="Times New Roman"/>
            <w:sz w:val="24"/>
            <w:szCs w:val="24"/>
          </w:rPr>
          <w:t>https://doi.org/10.3390/app10010162</w:t>
        </w:r>
      </w:hyperlink>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Bock, C., Bovet, J., &amp; </w:t>
      </w:r>
      <w:proofErr w:type="spellStart"/>
      <w:r w:rsidRPr="000D5C23">
        <w:rPr>
          <w:rFonts w:ascii="Times New Roman" w:eastAsia="Times New Roman" w:hAnsi="Times New Roman" w:cs="Times New Roman"/>
          <w:sz w:val="24"/>
          <w:szCs w:val="24"/>
        </w:rPr>
        <w:t>Stalder</w:t>
      </w:r>
      <w:proofErr w:type="spellEnd"/>
      <w:r w:rsidRPr="000D5C23">
        <w:rPr>
          <w:rFonts w:ascii="Times New Roman" w:eastAsia="Times New Roman" w:hAnsi="Times New Roman" w:cs="Times New Roman"/>
          <w:sz w:val="24"/>
          <w:szCs w:val="24"/>
        </w:rPr>
        <w:t xml:space="preserve">, L. (2018). The blockchain and its implications for multi-stakeholder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governance: A report on a series of roundtable discussions. World Economic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Forum.</w:t>
      </w:r>
      <w:r w:rsidRPr="000D5C23">
        <w:rPr>
          <w:rFonts w:ascii="Times New Roman" w:eastAsia="Times New Roman" w:hAnsi="Times New Roman" w:cs="Times New Roman"/>
          <w:sz w:val="24"/>
          <w:szCs w:val="24"/>
        </w:rPr>
        <w:br/>
      </w:r>
      <w:r w:rsidRPr="000D5C23">
        <w:rPr>
          <w:rFonts w:ascii="Times New Roman" w:eastAsia="Times New Roman" w:hAnsi="Times New Roman" w:cs="Times New Roman"/>
          <w:sz w:val="24"/>
          <w:szCs w:val="24"/>
        </w:rPr>
        <w:br/>
        <w:t xml:space="preserve">Chakraborty, S., </w:t>
      </w:r>
      <w:proofErr w:type="spellStart"/>
      <w:r w:rsidRPr="000D5C23">
        <w:rPr>
          <w:rFonts w:ascii="Times New Roman" w:eastAsia="Times New Roman" w:hAnsi="Times New Roman" w:cs="Times New Roman"/>
          <w:sz w:val="24"/>
          <w:szCs w:val="24"/>
        </w:rPr>
        <w:t>Sarker</w:t>
      </w:r>
      <w:proofErr w:type="spellEnd"/>
      <w:r w:rsidRPr="000D5C23">
        <w:rPr>
          <w:rFonts w:ascii="Times New Roman" w:eastAsia="Times New Roman" w:hAnsi="Times New Roman" w:cs="Times New Roman"/>
          <w:sz w:val="24"/>
          <w:szCs w:val="24"/>
        </w:rPr>
        <w:t xml:space="preserve">, S., &amp; </w:t>
      </w:r>
      <w:proofErr w:type="spellStart"/>
      <w:r w:rsidRPr="000D5C23">
        <w:rPr>
          <w:rFonts w:ascii="Times New Roman" w:eastAsia="Times New Roman" w:hAnsi="Times New Roman" w:cs="Times New Roman"/>
          <w:sz w:val="24"/>
          <w:szCs w:val="24"/>
        </w:rPr>
        <w:t>Sarker</w:t>
      </w:r>
      <w:proofErr w:type="spellEnd"/>
      <w:r w:rsidRPr="000D5C23">
        <w:rPr>
          <w:rFonts w:ascii="Times New Roman" w:eastAsia="Times New Roman" w:hAnsi="Times New Roman" w:cs="Times New Roman"/>
          <w:sz w:val="24"/>
          <w:szCs w:val="24"/>
        </w:rPr>
        <w:t xml:space="preserve">, S. (2020). Blockchain applications in supply chain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management: A comprehensive review. International Journal of Production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Research, 58(7), 2062-2093. </w:t>
      </w:r>
      <w:hyperlink r:id="rId20" w:history="1">
        <w:r w:rsidRPr="000D5C23">
          <w:rPr>
            <w:rStyle w:val="Hyperlink"/>
            <w:rFonts w:ascii="Times New Roman" w:eastAsia="Times New Roman" w:hAnsi="Times New Roman" w:cs="Times New Roman"/>
            <w:sz w:val="24"/>
            <w:szCs w:val="24"/>
          </w:rPr>
          <w:t>https://doi.org/10.1080/00207543.2019.1661796</w:t>
        </w:r>
      </w:hyperlink>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Chen, J., Xu, L., &amp; Sun, X. (2018). Blockchain-based construction project management: A case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study of China. Journal of Management in Engineering, 34(1), 04017050.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hyperlink r:id="rId21" w:history="1">
        <w:r w:rsidRPr="000D5C23">
          <w:rPr>
            <w:rStyle w:val="Hyperlink"/>
            <w:rFonts w:ascii="Times New Roman" w:eastAsia="Times New Roman" w:hAnsi="Times New Roman" w:cs="Times New Roman"/>
            <w:sz w:val="24"/>
            <w:szCs w:val="24"/>
          </w:rPr>
          <w:t>https://doi.org/10.1061/(ASCE)ME.1943-5479.0000576</w:t>
        </w:r>
      </w:hyperlink>
    </w:p>
    <w:p w:rsidR="006B176E" w:rsidRPr="000D5C23" w:rsidRDefault="006B176E" w:rsidP="000D5C23">
      <w:pPr>
        <w:spacing w:after="0" w:line="240" w:lineRule="auto"/>
        <w:jc w:val="both"/>
        <w:rPr>
          <w:rFonts w:ascii="Times New Roman" w:eastAsia="Times New Roman" w:hAnsi="Times New Roman" w:cs="Times New Roman"/>
          <w:sz w:val="24"/>
          <w:szCs w:val="24"/>
        </w:rPr>
      </w:pPr>
      <w:proofErr w:type="spellStart"/>
      <w:r w:rsidRPr="000D5C23">
        <w:rPr>
          <w:rFonts w:ascii="Times New Roman" w:eastAsia="Times New Roman" w:hAnsi="Times New Roman" w:cs="Times New Roman"/>
          <w:sz w:val="24"/>
          <w:szCs w:val="24"/>
        </w:rPr>
        <w:t>Tantawy</w:t>
      </w:r>
      <w:proofErr w:type="spellEnd"/>
      <w:r w:rsidRPr="000D5C23">
        <w:rPr>
          <w:rFonts w:ascii="Times New Roman" w:eastAsia="Times New Roman" w:hAnsi="Times New Roman" w:cs="Times New Roman"/>
          <w:sz w:val="24"/>
          <w:szCs w:val="24"/>
        </w:rPr>
        <w:t xml:space="preserve">, A., &amp; Abdel-Aziz, A. (2020). Solar energy powered blockchain for developing countries.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Renewable and Sustainable Energy Reviews, 121, 109631.</w:t>
      </w:r>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lastRenderedPageBreak/>
        <w:t xml:space="preserve">International Energy Agency (IEA). (2020). Nigeria Energy Outlook. Retrieved from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hyperlink r:id="rId22" w:history="1">
        <w:r w:rsidRPr="000D5C23">
          <w:rPr>
            <w:rStyle w:val="Hyperlink"/>
            <w:rFonts w:ascii="Times New Roman" w:eastAsia="Times New Roman" w:hAnsi="Times New Roman" w:cs="Times New Roman"/>
            <w:sz w:val="24"/>
            <w:szCs w:val="24"/>
          </w:rPr>
          <w:t>https://www.iea.org/reports/nigeria-energy-outlook-2020</w:t>
        </w:r>
      </w:hyperlink>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World Bank. (2021). Access to electricity (% of population). Retrieved from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hyperlink r:id="rId23" w:history="1">
        <w:r w:rsidRPr="000D5C23">
          <w:rPr>
            <w:rStyle w:val="Hyperlink"/>
            <w:rFonts w:ascii="Times New Roman" w:eastAsia="Times New Roman" w:hAnsi="Times New Roman" w:cs="Times New Roman"/>
            <w:sz w:val="24"/>
            <w:szCs w:val="24"/>
          </w:rPr>
          <w:t>https://data.worldbank.org/indicator/EG.ELC.ACCS.ZS?locations=NG</w:t>
        </w:r>
      </w:hyperlink>
    </w:p>
    <w:p w:rsidR="006B176E" w:rsidRPr="000D5C23" w:rsidRDefault="006B176E" w:rsidP="000D5C23">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Acharya, V., Pathak, S., &amp; Kumar, V. (2018). Challenges in construction project management.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International Journal of Scientific Research and Management, 6(5), 81-84.</w:t>
      </w:r>
    </w:p>
    <w:p w:rsidR="002F69D8" w:rsidRPr="002F69D8" w:rsidRDefault="006B176E" w:rsidP="002F69D8">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Owolabi, J., Daramola, A. G., </w:t>
      </w:r>
      <w:proofErr w:type="spellStart"/>
      <w:r w:rsidRPr="000D5C23">
        <w:rPr>
          <w:rFonts w:ascii="Times New Roman" w:eastAsia="Times New Roman" w:hAnsi="Times New Roman" w:cs="Times New Roman"/>
          <w:sz w:val="24"/>
          <w:szCs w:val="24"/>
        </w:rPr>
        <w:t>Amusan</w:t>
      </w:r>
      <w:proofErr w:type="spellEnd"/>
      <w:r w:rsidRPr="000D5C23">
        <w:rPr>
          <w:rFonts w:ascii="Times New Roman" w:eastAsia="Times New Roman" w:hAnsi="Times New Roman" w:cs="Times New Roman"/>
          <w:sz w:val="24"/>
          <w:szCs w:val="24"/>
        </w:rPr>
        <w:t xml:space="preserve">, L. M., &amp; </w:t>
      </w:r>
      <w:proofErr w:type="spellStart"/>
      <w:r w:rsidRPr="000D5C23">
        <w:rPr>
          <w:rFonts w:ascii="Times New Roman" w:eastAsia="Times New Roman" w:hAnsi="Times New Roman" w:cs="Times New Roman"/>
          <w:sz w:val="24"/>
          <w:szCs w:val="24"/>
        </w:rPr>
        <w:t>Akinwumi</w:t>
      </w:r>
      <w:proofErr w:type="spellEnd"/>
      <w:r w:rsidRPr="000D5C23">
        <w:rPr>
          <w:rFonts w:ascii="Times New Roman" w:eastAsia="Times New Roman" w:hAnsi="Times New Roman" w:cs="Times New Roman"/>
          <w:sz w:val="24"/>
          <w:szCs w:val="24"/>
        </w:rPr>
        <w:t xml:space="preserve">, I. I. (2018). Critical success factors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 xml:space="preserve">for construction projects in Nigeria. Journal of Engineering, Design and </w:t>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000D5C23">
        <w:rPr>
          <w:rFonts w:ascii="Times New Roman" w:eastAsia="Times New Roman" w:hAnsi="Times New Roman" w:cs="Times New Roman"/>
          <w:sz w:val="24"/>
          <w:szCs w:val="24"/>
        </w:rPr>
        <w:tab/>
      </w:r>
      <w:r w:rsidRPr="000D5C23">
        <w:rPr>
          <w:rFonts w:ascii="Times New Roman" w:eastAsia="Times New Roman" w:hAnsi="Times New Roman" w:cs="Times New Roman"/>
          <w:sz w:val="24"/>
          <w:szCs w:val="24"/>
        </w:rPr>
        <w:t>Technology, 16(3), 423-440.</w:t>
      </w:r>
    </w:p>
    <w:p w:rsidR="002F69D8" w:rsidRPr="000D5C23" w:rsidRDefault="002F69D8" w:rsidP="002F69D8">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 xml:space="preserve">Nakamoto, S. (2008). Bitcoin:  A Peer-to-Peer Electronic Cash System. Deloitte (2018). </w:t>
      </w:r>
    </w:p>
    <w:p w:rsidR="002F69D8" w:rsidRPr="000D5C23" w:rsidRDefault="002F69D8" w:rsidP="002F69D8">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Blockchain and the five vectors of progress (</w:t>
      </w:r>
      <w:proofErr w:type="spellStart"/>
      <w:r w:rsidRPr="000D5C23">
        <w:rPr>
          <w:rFonts w:ascii="Times New Roman" w:eastAsia="Times New Roman" w:hAnsi="Times New Roman" w:cs="Times New Roman"/>
          <w:sz w:val="24"/>
          <w:szCs w:val="24"/>
        </w:rPr>
        <w:t>n.d</w:t>
      </w:r>
      <w:proofErr w:type="spellEnd"/>
      <w:r w:rsidRPr="000D5C23">
        <w:rPr>
          <w:rFonts w:ascii="Times New Roman" w:eastAsia="Times New Roman" w:hAnsi="Times New Roman" w:cs="Times New Roman"/>
          <w:sz w:val="24"/>
          <w:szCs w:val="24"/>
        </w:rPr>
        <w:t xml:space="preserve">). </w:t>
      </w:r>
    </w:p>
    <w:p w:rsidR="002F69D8" w:rsidRPr="000D5C23" w:rsidRDefault="002F69D8" w:rsidP="002F69D8">
      <w:pPr>
        <w:spacing w:after="0" w:line="240" w:lineRule="auto"/>
        <w:jc w:val="both"/>
        <w:rPr>
          <w:rFonts w:ascii="Times New Roman" w:eastAsia="Times New Roman" w:hAnsi="Times New Roman" w:cs="Times New Roman"/>
          <w:sz w:val="24"/>
          <w:szCs w:val="24"/>
        </w:rPr>
      </w:pPr>
      <w:r w:rsidRPr="000D5C23">
        <w:rPr>
          <w:rFonts w:ascii="Times New Roman" w:eastAsia="Times New Roman" w:hAnsi="Times New Roman" w:cs="Times New Roman"/>
          <w:sz w:val="24"/>
          <w:szCs w:val="24"/>
        </w:rPr>
        <w:tab/>
        <w:t>Availablefrom&lt;</w:t>
      </w:r>
      <w:hyperlink r:id="rId24" w:history="1">
        <w:r w:rsidRPr="00306A29">
          <w:rPr>
            <w:rStyle w:val="Hyperlink"/>
            <w:rFonts w:ascii="Times New Roman" w:eastAsia="Times New Roman" w:hAnsi="Times New Roman" w:cs="Times New Roman"/>
            <w:sz w:val="24"/>
            <w:szCs w:val="24"/>
          </w:rPr>
          <w:t>https://www2.deloitte.com/content/dam/Deloitte/uk/Documents/Innovati</w:t>
        </w:r>
        <w:r w:rsidRPr="00306A29">
          <w:rPr>
            <w:rStyle w:val="Hyperlink"/>
            <w:rFonts w:ascii="Times New Roman" w:eastAsia="Times New Roman" w:hAnsi="Times New Roman" w:cs="Times New Roman"/>
            <w:sz w:val="24"/>
            <w:szCs w:val="24"/>
          </w:rPr>
          <w:tab/>
        </w:r>
        <w:r w:rsidRPr="00306A29">
          <w:rPr>
            <w:rStyle w:val="Hyperlink"/>
            <w:rFonts w:ascii="Times New Roman" w:eastAsia="Times New Roman" w:hAnsi="Times New Roman" w:cs="Times New Roman"/>
            <w:sz w:val="24"/>
            <w:szCs w:val="24"/>
          </w:rPr>
          <w:tab/>
        </w:r>
        <w:r w:rsidRPr="00306A29">
          <w:rPr>
            <w:rStyle w:val="Hyperlink"/>
            <w:rFonts w:ascii="Times New Roman" w:eastAsia="Times New Roman" w:hAnsi="Times New Roman" w:cs="Times New Roman"/>
            <w:sz w:val="24"/>
            <w:szCs w:val="24"/>
          </w:rPr>
          <w:tab/>
          <w:t>on/deloitte-uk-blockchain-five-vectors-of-progress.pdf</w:t>
        </w:r>
      </w:hyperlink>
      <w:r w:rsidRPr="000D5C23">
        <w:rPr>
          <w:rFonts w:ascii="Times New Roman" w:eastAsia="Times New Roman" w:hAnsi="Times New Roman" w:cs="Times New Roman"/>
          <w:sz w:val="24"/>
          <w:szCs w:val="24"/>
        </w:rPr>
        <w:t>&gt;</w:t>
      </w:r>
    </w:p>
    <w:p w:rsidR="002F69D8" w:rsidRPr="000D5C23" w:rsidRDefault="002F69D8" w:rsidP="000D5C23">
      <w:pPr>
        <w:spacing w:after="0" w:line="240" w:lineRule="auto"/>
        <w:jc w:val="both"/>
        <w:rPr>
          <w:rFonts w:ascii="Times New Roman" w:eastAsia="Times New Roman" w:hAnsi="Times New Roman" w:cs="Times New Roman"/>
          <w:sz w:val="24"/>
          <w:szCs w:val="24"/>
        </w:rPr>
      </w:pPr>
    </w:p>
    <w:sdt>
      <w:sdtPr>
        <w:rPr>
          <w:rFonts w:asciiTheme="minorHAnsi" w:eastAsiaTheme="minorHAnsi" w:hAnsiTheme="minorHAnsi" w:cstheme="minorBidi"/>
          <w:color w:val="auto"/>
          <w:sz w:val="22"/>
          <w:szCs w:val="22"/>
        </w:rPr>
        <w:id w:val="-1542353983"/>
        <w:docPartObj>
          <w:docPartGallery w:val="Bibliographies"/>
          <w:docPartUnique/>
        </w:docPartObj>
      </w:sdtPr>
      <w:sdtEndPr/>
      <w:sdtContent>
        <w:p w:rsidR="00414665" w:rsidRPr="00C363D1" w:rsidRDefault="00414665" w:rsidP="00C363D1">
          <w:pPr>
            <w:pStyle w:val="Heading1"/>
            <w:jc w:val="both"/>
            <w:rPr>
              <w:rFonts w:ascii="Times New Roman" w:hAnsi="Times New Roman" w:cs="Times New Roman"/>
              <w:sz w:val="24"/>
              <w:szCs w:val="24"/>
            </w:rPr>
          </w:pPr>
          <w:r w:rsidRPr="00C363D1">
            <w:rPr>
              <w:rFonts w:ascii="Times New Roman" w:hAnsi="Times New Roman" w:cs="Times New Roman"/>
              <w:sz w:val="24"/>
              <w:szCs w:val="24"/>
            </w:rPr>
            <w:t>References</w:t>
          </w:r>
        </w:p>
        <w:sdt>
          <w:sdtPr>
            <w:rPr>
              <w:rFonts w:ascii="Times New Roman" w:hAnsi="Times New Roman" w:cs="Times New Roman"/>
              <w:sz w:val="24"/>
              <w:szCs w:val="24"/>
            </w:rPr>
            <w:id w:val="-573587230"/>
            <w:bibliography/>
          </w:sdtPr>
          <w:sdtEndPr/>
          <w:sdtContent>
            <w:p w:rsidR="00A72602" w:rsidRDefault="00414665" w:rsidP="00A72602">
              <w:pPr>
                <w:pStyle w:val="Bibliography"/>
                <w:ind w:left="720" w:hanging="720"/>
                <w:rPr>
                  <w:noProof/>
                  <w:sz w:val="24"/>
                  <w:szCs w:val="24"/>
                </w:rPr>
              </w:pPr>
              <w:r w:rsidRPr="00C363D1">
                <w:rPr>
                  <w:rFonts w:ascii="Times New Roman" w:hAnsi="Times New Roman" w:cs="Times New Roman"/>
                  <w:sz w:val="24"/>
                  <w:szCs w:val="24"/>
                </w:rPr>
                <w:fldChar w:fldCharType="begin"/>
              </w:r>
              <w:r w:rsidRPr="00C363D1">
                <w:rPr>
                  <w:rFonts w:ascii="Times New Roman" w:hAnsi="Times New Roman" w:cs="Times New Roman"/>
                  <w:sz w:val="24"/>
                  <w:szCs w:val="24"/>
                </w:rPr>
                <w:instrText xml:space="preserve"> BIBLIOGRAPHY </w:instrText>
              </w:r>
              <w:r w:rsidRPr="00C363D1">
                <w:rPr>
                  <w:rFonts w:ascii="Times New Roman" w:hAnsi="Times New Roman" w:cs="Times New Roman"/>
                  <w:sz w:val="24"/>
                  <w:szCs w:val="24"/>
                </w:rPr>
                <w:fldChar w:fldCharType="separate"/>
              </w:r>
              <w:r w:rsidR="00A72602">
                <w:rPr>
                  <w:noProof/>
                </w:rPr>
                <w:t xml:space="preserve">ELIAS, G. (2024, Oct. 16). </w:t>
              </w:r>
              <w:r w:rsidR="00A72602">
                <w:rPr>
                  <w:i/>
                  <w:iCs/>
                  <w:noProof/>
                </w:rPr>
                <w:t>mondaq</w:t>
              </w:r>
              <w:r w:rsidR="00A72602">
                <w:rPr>
                  <w:noProof/>
                </w:rPr>
                <w:t>. Retrieved from Measures Addressing Delay, And Cost Overrun Risk in Construction Projects: https://www.mondaq.com/nigeria/government-contract-procurement-ppp/1531402/measures-addressing-delay-andcost-overrun-in-construction-projects</w:t>
              </w:r>
            </w:p>
            <w:p w:rsidR="00A72602" w:rsidRDefault="00A72602" w:rsidP="00A72602">
              <w:pPr>
                <w:pStyle w:val="Bibliography"/>
                <w:ind w:left="720" w:hanging="720"/>
                <w:rPr>
                  <w:noProof/>
                </w:rPr>
              </w:pPr>
              <w:r>
                <w:rPr>
                  <w:noProof/>
                </w:rPr>
                <w:t xml:space="preserve">Kamilu, A., Adindu, C., Muhammed, A., Yusuf, S., &amp; Baba, D. (2023). Adaptability of Artificial Intelligence (AI) Technology in Project Management Tasks: An Exploratory Study of Northern Nigeria Projects. </w:t>
              </w:r>
              <w:r>
                <w:rPr>
                  <w:i/>
                  <w:iCs/>
                  <w:noProof/>
                </w:rPr>
                <w:t>3rd International Conference, Faculty of Management Sciences, Bayero University, Kano-Nigeria.</w:t>
              </w:r>
              <w:r>
                <w:rPr>
                  <w:noProof/>
                </w:rPr>
                <w:t xml:space="preserve"> </w:t>
              </w:r>
              <w:r>
                <w:rPr>
                  <w:i/>
                  <w:iCs/>
                  <w:noProof/>
                </w:rPr>
                <w:t>1</w:t>
              </w:r>
              <w:r>
                <w:rPr>
                  <w:noProof/>
                </w:rPr>
                <w:t>, pp. 611 - 622. Kano: The Faculty of Management Sciences, Bayero University, Kano,.</w:t>
              </w:r>
            </w:p>
            <w:p w:rsidR="00A72602" w:rsidRDefault="00A72602" w:rsidP="00A72602">
              <w:pPr>
                <w:pStyle w:val="Bibliography"/>
                <w:ind w:left="720" w:hanging="720"/>
                <w:rPr>
                  <w:noProof/>
                </w:rPr>
              </w:pPr>
              <w:r>
                <w:rPr>
                  <w:noProof/>
                </w:rPr>
                <w:t xml:space="preserve">Nakamoto, S. (2008). </w:t>
              </w:r>
              <w:r>
                <w:rPr>
                  <w:i/>
                  <w:iCs/>
                  <w:noProof/>
                </w:rPr>
                <w:t>Bitcoin: A Peer-to-Peer Electronic Cash System. Satoshi Nakamoto Institute Working Paper.</w:t>
              </w:r>
              <w:r>
                <w:rPr>
                  <w:noProof/>
                </w:rPr>
                <w:t xml:space="preserve"> Retrieved from https://bitcoin.org/bitcoin.pdf: https://www.scirp.org/reference/ReferencesPapers?ReferenceID=1522950</w:t>
              </w:r>
            </w:p>
            <w:p w:rsidR="00A72602" w:rsidRDefault="00A72602" w:rsidP="00A72602">
              <w:pPr>
                <w:pStyle w:val="Bibliography"/>
                <w:ind w:left="720" w:hanging="720"/>
                <w:rPr>
                  <w:noProof/>
                </w:rPr>
              </w:pPr>
              <w:r>
                <w:rPr>
                  <w:noProof/>
                </w:rPr>
                <w:t xml:space="preserve">Rijal, S., &amp; Saranani, F. (2023). The Role of Blockchain Technology in Increasing Economic Transparency and Public Trust. </w:t>
              </w:r>
              <w:r>
                <w:rPr>
                  <w:i/>
                  <w:iCs/>
                  <w:noProof/>
                </w:rPr>
                <w:t>Technology and Society Perspectives (TACIT), 1</w:t>
              </w:r>
              <w:r>
                <w:rPr>
                  <w:noProof/>
                </w:rPr>
                <w:t>(2), 56 - 67.</w:t>
              </w:r>
            </w:p>
            <w:p w:rsidR="00A72602" w:rsidRDefault="00A72602" w:rsidP="00A72602">
              <w:pPr>
                <w:pStyle w:val="Bibliography"/>
                <w:ind w:left="720" w:hanging="720"/>
                <w:rPr>
                  <w:noProof/>
                </w:rPr>
              </w:pPr>
              <w:r>
                <w:rPr>
                  <w:noProof/>
                </w:rPr>
                <w:t xml:space="preserve">Umar, B., Dodo, M., &amp; AbdulAzeez, A. (2021). Exploring the Emerging Possibilities of the Blockchain Technology for Managing Construction Projectsin Nigeria . </w:t>
              </w:r>
              <w:r>
                <w:rPr>
                  <w:i/>
                  <w:iCs/>
                  <w:noProof/>
                </w:rPr>
                <w:t xml:space="preserve">Environmental Design Conference (EDCON) </w:t>
              </w:r>
              <w:r>
                <w:rPr>
                  <w:noProof/>
                </w:rPr>
                <w:t>(p. 1 to 20). Ahmadu Bello University Zaria: Ahmadu Bello University Zaria. Retrieved from Exploring the Emerging .</w:t>
              </w:r>
            </w:p>
            <w:p w:rsidR="00414665" w:rsidRDefault="00414665" w:rsidP="00A72602">
              <w:pPr>
                <w:jc w:val="both"/>
              </w:pPr>
              <w:r w:rsidRPr="00C363D1">
                <w:rPr>
                  <w:rFonts w:ascii="Times New Roman" w:hAnsi="Times New Roman" w:cs="Times New Roman"/>
                  <w:b/>
                  <w:bCs/>
                  <w:noProof/>
                  <w:sz w:val="24"/>
                  <w:szCs w:val="24"/>
                </w:rPr>
                <w:fldChar w:fldCharType="end"/>
              </w:r>
            </w:p>
          </w:sdtContent>
        </w:sdt>
      </w:sdtContent>
    </w:sdt>
    <w:p w:rsidR="00F16BAF" w:rsidRDefault="00F16BAF" w:rsidP="000D5C23">
      <w:pPr>
        <w:spacing w:after="0" w:line="240" w:lineRule="auto"/>
        <w:jc w:val="both"/>
        <w:rPr>
          <w:rFonts w:ascii="Times New Roman" w:hAnsi="Times New Roman" w:cs="Times New Roman"/>
          <w:sz w:val="24"/>
          <w:szCs w:val="24"/>
        </w:rPr>
      </w:pPr>
    </w:p>
    <w:p w:rsidR="00C2029B" w:rsidRDefault="00C2029B" w:rsidP="000D5C23">
      <w:pPr>
        <w:spacing w:after="0" w:line="240" w:lineRule="auto"/>
        <w:jc w:val="both"/>
        <w:rPr>
          <w:rFonts w:ascii="Times New Roman" w:hAnsi="Times New Roman" w:cs="Times New Roman"/>
          <w:sz w:val="24"/>
          <w:szCs w:val="24"/>
        </w:rPr>
      </w:pPr>
    </w:p>
    <w:p w:rsidR="00C2029B" w:rsidRDefault="00C2029B" w:rsidP="000D5C23">
      <w:pPr>
        <w:spacing w:after="0" w:line="240" w:lineRule="auto"/>
        <w:jc w:val="both"/>
        <w:rPr>
          <w:rFonts w:ascii="Times New Roman" w:hAnsi="Times New Roman" w:cs="Times New Roman"/>
          <w:sz w:val="24"/>
          <w:szCs w:val="24"/>
        </w:rPr>
      </w:pPr>
    </w:p>
    <w:p w:rsidR="00C2029B" w:rsidRPr="00220608" w:rsidRDefault="00C2029B" w:rsidP="000D5C23">
      <w:pPr>
        <w:spacing w:after="0" w:line="240" w:lineRule="auto"/>
        <w:jc w:val="both"/>
        <w:rPr>
          <w:rFonts w:ascii="Times New Roman" w:hAnsi="Times New Roman" w:cs="Times New Roman"/>
          <w:sz w:val="24"/>
          <w:szCs w:val="24"/>
        </w:rPr>
      </w:pPr>
      <w:r>
        <w:t>Nakamoto, S. (2008). Bitcoin: A Peer-to-Peer Electronic Cash System. Satoshi Nakamoto Institute Working Paper. Retrieved from: http://nakamotoinstitute.org/bitcoin/</w:t>
      </w:r>
    </w:p>
    <w:sectPr w:rsidR="00C2029B" w:rsidRPr="00220608" w:rsidSect="00ED1327">
      <w:footerReference w:type="default" r:id="rId25"/>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7EA3" w:rsidRDefault="00157EA3" w:rsidP="00F16BAF">
      <w:pPr>
        <w:spacing w:after="0" w:line="240" w:lineRule="auto"/>
      </w:pPr>
      <w:r>
        <w:separator/>
      </w:r>
    </w:p>
  </w:endnote>
  <w:endnote w:type="continuationSeparator" w:id="0">
    <w:p w:rsidR="00157EA3" w:rsidRDefault="00157EA3" w:rsidP="00F16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0876137"/>
      <w:docPartObj>
        <w:docPartGallery w:val="Page Numbers (Bottom of Page)"/>
        <w:docPartUnique/>
      </w:docPartObj>
    </w:sdtPr>
    <w:sdtEndPr>
      <w:rPr>
        <w:noProof/>
      </w:rPr>
    </w:sdtEndPr>
    <w:sdtContent>
      <w:p w:rsidR="00B941E7" w:rsidRDefault="00B941E7">
        <w:pPr>
          <w:pStyle w:val="Footer"/>
          <w:jc w:val="center"/>
        </w:pPr>
        <w:r>
          <w:fldChar w:fldCharType="begin"/>
        </w:r>
        <w:r>
          <w:instrText xml:space="preserve"> PAGE   \* MERGEFORMAT </w:instrText>
        </w:r>
        <w:r>
          <w:fldChar w:fldCharType="separate"/>
        </w:r>
        <w:r w:rsidR="00715D94">
          <w:rPr>
            <w:noProof/>
          </w:rPr>
          <w:t>20</w:t>
        </w:r>
        <w:r>
          <w:rPr>
            <w:noProof/>
          </w:rPr>
          <w:fldChar w:fldCharType="end"/>
        </w:r>
      </w:p>
    </w:sdtContent>
  </w:sdt>
  <w:p w:rsidR="00B941E7" w:rsidRDefault="00B941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7EA3" w:rsidRDefault="00157EA3" w:rsidP="00F16BAF">
      <w:pPr>
        <w:spacing w:after="0" w:line="240" w:lineRule="auto"/>
      </w:pPr>
      <w:r>
        <w:separator/>
      </w:r>
    </w:p>
  </w:footnote>
  <w:footnote w:type="continuationSeparator" w:id="0">
    <w:p w:rsidR="00157EA3" w:rsidRDefault="00157EA3" w:rsidP="00F16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0071"/>
    <w:multiLevelType w:val="hybridMultilevel"/>
    <w:tmpl w:val="513CBE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77D19"/>
    <w:multiLevelType w:val="hybridMultilevel"/>
    <w:tmpl w:val="02806398"/>
    <w:lvl w:ilvl="0" w:tplc="D0FAC21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C6932"/>
    <w:multiLevelType w:val="multilevel"/>
    <w:tmpl w:val="1CFE8BEC"/>
    <w:lvl w:ilvl="0">
      <w:start w:val="1"/>
      <w:numFmt w:val="decimal"/>
      <w:lvlText w:val="%1."/>
      <w:lvlJc w:val="left"/>
      <w:pPr>
        <w:ind w:left="720" w:hanging="360"/>
      </w:pPr>
      <w:rPr>
        <w:b/>
        <w:bCs/>
      </w:rPr>
    </w:lvl>
    <w:lvl w:ilvl="1">
      <w:start w:val="2"/>
      <w:numFmt w:val="decimal"/>
      <w:isLgl/>
      <w:lvlText w:val="%1.%2"/>
      <w:lvlJc w:val="left"/>
      <w:pPr>
        <w:ind w:left="897" w:hanging="537"/>
      </w:pPr>
      <w:rPr>
        <w:rFonts w:hint="default"/>
      </w:rPr>
    </w:lvl>
    <w:lvl w:ilvl="2">
      <w:start w:val="2"/>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3E61EEA"/>
    <w:multiLevelType w:val="hybridMultilevel"/>
    <w:tmpl w:val="25D49B32"/>
    <w:lvl w:ilvl="0" w:tplc="A94440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A42995"/>
    <w:multiLevelType w:val="hybridMultilevel"/>
    <w:tmpl w:val="DC2C0A7C"/>
    <w:lvl w:ilvl="0" w:tplc="76FC44E4">
      <w:start w:val="1"/>
      <w:numFmt w:val="bullet"/>
      <w:lvlText w:val=""/>
      <w:lvlJc w:val="left"/>
      <w:pPr>
        <w:tabs>
          <w:tab w:val="num" w:pos="720"/>
        </w:tabs>
        <w:ind w:left="720" w:hanging="360"/>
      </w:pPr>
      <w:rPr>
        <w:rFonts w:ascii="Wingdings" w:hAnsi="Wingdings" w:hint="default"/>
      </w:rPr>
    </w:lvl>
    <w:lvl w:ilvl="1" w:tplc="583A22CA" w:tentative="1">
      <w:start w:val="1"/>
      <w:numFmt w:val="bullet"/>
      <w:lvlText w:val=""/>
      <w:lvlJc w:val="left"/>
      <w:pPr>
        <w:tabs>
          <w:tab w:val="num" w:pos="1440"/>
        </w:tabs>
        <w:ind w:left="1440" w:hanging="360"/>
      </w:pPr>
      <w:rPr>
        <w:rFonts w:ascii="Wingdings" w:hAnsi="Wingdings" w:hint="default"/>
      </w:rPr>
    </w:lvl>
    <w:lvl w:ilvl="2" w:tplc="181426EE" w:tentative="1">
      <w:start w:val="1"/>
      <w:numFmt w:val="bullet"/>
      <w:lvlText w:val=""/>
      <w:lvlJc w:val="left"/>
      <w:pPr>
        <w:tabs>
          <w:tab w:val="num" w:pos="2160"/>
        </w:tabs>
        <w:ind w:left="2160" w:hanging="360"/>
      </w:pPr>
      <w:rPr>
        <w:rFonts w:ascii="Wingdings" w:hAnsi="Wingdings" w:hint="default"/>
      </w:rPr>
    </w:lvl>
    <w:lvl w:ilvl="3" w:tplc="BCAA4B6C" w:tentative="1">
      <w:start w:val="1"/>
      <w:numFmt w:val="bullet"/>
      <w:lvlText w:val=""/>
      <w:lvlJc w:val="left"/>
      <w:pPr>
        <w:tabs>
          <w:tab w:val="num" w:pos="2880"/>
        </w:tabs>
        <w:ind w:left="2880" w:hanging="360"/>
      </w:pPr>
      <w:rPr>
        <w:rFonts w:ascii="Wingdings" w:hAnsi="Wingdings" w:hint="default"/>
      </w:rPr>
    </w:lvl>
    <w:lvl w:ilvl="4" w:tplc="C32272D6" w:tentative="1">
      <w:start w:val="1"/>
      <w:numFmt w:val="bullet"/>
      <w:lvlText w:val=""/>
      <w:lvlJc w:val="left"/>
      <w:pPr>
        <w:tabs>
          <w:tab w:val="num" w:pos="3600"/>
        </w:tabs>
        <w:ind w:left="3600" w:hanging="360"/>
      </w:pPr>
      <w:rPr>
        <w:rFonts w:ascii="Wingdings" w:hAnsi="Wingdings" w:hint="default"/>
      </w:rPr>
    </w:lvl>
    <w:lvl w:ilvl="5" w:tplc="EB42FC74" w:tentative="1">
      <w:start w:val="1"/>
      <w:numFmt w:val="bullet"/>
      <w:lvlText w:val=""/>
      <w:lvlJc w:val="left"/>
      <w:pPr>
        <w:tabs>
          <w:tab w:val="num" w:pos="4320"/>
        </w:tabs>
        <w:ind w:left="4320" w:hanging="360"/>
      </w:pPr>
      <w:rPr>
        <w:rFonts w:ascii="Wingdings" w:hAnsi="Wingdings" w:hint="default"/>
      </w:rPr>
    </w:lvl>
    <w:lvl w:ilvl="6" w:tplc="AFB2D6BC" w:tentative="1">
      <w:start w:val="1"/>
      <w:numFmt w:val="bullet"/>
      <w:lvlText w:val=""/>
      <w:lvlJc w:val="left"/>
      <w:pPr>
        <w:tabs>
          <w:tab w:val="num" w:pos="5040"/>
        </w:tabs>
        <w:ind w:left="5040" w:hanging="360"/>
      </w:pPr>
      <w:rPr>
        <w:rFonts w:ascii="Wingdings" w:hAnsi="Wingdings" w:hint="default"/>
      </w:rPr>
    </w:lvl>
    <w:lvl w:ilvl="7" w:tplc="8CFAB836" w:tentative="1">
      <w:start w:val="1"/>
      <w:numFmt w:val="bullet"/>
      <w:lvlText w:val=""/>
      <w:lvlJc w:val="left"/>
      <w:pPr>
        <w:tabs>
          <w:tab w:val="num" w:pos="5760"/>
        </w:tabs>
        <w:ind w:left="5760" w:hanging="360"/>
      </w:pPr>
      <w:rPr>
        <w:rFonts w:ascii="Wingdings" w:hAnsi="Wingdings" w:hint="default"/>
      </w:rPr>
    </w:lvl>
    <w:lvl w:ilvl="8" w:tplc="62746F6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D82FB4"/>
    <w:multiLevelType w:val="multilevel"/>
    <w:tmpl w:val="75DCF026"/>
    <w:lvl w:ilvl="0">
      <w:start w:val="3"/>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40B05567"/>
    <w:multiLevelType w:val="hybridMultilevel"/>
    <w:tmpl w:val="1F50867A"/>
    <w:lvl w:ilvl="0" w:tplc="9B2C91A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B341B"/>
    <w:multiLevelType w:val="hybridMultilevel"/>
    <w:tmpl w:val="D4D21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A3717"/>
    <w:multiLevelType w:val="multilevel"/>
    <w:tmpl w:val="357C60E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66F2DCD"/>
    <w:multiLevelType w:val="multilevel"/>
    <w:tmpl w:val="7904F60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9560A9D"/>
    <w:multiLevelType w:val="hybridMultilevel"/>
    <w:tmpl w:val="CCDE151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6F2A94"/>
    <w:multiLevelType w:val="multilevel"/>
    <w:tmpl w:val="537C4D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1095AE0"/>
    <w:multiLevelType w:val="multilevel"/>
    <w:tmpl w:val="803E4A50"/>
    <w:lvl w:ilvl="0">
      <w:start w:val="1"/>
      <w:numFmt w:val="decimal"/>
      <w:lvlText w:val="%1."/>
      <w:lvlJc w:val="left"/>
      <w:pPr>
        <w:ind w:left="720" w:hanging="360"/>
      </w:pPr>
      <w:rPr>
        <w:b/>
        <w:bCs/>
      </w:rPr>
    </w:lvl>
    <w:lvl w:ilvl="1">
      <w:start w:val="3"/>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69507AA4"/>
    <w:multiLevelType w:val="multilevel"/>
    <w:tmpl w:val="6220BAE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1080047"/>
    <w:multiLevelType w:val="multilevel"/>
    <w:tmpl w:val="C0F4EC00"/>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557506C"/>
    <w:multiLevelType w:val="hybridMultilevel"/>
    <w:tmpl w:val="1F48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1A7022"/>
    <w:multiLevelType w:val="hybridMultilevel"/>
    <w:tmpl w:val="344CD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C03558"/>
    <w:multiLevelType w:val="hybridMultilevel"/>
    <w:tmpl w:val="9EFA74BC"/>
    <w:lvl w:ilvl="0" w:tplc="F1C49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11"/>
  </w:num>
  <w:num w:numId="4">
    <w:abstractNumId w:val="8"/>
  </w:num>
  <w:num w:numId="5">
    <w:abstractNumId w:val="14"/>
  </w:num>
  <w:num w:numId="6">
    <w:abstractNumId w:val="0"/>
  </w:num>
  <w:num w:numId="7">
    <w:abstractNumId w:val="10"/>
  </w:num>
  <w:num w:numId="8">
    <w:abstractNumId w:val="12"/>
  </w:num>
  <w:num w:numId="9">
    <w:abstractNumId w:val="9"/>
  </w:num>
  <w:num w:numId="10">
    <w:abstractNumId w:val="3"/>
  </w:num>
  <w:num w:numId="11">
    <w:abstractNumId w:val="16"/>
  </w:num>
  <w:num w:numId="12">
    <w:abstractNumId w:val="4"/>
  </w:num>
  <w:num w:numId="13">
    <w:abstractNumId w:val="15"/>
  </w:num>
  <w:num w:numId="14">
    <w:abstractNumId w:val="1"/>
  </w:num>
  <w:num w:numId="15">
    <w:abstractNumId w:val="6"/>
  </w:num>
  <w:num w:numId="16">
    <w:abstractNumId w:val="1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608"/>
    <w:rsid w:val="00044410"/>
    <w:rsid w:val="000506DA"/>
    <w:rsid w:val="0005227E"/>
    <w:rsid w:val="00054859"/>
    <w:rsid w:val="00072951"/>
    <w:rsid w:val="00086807"/>
    <w:rsid w:val="00087988"/>
    <w:rsid w:val="00092314"/>
    <w:rsid w:val="000A08FC"/>
    <w:rsid w:val="000A797A"/>
    <w:rsid w:val="000B60C4"/>
    <w:rsid w:val="000D2507"/>
    <w:rsid w:val="000D5C23"/>
    <w:rsid w:val="000D6289"/>
    <w:rsid w:val="000E1BAA"/>
    <w:rsid w:val="000F4098"/>
    <w:rsid w:val="00103CEF"/>
    <w:rsid w:val="00112D25"/>
    <w:rsid w:val="001158FE"/>
    <w:rsid w:val="00123805"/>
    <w:rsid w:val="001261E2"/>
    <w:rsid w:val="00127085"/>
    <w:rsid w:val="00135B4D"/>
    <w:rsid w:val="00152D6A"/>
    <w:rsid w:val="00157EA3"/>
    <w:rsid w:val="0016371D"/>
    <w:rsid w:val="00166052"/>
    <w:rsid w:val="001666F1"/>
    <w:rsid w:val="00172B1F"/>
    <w:rsid w:val="00176A40"/>
    <w:rsid w:val="00183484"/>
    <w:rsid w:val="001A316F"/>
    <w:rsid w:val="001A6A06"/>
    <w:rsid w:val="001B08C8"/>
    <w:rsid w:val="001B23B4"/>
    <w:rsid w:val="001B63A8"/>
    <w:rsid w:val="001B6E67"/>
    <w:rsid w:val="001D150A"/>
    <w:rsid w:val="001E6550"/>
    <w:rsid w:val="001E65AB"/>
    <w:rsid w:val="00204840"/>
    <w:rsid w:val="00210F3B"/>
    <w:rsid w:val="00214B90"/>
    <w:rsid w:val="00220608"/>
    <w:rsid w:val="0022252C"/>
    <w:rsid w:val="00225CBD"/>
    <w:rsid w:val="00233AE5"/>
    <w:rsid w:val="0024766F"/>
    <w:rsid w:val="002615D8"/>
    <w:rsid w:val="00265F42"/>
    <w:rsid w:val="002663B4"/>
    <w:rsid w:val="002667E1"/>
    <w:rsid w:val="00270C3C"/>
    <w:rsid w:val="00297320"/>
    <w:rsid w:val="002A6867"/>
    <w:rsid w:val="002A690E"/>
    <w:rsid w:val="002B1361"/>
    <w:rsid w:val="002B4FE4"/>
    <w:rsid w:val="002B777D"/>
    <w:rsid w:val="002E3CF3"/>
    <w:rsid w:val="002E78F9"/>
    <w:rsid w:val="002F69D8"/>
    <w:rsid w:val="0030092C"/>
    <w:rsid w:val="0030287B"/>
    <w:rsid w:val="003126C6"/>
    <w:rsid w:val="00327F23"/>
    <w:rsid w:val="003477BE"/>
    <w:rsid w:val="003708A4"/>
    <w:rsid w:val="00372864"/>
    <w:rsid w:val="00393CD3"/>
    <w:rsid w:val="003A36A2"/>
    <w:rsid w:val="003A63D2"/>
    <w:rsid w:val="003B13D6"/>
    <w:rsid w:val="003C272C"/>
    <w:rsid w:val="003D351F"/>
    <w:rsid w:val="003D4431"/>
    <w:rsid w:val="003E49F9"/>
    <w:rsid w:val="003E5E79"/>
    <w:rsid w:val="003E7288"/>
    <w:rsid w:val="0040313F"/>
    <w:rsid w:val="00414665"/>
    <w:rsid w:val="0042022B"/>
    <w:rsid w:val="00421E4D"/>
    <w:rsid w:val="004223A8"/>
    <w:rsid w:val="00435D05"/>
    <w:rsid w:val="00450E07"/>
    <w:rsid w:val="00455BF0"/>
    <w:rsid w:val="0048500B"/>
    <w:rsid w:val="00485D0B"/>
    <w:rsid w:val="004874EC"/>
    <w:rsid w:val="004958E0"/>
    <w:rsid w:val="00496034"/>
    <w:rsid w:val="004A2BD9"/>
    <w:rsid w:val="004A6FA8"/>
    <w:rsid w:val="004B42CB"/>
    <w:rsid w:val="004C077B"/>
    <w:rsid w:val="004C3681"/>
    <w:rsid w:val="004D4B35"/>
    <w:rsid w:val="004E7B5E"/>
    <w:rsid w:val="004F05FC"/>
    <w:rsid w:val="00502C40"/>
    <w:rsid w:val="00517967"/>
    <w:rsid w:val="00522EF3"/>
    <w:rsid w:val="00543B3F"/>
    <w:rsid w:val="00556799"/>
    <w:rsid w:val="00560443"/>
    <w:rsid w:val="00582644"/>
    <w:rsid w:val="005A22B3"/>
    <w:rsid w:val="005B12C9"/>
    <w:rsid w:val="005C00BC"/>
    <w:rsid w:val="005E1F25"/>
    <w:rsid w:val="005E238F"/>
    <w:rsid w:val="005F469E"/>
    <w:rsid w:val="00626F1F"/>
    <w:rsid w:val="00627F91"/>
    <w:rsid w:val="00632F8D"/>
    <w:rsid w:val="00650539"/>
    <w:rsid w:val="00650944"/>
    <w:rsid w:val="00664B6F"/>
    <w:rsid w:val="00690148"/>
    <w:rsid w:val="006A09EA"/>
    <w:rsid w:val="006B176E"/>
    <w:rsid w:val="006B534E"/>
    <w:rsid w:val="006E7EFD"/>
    <w:rsid w:val="006F13D0"/>
    <w:rsid w:val="006F270D"/>
    <w:rsid w:val="007002EF"/>
    <w:rsid w:val="00701476"/>
    <w:rsid w:val="00715D94"/>
    <w:rsid w:val="0072182E"/>
    <w:rsid w:val="00721A7B"/>
    <w:rsid w:val="00721C70"/>
    <w:rsid w:val="00725103"/>
    <w:rsid w:val="00746BFD"/>
    <w:rsid w:val="00765C1B"/>
    <w:rsid w:val="00773967"/>
    <w:rsid w:val="007812F7"/>
    <w:rsid w:val="0078153E"/>
    <w:rsid w:val="00796ACB"/>
    <w:rsid w:val="007A204D"/>
    <w:rsid w:val="007D2961"/>
    <w:rsid w:val="007E7164"/>
    <w:rsid w:val="007F2F2C"/>
    <w:rsid w:val="007F561D"/>
    <w:rsid w:val="00802EB1"/>
    <w:rsid w:val="008212EE"/>
    <w:rsid w:val="00825591"/>
    <w:rsid w:val="00841DF4"/>
    <w:rsid w:val="008442EE"/>
    <w:rsid w:val="00845184"/>
    <w:rsid w:val="00845D5A"/>
    <w:rsid w:val="008558AA"/>
    <w:rsid w:val="0086058A"/>
    <w:rsid w:val="00860958"/>
    <w:rsid w:val="00862945"/>
    <w:rsid w:val="00862C4E"/>
    <w:rsid w:val="00864BF1"/>
    <w:rsid w:val="00876A52"/>
    <w:rsid w:val="008860B8"/>
    <w:rsid w:val="008A2407"/>
    <w:rsid w:val="008A2CF2"/>
    <w:rsid w:val="008A4CA4"/>
    <w:rsid w:val="008B3153"/>
    <w:rsid w:val="008D4E95"/>
    <w:rsid w:val="008E2022"/>
    <w:rsid w:val="008F014B"/>
    <w:rsid w:val="008F2E5F"/>
    <w:rsid w:val="008F461E"/>
    <w:rsid w:val="00901829"/>
    <w:rsid w:val="00912986"/>
    <w:rsid w:val="009215A6"/>
    <w:rsid w:val="00940307"/>
    <w:rsid w:val="00941FB6"/>
    <w:rsid w:val="00953B25"/>
    <w:rsid w:val="00956807"/>
    <w:rsid w:val="009846E4"/>
    <w:rsid w:val="00991996"/>
    <w:rsid w:val="009E18F5"/>
    <w:rsid w:val="009E2008"/>
    <w:rsid w:val="009F39EC"/>
    <w:rsid w:val="00A06516"/>
    <w:rsid w:val="00A14BC3"/>
    <w:rsid w:val="00A15230"/>
    <w:rsid w:val="00A16622"/>
    <w:rsid w:val="00A3357F"/>
    <w:rsid w:val="00A421E9"/>
    <w:rsid w:val="00A72602"/>
    <w:rsid w:val="00A7592E"/>
    <w:rsid w:val="00A959E1"/>
    <w:rsid w:val="00AA6A1D"/>
    <w:rsid w:val="00AB2D99"/>
    <w:rsid w:val="00AB5442"/>
    <w:rsid w:val="00AC7747"/>
    <w:rsid w:val="00AD0074"/>
    <w:rsid w:val="00AD3F7C"/>
    <w:rsid w:val="00AD4165"/>
    <w:rsid w:val="00AE019E"/>
    <w:rsid w:val="00AF6D28"/>
    <w:rsid w:val="00B04B07"/>
    <w:rsid w:val="00B144A3"/>
    <w:rsid w:val="00B201AB"/>
    <w:rsid w:val="00B37A9D"/>
    <w:rsid w:val="00B52A6E"/>
    <w:rsid w:val="00B53864"/>
    <w:rsid w:val="00B571E9"/>
    <w:rsid w:val="00B725E6"/>
    <w:rsid w:val="00B77A33"/>
    <w:rsid w:val="00B941E7"/>
    <w:rsid w:val="00B946DB"/>
    <w:rsid w:val="00B94D1F"/>
    <w:rsid w:val="00BB1679"/>
    <w:rsid w:val="00BB7DC9"/>
    <w:rsid w:val="00BC77EF"/>
    <w:rsid w:val="00BE7CBD"/>
    <w:rsid w:val="00C12B20"/>
    <w:rsid w:val="00C2029B"/>
    <w:rsid w:val="00C2251E"/>
    <w:rsid w:val="00C24993"/>
    <w:rsid w:val="00C31D52"/>
    <w:rsid w:val="00C35791"/>
    <w:rsid w:val="00C363D1"/>
    <w:rsid w:val="00C46CC6"/>
    <w:rsid w:val="00C55547"/>
    <w:rsid w:val="00C721E9"/>
    <w:rsid w:val="00C7565C"/>
    <w:rsid w:val="00C85681"/>
    <w:rsid w:val="00CA0DE0"/>
    <w:rsid w:val="00CA21FC"/>
    <w:rsid w:val="00CB492D"/>
    <w:rsid w:val="00CB5782"/>
    <w:rsid w:val="00CC7ADF"/>
    <w:rsid w:val="00CD0DE7"/>
    <w:rsid w:val="00D031D9"/>
    <w:rsid w:val="00D052EA"/>
    <w:rsid w:val="00D4276B"/>
    <w:rsid w:val="00D56920"/>
    <w:rsid w:val="00D64537"/>
    <w:rsid w:val="00D92172"/>
    <w:rsid w:val="00D931F3"/>
    <w:rsid w:val="00D979D1"/>
    <w:rsid w:val="00DB130E"/>
    <w:rsid w:val="00DC0044"/>
    <w:rsid w:val="00DC0BAC"/>
    <w:rsid w:val="00DE6EAA"/>
    <w:rsid w:val="00E11A23"/>
    <w:rsid w:val="00E166F9"/>
    <w:rsid w:val="00E23693"/>
    <w:rsid w:val="00E26F1F"/>
    <w:rsid w:val="00E555ED"/>
    <w:rsid w:val="00E6010B"/>
    <w:rsid w:val="00E65AD4"/>
    <w:rsid w:val="00E81F2B"/>
    <w:rsid w:val="00E8434E"/>
    <w:rsid w:val="00EA255B"/>
    <w:rsid w:val="00EA6025"/>
    <w:rsid w:val="00EB440B"/>
    <w:rsid w:val="00ED1327"/>
    <w:rsid w:val="00EF24AF"/>
    <w:rsid w:val="00EF35D6"/>
    <w:rsid w:val="00F16BAF"/>
    <w:rsid w:val="00F227AE"/>
    <w:rsid w:val="00F33D35"/>
    <w:rsid w:val="00F501F2"/>
    <w:rsid w:val="00F564E4"/>
    <w:rsid w:val="00F64DA4"/>
    <w:rsid w:val="00FD5141"/>
    <w:rsid w:val="00FF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FA422-6858-452A-9D44-D25372D9E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6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255B"/>
    <w:pPr>
      <w:ind w:left="720"/>
      <w:contextualSpacing/>
    </w:pPr>
  </w:style>
  <w:style w:type="paragraph" w:styleId="Header">
    <w:name w:val="header"/>
    <w:basedOn w:val="Normal"/>
    <w:link w:val="HeaderChar"/>
    <w:uiPriority w:val="99"/>
    <w:unhideWhenUsed/>
    <w:rsid w:val="00F16B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6BAF"/>
  </w:style>
  <w:style w:type="paragraph" w:styleId="Footer">
    <w:name w:val="footer"/>
    <w:basedOn w:val="Normal"/>
    <w:link w:val="FooterChar"/>
    <w:uiPriority w:val="99"/>
    <w:unhideWhenUsed/>
    <w:rsid w:val="00F16B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6BAF"/>
  </w:style>
  <w:style w:type="table" w:styleId="TableGrid">
    <w:name w:val="Table Grid"/>
    <w:basedOn w:val="TableNormal"/>
    <w:uiPriority w:val="39"/>
    <w:rsid w:val="0084518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7A9D"/>
    <w:rPr>
      <w:color w:val="0563C1" w:themeColor="hyperlink"/>
      <w:u w:val="single"/>
    </w:rPr>
  </w:style>
  <w:style w:type="character" w:customStyle="1" w:styleId="Heading1Char">
    <w:name w:val="Heading 1 Char"/>
    <w:basedOn w:val="DefaultParagraphFont"/>
    <w:link w:val="Heading1"/>
    <w:uiPriority w:val="9"/>
    <w:rsid w:val="00414665"/>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414665"/>
  </w:style>
  <w:style w:type="paragraph" w:styleId="BalloonText">
    <w:name w:val="Balloon Text"/>
    <w:basedOn w:val="Normal"/>
    <w:link w:val="BalloonTextChar"/>
    <w:uiPriority w:val="99"/>
    <w:semiHidden/>
    <w:unhideWhenUsed/>
    <w:rsid w:val="00D42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76B"/>
    <w:rPr>
      <w:rFonts w:ascii="Segoe UI" w:hAnsi="Segoe UI" w:cs="Segoe UI"/>
      <w:sz w:val="18"/>
      <w:szCs w:val="18"/>
    </w:rPr>
  </w:style>
  <w:style w:type="table" w:styleId="PlainTable2">
    <w:name w:val="Plain Table 2"/>
    <w:basedOn w:val="TableNormal"/>
    <w:uiPriority w:val="42"/>
    <w:rsid w:val="004C36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8462">
      <w:bodyDiv w:val="1"/>
      <w:marLeft w:val="0"/>
      <w:marRight w:val="0"/>
      <w:marTop w:val="0"/>
      <w:marBottom w:val="0"/>
      <w:divBdr>
        <w:top w:val="none" w:sz="0" w:space="0" w:color="auto"/>
        <w:left w:val="none" w:sz="0" w:space="0" w:color="auto"/>
        <w:bottom w:val="none" w:sz="0" w:space="0" w:color="auto"/>
        <w:right w:val="none" w:sz="0" w:space="0" w:color="auto"/>
      </w:divBdr>
    </w:div>
    <w:div w:id="13465433">
      <w:bodyDiv w:val="1"/>
      <w:marLeft w:val="0"/>
      <w:marRight w:val="0"/>
      <w:marTop w:val="0"/>
      <w:marBottom w:val="0"/>
      <w:divBdr>
        <w:top w:val="none" w:sz="0" w:space="0" w:color="auto"/>
        <w:left w:val="none" w:sz="0" w:space="0" w:color="auto"/>
        <w:bottom w:val="none" w:sz="0" w:space="0" w:color="auto"/>
        <w:right w:val="none" w:sz="0" w:space="0" w:color="auto"/>
      </w:divBdr>
    </w:div>
    <w:div w:id="26376564">
      <w:bodyDiv w:val="1"/>
      <w:marLeft w:val="0"/>
      <w:marRight w:val="0"/>
      <w:marTop w:val="0"/>
      <w:marBottom w:val="0"/>
      <w:divBdr>
        <w:top w:val="none" w:sz="0" w:space="0" w:color="auto"/>
        <w:left w:val="none" w:sz="0" w:space="0" w:color="auto"/>
        <w:bottom w:val="none" w:sz="0" w:space="0" w:color="auto"/>
        <w:right w:val="none" w:sz="0" w:space="0" w:color="auto"/>
      </w:divBdr>
    </w:div>
    <w:div w:id="86001970">
      <w:bodyDiv w:val="1"/>
      <w:marLeft w:val="0"/>
      <w:marRight w:val="0"/>
      <w:marTop w:val="0"/>
      <w:marBottom w:val="0"/>
      <w:divBdr>
        <w:top w:val="none" w:sz="0" w:space="0" w:color="auto"/>
        <w:left w:val="none" w:sz="0" w:space="0" w:color="auto"/>
        <w:bottom w:val="none" w:sz="0" w:space="0" w:color="auto"/>
        <w:right w:val="none" w:sz="0" w:space="0" w:color="auto"/>
      </w:divBdr>
    </w:div>
    <w:div w:id="171191807">
      <w:bodyDiv w:val="1"/>
      <w:marLeft w:val="0"/>
      <w:marRight w:val="0"/>
      <w:marTop w:val="0"/>
      <w:marBottom w:val="0"/>
      <w:divBdr>
        <w:top w:val="none" w:sz="0" w:space="0" w:color="auto"/>
        <w:left w:val="none" w:sz="0" w:space="0" w:color="auto"/>
        <w:bottom w:val="none" w:sz="0" w:space="0" w:color="auto"/>
        <w:right w:val="none" w:sz="0" w:space="0" w:color="auto"/>
      </w:divBdr>
    </w:div>
    <w:div w:id="193663446">
      <w:bodyDiv w:val="1"/>
      <w:marLeft w:val="0"/>
      <w:marRight w:val="0"/>
      <w:marTop w:val="0"/>
      <w:marBottom w:val="0"/>
      <w:divBdr>
        <w:top w:val="none" w:sz="0" w:space="0" w:color="auto"/>
        <w:left w:val="none" w:sz="0" w:space="0" w:color="auto"/>
        <w:bottom w:val="none" w:sz="0" w:space="0" w:color="auto"/>
        <w:right w:val="none" w:sz="0" w:space="0" w:color="auto"/>
      </w:divBdr>
    </w:div>
    <w:div w:id="194587366">
      <w:bodyDiv w:val="1"/>
      <w:marLeft w:val="0"/>
      <w:marRight w:val="0"/>
      <w:marTop w:val="0"/>
      <w:marBottom w:val="0"/>
      <w:divBdr>
        <w:top w:val="none" w:sz="0" w:space="0" w:color="auto"/>
        <w:left w:val="none" w:sz="0" w:space="0" w:color="auto"/>
        <w:bottom w:val="none" w:sz="0" w:space="0" w:color="auto"/>
        <w:right w:val="none" w:sz="0" w:space="0" w:color="auto"/>
      </w:divBdr>
    </w:div>
    <w:div w:id="206182331">
      <w:bodyDiv w:val="1"/>
      <w:marLeft w:val="0"/>
      <w:marRight w:val="0"/>
      <w:marTop w:val="0"/>
      <w:marBottom w:val="0"/>
      <w:divBdr>
        <w:top w:val="none" w:sz="0" w:space="0" w:color="auto"/>
        <w:left w:val="none" w:sz="0" w:space="0" w:color="auto"/>
        <w:bottom w:val="none" w:sz="0" w:space="0" w:color="auto"/>
        <w:right w:val="none" w:sz="0" w:space="0" w:color="auto"/>
      </w:divBdr>
    </w:div>
    <w:div w:id="491991795">
      <w:bodyDiv w:val="1"/>
      <w:marLeft w:val="0"/>
      <w:marRight w:val="0"/>
      <w:marTop w:val="0"/>
      <w:marBottom w:val="0"/>
      <w:divBdr>
        <w:top w:val="none" w:sz="0" w:space="0" w:color="auto"/>
        <w:left w:val="none" w:sz="0" w:space="0" w:color="auto"/>
        <w:bottom w:val="none" w:sz="0" w:space="0" w:color="auto"/>
        <w:right w:val="none" w:sz="0" w:space="0" w:color="auto"/>
      </w:divBdr>
    </w:div>
    <w:div w:id="492650219">
      <w:bodyDiv w:val="1"/>
      <w:marLeft w:val="0"/>
      <w:marRight w:val="0"/>
      <w:marTop w:val="0"/>
      <w:marBottom w:val="0"/>
      <w:divBdr>
        <w:top w:val="none" w:sz="0" w:space="0" w:color="auto"/>
        <w:left w:val="none" w:sz="0" w:space="0" w:color="auto"/>
        <w:bottom w:val="none" w:sz="0" w:space="0" w:color="auto"/>
        <w:right w:val="none" w:sz="0" w:space="0" w:color="auto"/>
      </w:divBdr>
    </w:div>
    <w:div w:id="528108336">
      <w:bodyDiv w:val="1"/>
      <w:marLeft w:val="0"/>
      <w:marRight w:val="0"/>
      <w:marTop w:val="0"/>
      <w:marBottom w:val="0"/>
      <w:divBdr>
        <w:top w:val="none" w:sz="0" w:space="0" w:color="auto"/>
        <w:left w:val="none" w:sz="0" w:space="0" w:color="auto"/>
        <w:bottom w:val="none" w:sz="0" w:space="0" w:color="auto"/>
        <w:right w:val="none" w:sz="0" w:space="0" w:color="auto"/>
      </w:divBdr>
    </w:div>
    <w:div w:id="540869103">
      <w:bodyDiv w:val="1"/>
      <w:marLeft w:val="0"/>
      <w:marRight w:val="0"/>
      <w:marTop w:val="0"/>
      <w:marBottom w:val="0"/>
      <w:divBdr>
        <w:top w:val="none" w:sz="0" w:space="0" w:color="auto"/>
        <w:left w:val="none" w:sz="0" w:space="0" w:color="auto"/>
        <w:bottom w:val="none" w:sz="0" w:space="0" w:color="auto"/>
        <w:right w:val="none" w:sz="0" w:space="0" w:color="auto"/>
      </w:divBdr>
    </w:div>
    <w:div w:id="589193357">
      <w:bodyDiv w:val="1"/>
      <w:marLeft w:val="0"/>
      <w:marRight w:val="0"/>
      <w:marTop w:val="0"/>
      <w:marBottom w:val="0"/>
      <w:divBdr>
        <w:top w:val="none" w:sz="0" w:space="0" w:color="auto"/>
        <w:left w:val="none" w:sz="0" w:space="0" w:color="auto"/>
        <w:bottom w:val="none" w:sz="0" w:space="0" w:color="auto"/>
        <w:right w:val="none" w:sz="0" w:space="0" w:color="auto"/>
      </w:divBdr>
    </w:div>
    <w:div w:id="653798918">
      <w:bodyDiv w:val="1"/>
      <w:marLeft w:val="0"/>
      <w:marRight w:val="0"/>
      <w:marTop w:val="0"/>
      <w:marBottom w:val="0"/>
      <w:divBdr>
        <w:top w:val="none" w:sz="0" w:space="0" w:color="auto"/>
        <w:left w:val="none" w:sz="0" w:space="0" w:color="auto"/>
        <w:bottom w:val="none" w:sz="0" w:space="0" w:color="auto"/>
        <w:right w:val="none" w:sz="0" w:space="0" w:color="auto"/>
      </w:divBdr>
    </w:div>
    <w:div w:id="680159216">
      <w:bodyDiv w:val="1"/>
      <w:marLeft w:val="0"/>
      <w:marRight w:val="0"/>
      <w:marTop w:val="0"/>
      <w:marBottom w:val="0"/>
      <w:divBdr>
        <w:top w:val="none" w:sz="0" w:space="0" w:color="auto"/>
        <w:left w:val="none" w:sz="0" w:space="0" w:color="auto"/>
        <w:bottom w:val="none" w:sz="0" w:space="0" w:color="auto"/>
        <w:right w:val="none" w:sz="0" w:space="0" w:color="auto"/>
      </w:divBdr>
    </w:div>
    <w:div w:id="696927425">
      <w:bodyDiv w:val="1"/>
      <w:marLeft w:val="0"/>
      <w:marRight w:val="0"/>
      <w:marTop w:val="0"/>
      <w:marBottom w:val="0"/>
      <w:divBdr>
        <w:top w:val="none" w:sz="0" w:space="0" w:color="auto"/>
        <w:left w:val="none" w:sz="0" w:space="0" w:color="auto"/>
        <w:bottom w:val="none" w:sz="0" w:space="0" w:color="auto"/>
        <w:right w:val="none" w:sz="0" w:space="0" w:color="auto"/>
      </w:divBdr>
    </w:div>
    <w:div w:id="699163097">
      <w:bodyDiv w:val="1"/>
      <w:marLeft w:val="0"/>
      <w:marRight w:val="0"/>
      <w:marTop w:val="0"/>
      <w:marBottom w:val="0"/>
      <w:divBdr>
        <w:top w:val="none" w:sz="0" w:space="0" w:color="auto"/>
        <w:left w:val="none" w:sz="0" w:space="0" w:color="auto"/>
        <w:bottom w:val="none" w:sz="0" w:space="0" w:color="auto"/>
        <w:right w:val="none" w:sz="0" w:space="0" w:color="auto"/>
      </w:divBdr>
    </w:div>
    <w:div w:id="762726000">
      <w:bodyDiv w:val="1"/>
      <w:marLeft w:val="0"/>
      <w:marRight w:val="0"/>
      <w:marTop w:val="0"/>
      <w:marBottom w:val="0"/>
      <w:divBdr>
        <w:top w:val="none" w:sz="0" w:space="0" w:color="auto"/>
        <w:left w:val="none" w:sz="0" w:space="0" w:color="auto"/>
        <w:bottom w:val="none" w:sz="0" w:space="0" w:color="auto"/>
        <w:right w:val="none" w:sz="0" w:space="0" w:color="auto"/>
      </w:divBdr>
    </w:div>
    <w:div w:id="790054096">
      <w:bodyDiv w:val="1"/>
      <w:marLeft w:val="0"/>
      <w:marRight w:val="0"/>
      <w:marTop w:val="0"/>
      <w:marBottom w:val="0"/>
      <w:divBdr>
        <w:top w:val="none" w:sz="0" w:space="0" w:color="auto"/>
        <w:left w:val="none" w:sz="0" w:space="0" w:color="auto"/>
        <w:bottom w:val="none" w:sz="0" w:space="0" w:color="auto"/>
        <w:right w:val="none" w:sz="0" w:space="0" w:color="auto"/>
      </w:divBdr>
    </w:div>
    <w:div w:id="823623139">
      <w:bodyDiv w:val="1"/>
      <w:marLeft w:val="0"/>
      <w:marRight w:val="0"/>
      <w:marTop w:val="0"/>
      <w:marBottom w:val="0"/>
      <w:divBdr>
        <w:top w:val="none" w:sz="0" w:space="0" w:color="auto"/>
        <w:left w:val="none" w:sz="0" w:space="0" w:color="auto"/>
        <w:bottom w:val="none" w:sz="0" w:space="0" w:color="auto"/>
        <w:right w:val="none" w:sz="0" w:space="0" w:color="auto"/>
      </w:divBdr>
    </w:div>
    <w:div w:id="828977939">
      <w:bodyDiv w:val="1"/>
      <w:marLeft w:val="0"/>
      <w:marRight w:val="0"/>
      <w:marTop w:val="0"/>
      <w:marBottom w:val="0"/>
      <w:divBdr>
        <w:top w:val="none" w:sz="0" w:space="0" w:color="auto"/>
        <w:left w:val="none" w:sz="0" w:space="0" w:color="auto"/>
        <w:bottom w:val="none" w:sz="0" w:space="0" w:color="auto"/>
        <w:right w:val="none" w:sz="0" w:space="0" w:color="auto"/>
      </w:divBdr>
    </w:div>
    <w:div w:id="967978206">
      <w:bodyDiv w:val="1"/>
      <w:marLeft w:val="0"/>
      <w:marRight w:val="0"/>
      <w:marTop w:val="0"/>
      <w:marBottom w:val="0"/>
      <w:divBdr>
        <w:top w:val="none" w:sz="0" w:space="0" w:color="auto"/>
        <w:left w:val="none" w:sz="0" w:space="0" w:color="auto"/>
        <w:bottom w:val="none" w:sz="0" w:space="0" w:color="auto"/>
        <w:right w:val="none" w:sz="0" w:space="0" w:color="auto"/>
      </w:divBdr>
    </w:div>
    <w:div w:id="996179864">
      <w:bodyDiv w:val="1"/>
      <w:marLeft w:val="0"/>
      <w:marRight w:val="0"/>
      <w:marTop w:val="0"/>
      <w:marBottom w:val="0"/>
      <w:divBdr>
        <w:top w:val="none" w:sz="0" w:space="0" w:color="auto"/>
        <w:left w:val="none" w:sz="0" w:space="0" w:color="auto"/>
        <w:bottom w:val="none" w:sz="0" w:space="0" w:color="auto"/>
        <w:right w:val="none" w:sz="0" w:space="0" w:color="auto"/>
      </w:divBdr>
    </w:div>
    <w:div w:id="997341240">
      <w:bodyDiv w:val="1"/>
      <w:marLeft w:val="0"/>
      <w:marRight w:val="0"/>
      <w:marTop w:val="0"/>
      <w:marBottom w:val="0"/>
      <w:divBdr>
        <w:top w:val="none" w:sz="0" w:space="0" w:color="auto"/>
        <w:left w:val="none" w:sz="0" w:space="0" w:color="auto"/>
        <w:bottom w:val="none" w:sz="0" w:space="0" w:color="auto"/>
        <w:right w:val="none" w:sz="0" w:space="0" w:color="auto"/>
      </w:divBdr>
    </w:div>
    <w:div w:id="1001659488">
      <w:bodyDiv w:val="1"/>
      <w:marLeft w:val="0"/>
      <w:marRight w:val="0"/>
      <w:marTop w:val="0"/>
      <w:marBottom w:val="0"/>
      <w:divBdr>
        <w:top w:val="none" w:sz="0" w:space="0" w:color="auto"/>
        <w:left w:val="none" w:sz="0" w:space="0" w:color="auto"/>
        <w:bottom w:val="none" w:sz="0" w:space="0" w:color="auto"/>
        <w:right w:val="none" w:sz="0" w:space="0" w:color="auto"/>
      </w:divBdr>
    </w:div>
    <w:div w:id="1025709804">
      <w:bodyDiv w:val="1"/>
      <w:marLeft w:val="0"/>
      <w:marRight w:val="0"/>
      <w:marTop w:val="0"/>
      <w:marBottom w:val="0"/>
      <w:divBdr>
        <w:top w:val="none" w:sz="0" w:space="0" w:color="auto"/>
        <w:left w:val="none" w:sz="0" w:space="0" w:color="auto"/>
        <w:bottom w:val="none" w:sz="0" w:space="0" w:color="auto"/>
        <w:right w:val="none" w:sz="0" w:space="0" w:color="auto"/>
      </w:divBdr>
    </w:div>
    <w:div w:id="1133867403">
      <w:bodyDiv w:val="1"/>
      <w:marLeft w:val="0"/>
      <w:marRight w:val="0"/>
      <w:marTop w:val="0"/>
      <w:marBottom w:val="0"/>
      <w:divBdr>
        <w:top w:val="none" w:sz="0" w:space="0" w:color="auto"/>
        <w:left w:val="none" w:sz="0" w:space="0" w:color="auto"/>
        <w:bottom w:val="none" w:sz="0" w:space="0" w:color="auto"/>
        <w:right w:val="none" w:sz="0" w:space="0" w:color="auto"/>
      </w:divBdr>
    </w:div>
    <w:div w:id="1200245810">
      <w:bodyDiv w:val="1"/>
      <w:marLeft w:val="0"/>
      <w:marRight w:val="0"/>
      <w:marTop w:val="0"/>
      <w:marBottom w:val="0"/>
      <w:divBdr>
        <w:top w:val="none" w:sz="0" w:space="0" w:color="auto"/>
        <w:left w:val="none" w:sz="0" w:space="0" w:color="auto"/>
        <w:bottom w:val="none" w:sz="0" w:space="0" w:color="auto"/>
        <w:right w:val="none" w:sz="0" w:space="0" w:color="auto"/>
      </w:divBdr>
    </w:div>
    <w:div w:id="1355109927">
      <w:bodyDiv w:val="1"/>
      <w:marLeft w:val="0"/>
      <w:marRight w:val="0"/>
      <w:marTop w:val="0"/>
      <w:marBottom w:val="0"/>
      <w:divBdr>
        <w:top w:val="none" w:sz="0" w:space="0" w:color="auto"/>
        <w:left w:val="none" w:sz="0" w:space="0" w:color="auto"/>
        <w:bottom w:val="none" w:sz="0" w:space="0" w:color="auto"/>
        <w:right w:val="none" w:sz="0" w:space="0" w:color="auto"/>
      </w:divBdr>
    </w:div>
    <w:div w:id="1370836910">
      <w:bodyDiv w:val="1"/>
      <w:marLeft w:val="0"/>
      <w:marRight w:val="0"/>
      <w:marTop w:val="0"/>
      <w:marBottom w:val="0"/>
      <w:divBdr>
        <w:top w:val="none" w:sz="0" w:space="0" w:color="auto"/>
        <w:left w:val="none" w:sz="0" w:space="0" w:color="auto"/>
        <w:bottom w:val="none" w:sz="0" w:space="0" w:color="auto"/>
        <w:right w:val="none" w:sz="0" w:space="0" w:color="auto"/>
      </w:divBdr>
    </w:div>
    <w:div w:id="1381132913">
      <w:bodyDiv w:val="1"/>
      <w:marLeft w:val="0"/>
      <w:marRight w:val="0"/>
      <w:marTop w:val="0"/>
      <w:marBottom w:val="0"/>
      <w:divBdr>
        <w:top w:val="none" w:sz="0" w:space="0" w:color="auto"/>
        <w:left w:val="none" w:sz="0" w:space="0" w:color="auto"/>
        <w:bottom w:val="none" w:sz="0" w:space="0" w:color="auto"/>
        <w:right w:val="none" w:sz="0" w:space="0" w:color="auto"/>
      </w:divBdr>
    </w:div>
    <w:div w:id="1515921460">
      <w:bodyDiv w:val="1"/>
      <w:marLeft w:val="0"/>
      <w:marRight w:val="0"/>
      <w:marTop w:val="0"/>
      <w:marBottom w:val="0"/>
      <w:divBdr>
        <w:top w:val="none" w:sz="0" w:space="0" w:color="auto"/>
        <w:left w:val="none" w:sz="0" w:space="0" w:color="auto"/>
        <w:bottom w:val="none" w:sz="0" w:space="0" w:color="auto"/>
        <w:right w:val="none" w:sz="0" w:space="0" w:color="auto"/>
      </w:divBdr>
    </w:div>
    <w:div w:id="1620449150">
      <w:bodyDiv w:val="1"/>
      <w:marLeft w:val="0"/>
      <w:marRight w:val="0"/>
      <w:marTop w:val="0"/>
      <w:marBottom w:val="0"/>
      <w:divBdr>
        <w:top w:val="none" w:sz="0" w:space="0" w:color="auto"/>
        <w:left w:val="none" w:sz="0" w:space="0" w:color="auto"/>
        <w:bottom w:val="none" w:sz="0" w:space="0" w:color="auto"/>
        <w:right w:val="none" w:sz="0" w:space="0" w:color="auto"/>
      </w:divBdr>
    </w:div>
    <w:div w:id="1662345731">
      <w:bodyDiv w:val="1"/>
      <w:marLeft w:val="0"/>
      <w:marRight w:val="0"/>
      <w:marTop w:val="0"/>
      <w:marBottom w:val="0"/>
      <w:divBdr>
        <w:top w:val="none" w:sz="0" w:space="0" w:color="auto"/>
        <w:left w:val="none" w:sz="0" w:space="0" w:color="auto"/>
        <w:bottom w:val="none" w:sz="0" w:space="0" w:color="auto"/>
        <w:right w:val="none" w:sz="0" w:space="0" w:color="auto"/>
      </w:divBdr>
    </w:div>
    <w:div w:id="1674797757">
      <w:bodyDiv w:val="1"/>
      <w:marLeft w:val="0"/>
      <w:marRight w:val="0"/>
      <w:marTop w:val="0"/>
      <w:marBottom w:val="0"/>
      <w:divBdr>
        <w:top w:val="none" w:sz="0" w:space="0" w:color="auto"/>
        <w:left w:val="none" w:sz="0" w:space="0" w:color="auto"/>
        <w:bottom w:val="none" w:sz="0" w:space="0" w:color="auto"/>
        <w:right w:val="none" w:sz="0" w:space="0" w:color="auto"/>
      </w:divBdr>
    </w:div>
    <w:div w:id="1699963830">
      <w:bodyDiv w:val="1"/>
      <w:marLeft w:val="0"/>
      <w:marRight w:val="0"/>
      <w:marTop w:val="0"/>
      <w:marBottom w:val="0"/>
      <w:divBdr>
        <w:top w:val="none" w:sz="0" w:space="0" w:color="auto"/>
        <w:left w:val="none" w:sz="0" w:space="0" w:color="auto"/>
        <w:bottom w:val="none" w:sz="0" w:space="0" w:color="auto"/>
        <w:right w:val="none" w:sz="0" w:space="0" w:color="auto"/>
      </w:divBdr>
    </w:div>
    <w:div w:id="1707833773">
      <w:bodyDiv w:val="1"/>
      <w:marLeft w:val="0"/>
      <w:marRight w:val="0"/>
      <w:marTop w:val="0"/>
      <w:marBottom w:val="0"/>
      <w:divBdr>
        <w:top w:val="none" w:sz="0" w:space="0" w:color="auto"/>
        <w:left w:val="none" w:sz="0" w:space="0" w:color="auto"/>
        <w:bottom w:val="none" w:sz="0" w:space="0" w:color="auto"/>
        <w:right w:val="none" w:sz="0" w:space="0" w:color="auto"/>
      </w:divBdr>
    </w:div>
    <w:div w:id="1715540899">
      <w:bodyDiv w:val="1"/>
      <w:marLeft w:val="0"/>
      <w:marRight w:val="0"/>
      <w:marTop w:val="0"/>
      <w:marBottom w:val="0"/>
      <w:divBdr>
        <w:top w:val="none" w:sz="0" w:space="0" w:color="auto"/>
        <w:left w:val="none" w:sz="0" w:space="0" w:color="auto"/>
        <w:bottom w:val="none" w:sz="0" w:space="0" w:color="auto"/>
        <w:right w:val="none" w:sz="0" w:space="0" w:color="auto"/>
      </w:divBdr>
    </w:div>
    <w:div w:id="1723820503">
      <w:bodyDiv w:val="1"/>
      <w:marLeft w:val="0"/>
      <w:marRight w:val="0"/>
      <w:marTop w:val="0"/>
      <w:marBottom w:val="0"/>
      <w:divBdr>
        <w:top w:val="none" w:sz="0" w:space="0" w:color="auto"/>
        <w:left w:val="none" w:sz="0" w:space="0" w:color="auto"/>
        <w:bottom w:val="none" w:sz="0" w:space="0" w:color="auto"/>
        <w:right w:val="none" w:sz="0" w:space="0" w:color="auto"/>
      </w:divBdr>
    </w:div>
    <w:div w:id="1793281764">
      <w:bodyDiv w:val="1"/>
      <w:marLeft w:val="0"/>
      <w:marRight w:val="0"/>
      <w:marTop w:val="0"/>
      <w:marBottom w:val="0"/>
      <w:divBdr>
        <w:top w:val="none" w:sz="0" w:space="0" w:color="auto"/>
        <w:left w:val="none" w:sz="0" w:space="0" w:color="auto"/>
        <w:bottom w:val="none" w:sz="0" w:space="0" w:color="auto"/>
        <w:right w:val="none" w:sz="0" w:space="0" w:color="auto"/>
      </w:divBdr>
    </w:div>
    <w:div w:id="1816949229">
      <w:bodyDiv w:val="1"/>
      <w:marLeft w:val="0"/>
      <w:marRight w:val="0"/>
      <w:marTop w:val="0"/>
      <w:marBottom w:val="0"/>
      <w:divBdr>
        <w:top w:val="none" w:sz="0" w:space="0" w:color="auto"/>
        <w:left w:val="none" w:sz="0" w:space="0" w:color="auto"/>
        <w:bottom w:val="none" w:sz="0" w:space="0" w:color="auto"/>
        <w:right w:val="none" w:sz="0" w:space="0" w:color="auto"/>
      </w:divBdr>
    </w:div>
    <w:div w:id="1824467095">
      <w:bodyDiv w:val="1"/>
      <w:marLeft w:val="0"/>
      <w:marRight w:val="0"/>
      <w:marTop w:val="0"/>
      <w:marBottom w:val="0"/>
      <w:divBdr>
        <w:top w:val="none" w:sz="0" w:space="0" w:color="auto"/>
        <w:left w:val="none" w:sz="0" w:space="0" w:color="auto"/>
        <w:bottom w:val="none" w:sz="0" w:space="0" w:color="auto"/>
        <w:right w:val="none" w:sz="0" w:space="0" w:color="auto"/>
      </w:divBdr>
    </w:div>
    <w:div w:id="1835875648">
      <w:bodyDiv w:val="1"/>
      <w:marLeft w:val="0"/>
      <w:marRight w:val="0"/>
      <w:marTop w:val="0"/>
      <w:marBottom w:val="0"/>
      <w:divBdr>
        <w:top w:val="none" w:sz="0" w:space="0" w:color="auto"/>
        <w:left w:val="none" w:sz="0" w:space="0" w:color="auto"/>
        <w:bottom w:val="none" w:sz="0" w:space="0" w:color="auto"/>
        <w:right w:val="none" w:sz="0" w:space="0" w:color="auto"/>
      </w:divBdr>
    </w:div>
    <w:div w:id="1848324582">
      <w:bodyDiv w:val="1"/>
      <w:marLeft w:val="0"/>
      <w:marRight w:val="0"/>
      <w:marTop w:val="0"/>
      <w:marBottom w:val="0"/>
      <w:divBdr>
        <w:top w:val="none" w:sz="0" w:space="0" w:color="auto"/>
        <w:left w:val="none" w:sz="0" w:space="0" w:color="auto"/>
        <w:bottom w:val="none" w:sz="0" w:space="0" w:color="auto"/>
        <w:right w:val="none" w:sz="0" w:space="0" w:color="auto"/>
      </w:divBdr>
    </w:div>
    <w:div w:id="1878010704">
      <w:bodyDiv w:val="1"/>
      <w:marLeft w:val="0"/>
      <w:marRight w:val="0"/>
      <w:marTop w:val="0"/>
      <w:marBottom w:val="0"/>
      <w:divBdr>
        <w:top w:val="none" w:sz="0" w:space="0" w:color="auto"/>
        <w:left w:val="none" w:sz="0" w:space="0" w:color="auto"/>
        <w:bottom w:val="none" w:sz="0" w:space="0" w:color="auto"/>
        <w:right w:val="none" w:sz="0" w:space="0" w:color="auto"/>
      </w:divBdr>
    </w:div>
    <w:div w:id="1901548511">
      <w:bodyDiv w:val="1"/>
      <w:marLeft w:val="0"/>
      <w:marRight w:val="0"/>
      <w:marTop w:val="0"/>
      <w:marBottom w:val="0"/>
      <w:divBdr>
        <w:top w:val="none" w:sz="0" w:space="0" w:color="auto"/>
        <w:left w:val="none" w:sz="0" w:space="0" w:color="auto"/>
        <w:bottom w:val="none" w:sz="0" w:space="0" w:color="auto"/>
        <w:right w:val="none" w:sz="0" w:space="0" w:color="auto"/>
      </w:divBdr>
    </w:div>
    <w:div w:id="1916478641">
      <w:bodyDiv w:val="1"/>
      <w:marLeft w:val="0"/>
      <w:marRight w:val="0"/>
      <w:marTop w:val="0"/>
      <w:marBottom w:val="0"/>
      <w:divBdr>
        <w:top w:val="none" w:sz="0" w:space="0" w:color="auto"/>
        <w:left w:val="none" w:sz="0" w:space="0" w:color="auto"/>
        <w:bottom w:val="none" w:sz="0" w:space="0" w:color="auto"/>
        <w:right w:val="none" w:sz="0" w:space="0" w:color="auto"/>
      </w:divBdr>
    </w:div>
    <w:div w:id="1921404101">
      <w:bodyDiv w:val="1"/>
      <w:marLeft w:val="0"/>
      <w:marRight w:val="0"/>
      <w:marTop w:val="0"/>
      <w:marBottom w:val="0"/>
      <w:divBdr>
        <w:top w:val="none" w:sz="0" w:space="0" w:color="auto"/>
        <w:left w:val="none" w:sz="0" w:space="0" w:color="auto"/>
        <w:bottom w:val="none" w:sz="0" w:space="0" w:color="auto"/>
        <w:right w:val="none" w:sz="0" w:space="0" w:color="auto"/>
      </w:divBdr>
    </w:div>
    <w:div w:id="1977180888">
      <w:bodyDiv w:val="1"/>
      <w:marLeft w:val="0"/>
      <w:marRight w:val="0"/>
      <w:marTop w:val="0"/>
      <w:marBottom w:val="0"/>
      <w:divBdr>
        <w:top w:val="none" w:sz="0" w:space="0" w:color="auto"/>
        <w:left w:val="none" w:sz="0" w:space="0" w:color="auto"/>
        <w:bottom w:val="none" w:sz="0" w:space="0" w:color="auto"/>
        <w:right w:val="none" w:sz="0" w:space="0" w:color="auto"/>
      </w:divBdr>
      <w:divsChild>
        <w:div w:id="1686057941">
          <w:marLeft w:val="446"/>
          <w:marRight w:val="0"/>
          <w:marTop w:val="0"/>
          <w:marBottom w:val="0"/>
          <w:divBdr>
            <w:top w:val="none" w:sz="0" w:space="0" w:color="auto"/>
            <w:left w:val="none" w:sz="0" w:space="0" w:color="auto"/>
            <w:bottom w:val="none" w:sz="0" w:space="0" w:color="auto"/>
            <w:right w:val="none" w:sz="0" w:space="0" w:color="auto"/>
          </w:divBdr>
        </w:div>
        <w:div w:id="1122917071">
          <w:marLeft w:val="446"/>
          <w:marRight w:val="0"/>
          <w:marTop w:val="0"/>
          <w:marBottom w:val="0"/>
          <w:divBdr>
            <w:top w:val="none" w:sz="0" w:space="0" w:color="auto"/>
            <w:left w:val="none" w:sz="0" w:space="0" w:color="auto"/>
            <w:bottom w:val="none" w:sz="0" w:space="0" w:color="auto"/>
            <w:right w:val="none" w:sz="0" w:space="0" w:color="auto"/>
          </w:divBdr>
        </w:div>
        <w:div w:id="1118379473">
          <w:marLeft w:val="446"/>
          <w:marRight w:val="0"/>
          <w:marTop w:val="0"/>
          <w:marBottom w:val="0"/>
          <w:divBdr>
            <w:top w:val="none" w:sz="0" w:space="0" w:color="auto"/>
            <w:left w:val="none" w:sz="0" w:space="0" w:color="auto"/>
            <w:bottom w:val="none" w:sz="0" w:space="0" w:color="auto"/>
            <w:right w:val="none" w:sz="0" w:space="0" w:color="auto"/>
          </w:divBdr>
        </w:div>
      </w:divsChild>
    </w:div>
    <w:div w:id="2071686662">
      <w:bodyDiv w:val="1"/>
      <w:marLeft w:val="0"/>
      <w:marRight w:val="0"/>
      <w:marTop w:val="0"/>
      <w:marBottom w:val="0"/>
      <w:divBdr>
        <w:top w:val="none" w:sz="0" w:space="0" w:color="auto"/>
        <w:left w:val="none" w:sz="0" w:space="0" w:color="auto"/>
        <w:bottom w:val="none" w:sz="0" w:space="0" w:color="auto"/>
        <w:right w:val="none" w:sz="0" w:space="0" w:color="auto"/>
      </w:divBdr>
    </w:div>
    <w:div w:id="2093352756">
      <w:bodyDiv w:val="1"/>
      <w:marLeft w:val="0"/>
      <w:marRight w:val="0"/>
      <w:marTop w:val="0"/>
      <w:marBottom w:val="0"/>
      <w:divBdr>
        <w:top w:val="none" w:sz="0" w:space="0" w:color="auto"/>
        <w:left w:val="none" w:sz="0" w:space="0" w:color="auto"/>
        <w:bottom w:val="none" w:sz="0" w:space="0" w:color="auto"/>
        <w:right w:val="none" w:sz="0" w:space="0" w:color="auto"/>
      </w:divBdr>
    </w:div>
    <w:div w:id="21128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milu@futminna.edu.ng" TargetMode="External"/><Relationship Id="rId13" Type="http://schemas.openxmlformats.org/officeDocument/2006/relationships/hyperlink" Target="https://www2.deloitte.com/content/dam/Deloitte/uk/Documents/technology-" TargetMode="External"/><Relationship Id="rId18" Type="http://schemas.openxmlformats.org/officeDocument/2006/relationships/hyperlink" Target="https://doi.org/10.1155/2021/552716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61/(ASCE)ME.1943-5479.0000576"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1061/(ASCE)CO.1943-7862.0001698"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55/2019/8276056" TargetMode="External"/><Relationship Id="rId20" Type="http://schemas.openxmlformats.org/officeDocument/2006/relationships/hyperlink" Target="https://doi.org/10.1080/00207543.2019.16617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www2.deloitte.com/content/dam/Deloitte/uk/Documents/Innovati%09%09%09on/deloitte-uk-blockchain-five-vectors-of-progress.pdf" TargetMode="External"/><Relationship Id="rId5" Type="http://schemas.openxmlformats.org/officeDocument/2006/relationships/webSettings" Target="webSettings.xml"/><Relationship Id="rId15" Type="http://schemas.openxmlformats.org/officeDocument/2006/relationships/hyperlink" Target="https://doi.org/10.1061/(ASCE)CO.1943-%09%09%097862.0001771" TargetMode="External"/><Relationship Id="rId23" Type="http://schemas.openxmlformats.org/officeDocument/2006/relationships/hyperlink" Target="https://data.worldbank.org/indicator/EG.ELC.ACCS.ZS?locations=NG" TargetMode="External"/><Relationship Id="rId10" Type="http://schemas.openxmlformats.org/officeDocument/2006/relationships/image" Target="media/image2.jpeg"/><Relationship Id="rId19" Type="http://schemas.openxmlformats.org/officeDocument/2006/relationships/hyperlink" Target="https://doi.org/10.3390/app1001016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thereum.org/greeter" TargetMode="External"/><Relationship Id="rId22" Type="http://schemas.openxmlformats.org/officeDocument/2006/relationships/hyperlink" Target="https://www.iea.org/reports/nigeria-energy-outlook-2020"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dirty="0"/>
              <a:t>Awareness of Blockchain Technology</a:t>
            </a:r>
          </a:p>
        </c:rich>
      </c:tx>
      <c:layout>
        <c:manualLayout>
          <c:xMode val="edge"/>
          <c:yMode val="edge"/>
          <c:x val="0.2784750810950653"/>
          <c:y val="2.6983270372369132E-2"/>
        </c:manualLayout>
      </c:layout>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NG"/>
        </a:p>
      </c:tx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1784038368413721"/>
          <c:y val="0.46370771381585935"/>
          <c:w val="0.88215961631586282"/>
          <c:h val="0.41109926019096504"/>
        </c:manualLayout>
      </c:layout>
      <c:bar3DChart>
        <c:barDir val="col"/>
        <c:grouping val="clustered"/>
        <c:varyColors val="0"/>
        <c:ser>
          <c:idx val="0"/>
          <c:order val="0"/>
          <c:tx>
            <c:strRef>
              <c:f>Sheet1!$B$1</c:f>
              <c:strCache>
                <c:ptCount val="1"/>
                <c:pt idx="0">
                  <c:v>Frequency</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cat>
            <c:strRef>
              <c:f>Sheet1!$A$2:$A$3</c:f>
              <c:strCache>
                <c:ptCount val="2"/>
                <c:pt idx="0">
                  <c:v>Yes</c:v>
                </c:pt>
                <c:pt idx="1">
                  <c:v>No</c:v>
                </c:pt>
              </c:strCache>
            </c:strRef>
          </c:cat>
          <c:val>
            <c:numRef>
              <c:f>Sheet1!$B$2:$B$3</c:f>
              <c:numCache>
                <c:formatCode>General</c:formatCode>
                <c:ptCount val="2"/>
                <c:pt idx="0">
                  <c:v>47</c:v>
                </c:pt>
                <c:pt idx="1">
                  <c:v>3</c:v>
                </c:pt>
              </c:numCache>
            </c:numRef>
          </c:val>
          <c:extLst>
            <c:ext xmlns:c16="http://schemas.microsoft.com/office/drawing/2014/chart" uri="{C3380CC4-5D6E-409C-BE32-E72D297353CC}">
              <c16:uniqueId val="{00000000-55C0-497A-A70A-BEBC0D9B20B2}"/>
            </c:ext>
          </c:extLst>
        </c:ser>
        <c:dLbls>
          <c:showLegendKey val="0"/>
          <c:showVal val="0"/>
          <c:showCatName val="0"/>
          <c:showSerName val="0"/>
          <c:showPercent val="0"/>
          <c:showBubbleSize val="0"/>
        </c:dLbls>
        <c:gapWidth val="160"/>
        <c:gapDepth val="0"/>
        <c:shape val="box"/>
        <c:axId val="298505152"/>
        <c:axId val="298500056"/>
        <c:axId val="0"/>
      </c:bar3DChart>
      <c:catAx>
        <c:axId val="2985051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298500056"/>
        <c:crosses val="autoZero"/>
        <c:auto val="1"/>
        <c:lblAlgn val="ctr"/>
        <c:lblOffset val="100"/>
        <c:noMultiLvlLbl val="0"/>
      </c:catAx>
      <c:valAx>
        <c:axId val="29850005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298505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Willingness</a:t>
            </a:r>
            <a:r>
              <a:rPr lang="en-US" baseline="0"/>
              <a:t> Graph</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NG"/>
        </a:p>
      </c:txPr>
    </c:title>
    <c:autoTitleDeleted val="0"/>
    <c:plotArea>
      <c:layout>
        <c:manualLayout>
          <c:layoutTarget val="inner"/>
          <c:xMode val="edge"/>
          <c:yMode val="edge"/>
          <c:x val="0.11519590989054702"/>
          <c:y val="0.13225802831653166"/>
          <c:w val="0.88136002083708997"/>
          <c:h val="0.48759466526942913"/>
        </c:manualLayout>
      </c:layout>
      <c:barChart>
        <c:barDir val="col"/>
        <c:grouping val="clustered"/>
        <c:varyColors val="0"/>
        <c:ser>
          <c:idx val="0"/>
          <c:order val="0"/>
          <c:tx>
            <c:strRef>
              <c:f>Sheet1!$A$1</c:f>
              <c:strCache>
                <c:ptCount val="1"/>
                <c:pt idx="0">
                  <c:v>Success factors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Sheet1!$A$2:$A$6</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0-7B43-482A-802C-3A6B28CB101F}"/>
            </c:ext>
          </c:extLst>
        </c:ser>
        <c:ser>
          <c:idx val="1"/>
          <c:order val="1"/>
          <c:tx>
            <c:strRef>
              <c:f>Sheet1!$B$1</c:f>
              <c:strCache>
                <c:ptCount val="1"/>
                <c:pt idx="0">
                  <c:v>Frequency</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Sheet1!$B$2:$B$6</c:f>
              <c:numCache>
                <c:formatCode>General</c:formatCode>
                <c:ptCount val="5"/>
                <c:pt idx="0">
                  <c:v>17</c:v>
                </c:pt>
                <c:pt idx="1">
                  <c:v>9</c:v>
                </c:pt>
                <c:pt idx="2">
                  <c:v>7</c:v>
                </c:pt>
                <c:pt idx="3">
                  <c:v>5</c:v>
                </c:pt>
                <c:pt idx="4">
                  <c:v>6</c:v>
                </c:pt>
              </c:numCache>
            </c:numRef>
          </c:val>
          <c:extLst>
            <c:ext xmlns:c16="http://schemas.microsoft.com/office/drawing/2014/chart" uri="{C3380CC4-5D6E-409C-BE32-E72D297353CC}">
              <c16:uniqueId val="{00000001-7B43-482A-802C-3A6B28CB101F}"/>
            </c:ext>
          </c:extLst>
        </c:ser>
        <c:dLbls>
          <c:showLegendKey val="0"/>
          <c:showVal val="0"/>
          <c:showCatName val="0"/>
          <c:showSerName val="0"/>
          <c:showPercent val="0"/>
          <c:showBubbleSize val="0"/>
        </c:dLbls>
        <c:gapWidth val="100"/>
        <c:overlap val="-24"/>
        <c:axId val="298500840"/>
        <c:axId val="298501232"/>
      </c:barChart>
      <c:catAx>
        <c:axId val="298500840"/>
        <c:scaling>
          <c:orientation val="minMax"/>
        </c:scaling>
        <c:delete val="0"/>
        <c:axPos val="b"/>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NG"/>
          </a:p>
        </c:txPr>
        <c:crossAx val="298501232"/>
        <c:crosses val="autoZero"/>
        <c:auto val="1"/>
        <c:lblAlgn val="ctr"/>
        <c:lblOffset val="100"/>
        <c:noMultiLvlLbl val="0"/>
      </c:catAx>
      <c:valAx>
        <c:axId val="29850123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NG"/>
          </a:p>
        </c:txPr>
        <c:crossAx val="298500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NG"/>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Rij231</b:Tag>
    <b:SourceType>JournalArticle</b:SourceType>
    <b:Guid>{63B74C39-BC92-41CE-9109-C0A0287C3112}</b:Guid>
    <b:Author>
      <b:Author>
        <b:NameList>
          <b:Person>
            <b:Last>Rijal</b:Last>
            <b:First>Syamsu</b:First>
          </b:Person>
          <b:Person>
            <b:Last>Saranani</b:Last>
            <b:First>Fajar</b:First>
          </b:Person>
        </b:NameList>
      </b:Author>
    </b:Author>
    <b:Title>The Role of Blockchain Technology in Increasing Economic Transparency and Public Trust</b:Title>
    <b:JournalName>Technology and Society Perspectives (TACIT)</b:JournalName>
    <b:Year>2023</b:Year>
    <b:Pages>56 - 67</b:Pages>
    <b:Volume>1</b:Volume>
    <b:Issue>2</b:Issue>
    <b:RefOrder>2</b:RefOrder>
  </b:Source>
  <b:Source>
    <b:Tag>Kam23</b:Tag>
    <b:SourceType>ConferenceProceedings</b:SourceType>
    <b:Guid>{81EF8935-4401-4A56-9E86-4B932FFE8AA0}</b:Guid>
    <b:Author>
      <b:Author>
        <b:NameList>
          <b:Person>
            <b:Last>Kamilu</b:Last>
            <b:First>A.M</b:First>
          </b:Person>
          <b:Person>
            <b:Last>Adindu</b:Last>
            <b:First>C.C</b:First>
          </b:Person>
          <b:Person>
            <b:Last>Muhammed</b:Last>
            <b:First>A.O</b:First>
          </b:Person>
          <b:Person>
            <b:Last>Yusuf</b:Last>
            <b:First>S.O</b:First>
          </b:Person>
          <b:Person>
            <b:Last>Baba</b:Last>
            <b:First>D.L</b:First>
          </b:Person>
        </b:NameList>
      </b:Author>
    </b:Author>
    <b:Title>Adaptability of Artificial Intelligence (AI) Technology in Project Management Tasks: An Exploratory Study of Northern Nigeria Projects</b:Title>
    <b:Year>2023</b:Year>
    <b:Pages>611 - 622</b:Pages>
    <b:ConferenceName>3rd International Conference, Faculty of Management Sciences, Bayero University, Kano-Nigeria</b:ConferenceName>
    <b:City>Kano</b:City>
    <b:Publisher>The Faculty of Management Sciences, Bayero University, Kano,</b:Publisher>
    <b:Volume>1</b:Volume>
    <b:RefOrder>1</b:RefOrder>
  </b:Source>
  <b:Source>
    <b:Tag>Nak08</b:Tag>
    <b:SourceType>DocumentFromInternetSite</b:SourceType>
    <b:Guid>{81B85A49-A869-4C1A-81D5-5E6C3206C0F5}</b:Guid>
    <b:Author>
      <b:Author>
        <b:NameList>
          <b:Person>
            <b:Last>Nakamoto</b:Last>
            <b:First>Satoshi</b:First>
          </b:Person>
        </b:NameList>
      </b:Author>
    </b:Author>
    <b:Title> Bitcoin: A Peer-to-Peer Electronic Cash System. Satoshi Nakamoto Institute Working Paper.</b:Title>
    <b:JournalName>Satoshi Nakamoto Institute Working Paper</b:JournalName>
    <b:Year>2008</b:Year>
    <b:InternetSiteTitle>https://bitcoin.org/bitcoin.pdf</b:InternetSiteTitle>
    <b:URL>https://www.scirp.org/reference/ReferencesPapers?ReferenceID=1522950</b:URL>
    <b:RefOrder>3</b:RefOrder>
  </b:Source>
  <b:Source>
    <b:Tag>GEL24</b:Tag>
    <b:SourceType>InternetSite</b:SourceType>
    <b:Guid>{2271D75F-638A-448A-B6B0-58AE2338842C}</b:Guid>
    <b:Author>
      <b:Author>
        <b:NameList>
          <b:Person>
            <b:Last>ELIAS</b:Last>
            <b:First>G</b:First>
          </b:Person>
        </b:NameList>
      </b:Author>
    </b:Author>
    <b:Title>mondaq</b:Title>
    <b:InternetSiteTitle>Measures Addressing Delay, And Cost Overrun Risk in Construction Projects</b:InternetSiteTitle>
    <b:Year>2024</b:Year>
    <b:Month>Oct.</b:Month>
    <b:Day>16</b:Day>
    <b:URL>https://www.mondaq.com/nigeria/government-contract-procurement-ppp/1531402/measures-addressing-delay-andcost-overrun-in-construction-projects</b:URL>
    <b:RefOrder>4</b:RefOrder>
  </b:Source>
  <b:Source>
    <b:Tag>Uma21</b:Tag>
    <b:SourceType>ConferenceProceedings</b:SourceType>
    <b:Guid>{F9300225-8853-4E1F-A105-6F8A9E0EB322}</b:Guid>
    <b:Title>Exploring the Emerging Possibilities of the Blockchain Technology for Managing Construction Projectsin Nigeria </b:Title>
    <b:InternetSiteTitle>Exploring the Emerging </b:InternetSiteTitle>
    <b:Year>2021</b:Year>
    <b:Author>
      <b:Author>
        <b:NameList>
          <b:Person>
            <b:Last>Umar</b:Last>
            <b:First>B.</b:First>
          </b:Person>
          <b:Person>
            <b:Last>Dodo</b:Last>
            <b:First>M</b:First>
          </b:Person>
          <b:Person>
            <b:Last>AbdulAzeez</b:Last>
            <b:First>A.D</b:First>
          </b:Person>
        </b:NameList>
      </b:Author>
    </b:Author>
    <b:Pages>1 to 20</b:Pages>
    <b:ConferenceName>Environmental Design Conference (EDCON) </b:ConferenceName>
    <b:City>Ahmadu Bello University Zaria</b:City>
    <b:Publisher>Ahmadu Bello University Zaria</b:Publisher>
    <b:RefOrder>5</b:RefOrder>
  </b:Source>
</b:Sources>
</file>

<file path=customXml/itemProps1.xml><?xml version="1.0" encoding="utf-8"?>
<ds:datastoreItem xmlns:ds="http://schemas.openxmlformats.org/officeDocument/2006/customXml" ds:itemID="{4A70D63B-83DA-411D-B5EA-405B9D873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1</Pages>
  <Words>5084</Words>
  <Characters>28979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kamiluabukamilu@outlook.com</cp:lastModifiedBy>
  <cp:revision>187</cp:revision>
  <dcterms:created xsi:type="dcterms:W3CDTF">2024-02-17T19:32:00Z</dcterms:created>
  <dcterms:modified xsi:type="dcterms:W3CDTF">2024-12-29T17:10:00Z</dcterms:modified>
</cp:coreProperties>
</file>