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2749E" w14:textId="0A478CFF" w:rsidR="00810B25" w:rsidRDefault="008831FC" w:rsidP="008831FC">
      <w:pPr>
        <w:jc w:val="both"/>
        <w:rPr>
          <w:rFonts w:ascii="Times New Roman" w:hAnsi="Times New Roman" w:cs="Times New Roman"/>
          <w:sz w:val="24"/>
          <w:szCs w:val="24"/>
        </w:rPr>
      </w:pPr>
      <w:r w:rsidRPr="00781B38">
        <w:rPr>
          <w:rFonts w:ascii="Times New Roman" w:hAnsi="Times New Roman" w:cs="Times New Roman"/>
          <w:sz w:val="24"/>
          <w:szCs w:val="24"/>
        </w:rPr>
        <w:t>The catalyst is a substance, usually used in small amounts relative to the reactants, that increases the rate of a chemical reaction without itself undergoing any permanent chemical change.</w:t>
      </w:r>
      <w:hyperlink r:id="rId5" w:anchor="cite_note-3" w:history="1">
        <w:r w:rsidRPr="00781B38">
          <w:rPr>
            <w:rStyle w:val="Hyperlink"/>
            <w:rFonts w:ascii="Times New Roman" w:hAnsi="Times New Roman" w:cs="Times New Roman"/>
            <w:sz w:val="24"/>
            <w:szCs w:val="24"/>
            <w:vertAlign w:val="superscript"/>
          </w:rPr>
          <w:t>[3]</w:t>
        </w:r>
      </w:hyperlink>
      <w:r w:rsidRPr="00781B38">
        <w:rPr>
          <w:rFonts w:ascii="Times New Roman" w:hAnsi="Times New Roman" w:cs="Times New Roman"/>
          <w:sz w:val="24"/>
          <w:szCs w:val="24"/>
        </w:rPr>
        <w:t xml:space="preserve"> One or more kinds of catalysts can be loaded on another material with a high surface area, which serves as the support, to form a supported catalyst as a whole system. In a supported catalyst system, the significance of using the support are to increase the dispersion of the active phases, to have a better control of the porous structure, to improve mechanical strength, to prevent sintering and to assist catalysis.</w:t>
      </w:r>
      <w:hyperlink r:id="rId6" w:anchor="cite_note-4" w:history="1">
        <w:r w:rsidRPr="00781B38">
          <w:rPr>
            <w:rStyle w:val="Hyperlink"/>
            <w:rFonts w:ascii="Times New Roman" w:hAnsi="Times New Roman" w:cs="Times New Roman"/>
            <w:sz w:val="24"/>
            <w:szCs w:val="24"/>
            <w:vertAlign w:val="superscript"/>
          </w:rPr>
          <w:t>[4]</w:t>
        </w:r>
      </w:hyperlink>
      <w:r w:rsidRPr="00781B38">
        <w:rPr>
          <w:rFonts w:ascii="Times New Roman" w:hAnsi="Times New Roman" w:cs="Times New Roman"/>
          <w:sz w:val="24"/>
          <w:szCs w:val="24"/>
        </w:rPr>
        <w:t xml:space="preserve"> There is a wide spectrum of supports ranging from conventional and most commonly alumina to novel various kinds of activated carbon. Synthesis methods and functions vary greatly due to different kinds of support and catalytic materials</w:t>
      </w:r>
      <w:r w:rsidRPr="008831FC">
        <w:rPr>
          <w:rFonts w:ascii="Times New Roman" w:hAnsi="Times New Roman" w:cs="Times New Roman"/>
          <w:sz w:val="24"/>
          <w:szCs w:val="24"/>
        </w:rPr>
        <w:t>.</w:t>
      </w:r>
    </w:p>
    <w:p w14:paraId="373DDD00" w14:textId="385000F7" w:rsidR="008419D4" w:rsidRDefault="00A20A49" w:rsidP="008D67E3">
      <w:pPr>
        <w:autoSpaceDE w:val="0"/>
        <w:autoSpaceDN w:val="0"/>
        <w:adjustRightInd w:val="0"/>
        <w:spacing w:after="0" w:line="360" w:lineRule="auto"/>
        <w:jc w:val="both"/>
        <w:rPr>
          <w:rFonts w:ascii="Times New Roman" w:hAnsi="Times New Roman" w:cs="Times New Roman"/>
          <w:sz w:val="24"/>
          <w:szCs w:val="24"/>
        </w:rPr>
      </w:pPr>
      <w:r w:rsidRPr="00A20A49">
        <w:rPr>
          <w:rFonts w:ascii="Times New Roman" w:hAnsi="Times New Roman" w:cs="Times New Roman"/>
          <w:sz w:val="24"/>
          <w:szCs w:val="24"/>
        </w:rPr>
        <w:t>The catalysts used for the production of CNTs are usually transition metals supported on silica</w:t>
      </w:r>
      <w:r>
        <w:rPr>
          <w:rFonts w:ascii="Times New Roman" w:hAnsi="Times New Roman" w:cs="Times New Roman"/>
          <w:sz w:val="24"/>
          <w:szCs w:val="24"/>
        </w:rPr>
        <w:t xml:space="preserve"> </w:t>
      </w:r>
      <w:r w:rsidR="0079756D" w:rsidRPr="0078298A">
        <w:rPr>
          <w:rFonts w:ascii="Times New Roman" w:hAnsi="Times New Roman" w:cs="Times New Roman"/>
          <w:noProof/>
          <w:sz w:val="24"/>
          <w:szCs w:val="24"/>
          <w:lang w:val="en-US"/>
        </w:rPr>
        <w:t>(Hoyos-Palacio1, 2013)</w:t>
      </w:r>
      <w:r w:rsidR="00AA3868">
        <w:rPr>
          <w:rFonts w:ascii="Times New Roman" w:hAnsi="Times New Roman" w:cs="Times New Roman"/>
          <w:sz w:val="24"/>
          <w:szCs w:val="24"/>
        </w:rPr>
        <w:t xml:space="preserve">, </w:t>
      </w:r>
      <w:r w:rsidRPr="00A20A49">
        <w:rPr>
          <w:rFonts w:ascii="Times New Roman" w:hAnsi="Times New Roman" w:cs="Times New Roman"/>
          <w:sz w:val="24"/>
          <w:szCs w:val="24"/>
        </w:rPr>
        <w:t xml:space="preserve">calcium carbonate, zeolites </w:t>
      </w:r>
      <w:r w:rsidR="0079756D" w:rsidRPr="00AA3868">
        <w:rPr>
          <w:rFonts w:ascii="Times New Roman" w:hAnsi="Times New Roman" w:cs="Times New Roman"/>
          <w:noProof/>
          <w:sz w:val="24"/>
          <w:szCs w:val="24"/>
          <w:lang w:val="en-US"/>
        </w:rPr>
        <w:t>(Yu, 2006)</w:t>
      </w:r>
      <w:r w:rsidRPr="00A20A49">
        <w:rPr>
          <w:rFonts w:ascii="Times New Roman" w:hAnsi="Times New Roman" w:cs="Times New Roman"/>
          <w:sz w:val="24"/>
          <w:szCs w:val="24"/>
        </w:rPr>
        <w:t xml:space="preserve"> or magnesium oxide</w:t>
      </w:r>
      <w:r w:rsidR="00AA3868">
        <w:rPr>
          <w:rFonts w:ascii="Times New Roman" w:hAnsi="Times New Roman" w:cs="Times New Roman"/>
          <w:sz w:val="24"/>
          <w:szCs w:val="24"/>
        </w:rPr>
        <w:t xml:space="preserve"> </w:t>
      </w:r>
      <w:r w:rsidR="0079756D" w:rsidRPr="00AA3868">
        <w:rPr>
          <w:rFonts w:ascii="Times New Roman" w:hAnsi="Times New Roman" w:cs="Times New Roman"/>
          <w:noProof/>
          <w:sz w:val="24"/>
          <w:szCs w:val="24"/>
          <w:lang w:val="en-US"/>
        </w:rPr>
        <w:t>(Pierre, 2002)</w:t>
      </w:r>
      <w:r w:rsidRPr="00A20A49">
        <w:rPr>
          <w:rFonts w:ascii="Times New Roman" w:hAnsi="Times New Roman" w:cs="Times New Roman"/>
          <w:sz w:val="24"/>
          <w:szCs w:val="24"/>
        </w:rPr>
        <w:t xml:space="preserve">. All types of catalysts have been studied with the aim of increasing the productivity of CNTs, for improving their properties and modulate their structures. In this work a CVD process was used for the synthesis of CNTs, using different silica-supported catalysts, like Fe, Ni, Co and Mo. The </w:t>
      </w:r>
      <w:r w:rsidR="00663E8C">
        <w:rPr>
          <w:rFonts w:ascii="Times New Roman" w:hAnsi="Times New Roman" w:cs="Times New Roman"/>
          <w:sz w:val="24"/>
          <w:szCs w:val="24"/>
        </w:rPr>
        <w:t>wet-impregnated</w:t>
      </w:r>
      <w:r w:rsidRPr="00A20A49">
        <w:rPr>
          <w:rFonts w:ascii="Times New Roman" w:hAnsi="Times New Roman" w:cs="Times New Roman"/>
          <w:sz w:val="24"/>
          <w:szCs w:val="24"/>
        </w:rPr>
        <w:t xml:space="preserve"> </w:t>
      </w:r>
      <w:r w:rsidR="0071260B" w:rsidRPr="0071260B">
        <w:rPr>
          <w:rFonts w:ascii="Times New Roman" w:hAnsi="Times New Roman" w:cs="Times New Roman"/>
          <w:noProof/>
          <w:sz w:val="24"/>
          <w:szCs w:val="24"/>
          <w:lang w:val="en-US"/>
        </w:rPr>
        <w:t>(Afolabi, 2009</w:t>
      </w:r>
      <w:r w:rsidR="0071260B">
        <w:rPr>
          <w:rFonts w:ascii="Times New Roman" w:hAnsi="Times New Roman" w:cs="Times New Roman"/>
          <w:sz w:val="24"/>
          <w:szCs w:val="24"/>
        </w:rPr>
        <w:t>:</w:t>
      </w:r>
      <w:r w:rsidR="0071260B">
        <w:rPr>
          <w:rFonts w:ascii="Times New Roman" w:hAnsi="Times New Roman" w:cs="Times New Roman"/>
          <w:noProof/>
          <w:sz w:val="24"/>
          <w:szCs w:val="24"/>
          <w:lang w:val="en-US"/>
        </w:rPr>
        <w:t xml:space="preserve"> </w:t>
      </w:r>
      <w:r w:rsidR="0071260B" w:rsidRPr="0071260B">
        <w:rPr>
          <w:rFonts w:ascii="Times New Roman" w:hAnsi="Times New Roman" w:cs="Times New Roman"/>
          <w:noProof/>
          <w:sz w:val="24"/>
          <w:szCs w:val="24"/>
          <w:lang w:val="en-US"/>
        </w:rPr>
        <w:t xml:space="preserve">Afolabi, </w:t>
      </w:r>
      <w:r w:rsidR="0071260B">
        <w:rPr>
          <w:rFonts w:ascii="Times New Roman" w:hAnsi="Times New Roman" w:cs="Times New Roman"/>
          <w:i/>
          <w:iCs/>
          <w:noProof/>
          <w:sz w:val="24"/>
          <w:szCs w:val="24"/>
          <w:lang w:val="en-US"/>
        </w:rPr>
        <w:t>et al.,</w:t>
      </w:r>
      <w:r w:rsidR="0071260B">
        <w:rPr>
          <w:rFonts w:ascii="Times New Roman" w:hAnsi="Times New Roman" w:cs="Times New Roman"/>
          <w:noProof/>
          <w:sz w:val="24"/>
          <w:szCs w:val="24"/>
          <w:lang w:val="en-US"/>
        </w:rPr>
        <w:t xml:space="preserve"> </w:t>
      </w:r>
      <w:r w:rsidR="0071260B" w:rsidRPr="0071260B">
        <w:rPr>
          <w:rFonts w:ascii="Times New Roman" w:hAnsi="Times New Roman" w:cs="Times New Roman"/>
          <w:noProof/>
          <w:sz w:val="24"/>
          <w:szCs w:val="24"/>
          <w:lang w:val="en-US"/>
        </w:rPr>
        <w:t>2011)</w:t>
      </w:r>
      <w:r w:rsidR="0071260B">
        <w:rPr>
          <w:rFonts w:ascii="Times New Roman" w:hAnsi="Times New Roman" w:cs="Times New Roman"/>
          <w:noProof/>
          <w:sz w:val="24"/>
          <w:szCs w:val="24"/>
          <w:lang w:val="en-US"/>
        </w:rPr>
        <w:t xml:space="preserve"> </w:t>
      </w:r>
      <w:r w:rsidRPr="00A20A49">
        <w:rPr>
          <w:rFonts w:ascii="Times New Roman" w:hAnsi="Times New Roman" w:cs="Times New Roman"/>
          <w:sz w:val="24"/>
          <w:szCs w:val="24"/>
        </w:rPr>
        <w:t>method was used for the synthesis of supported metal catalysts.</w:t>
      </w:r>
    </w:p>
    <w:p w14:paraId="288621BE" w14:textId="77777777" w:rsidR="008D67E3" w:rsidRPr="008D67E3" w:rsidRDefault="008419D4" w:rsidP="008D67E3">
      <w:pPr>
        <w:autoSpaceDE w:val="0"/>
        <w:autoSpaceDN w:val="0"/>
        <w:adjustRightInd w:val="0"/>
        <w:spacing w:after="0" w:line="360" w:lineRule="auto"/>
        <w:jc w:val="both"/>
        <w:rPr>
          <w:rFonts w:ascii="Times New Roman" w:eastAsia="Calibri" w:hAnsi="Times New Roman" w:cs="Times New Roman"/>
          <w:color w:val="000000"/>
          <w:sz w:val="24"/>
          <w:szCs w:val="24"/>
        </w:rPr>
      </w:pPr>
      <w:r w:rsidRPr="00252D33">
        <w:rPr>
          <w:rFonts w:ascii="Times New Roman" w:hAnsi="Times New Roman" w:cs="Times New Roman"/>
          <w:color w:val="000000"/>
          <w:sz w:val="24"/>
          <w:szCs w:val="24"/>
        </w:rPr>
        <w:t>The active transition metals can exist alone (Fe, Co, Mo, and Ni) or as a bimetallic (Fe-Co, Fe-Ni, Fe-Mo, Co-Mo, Mo-Ni and Co-Ni), tri-me</w:t>
      </w:r>
      <w:r w:rsidRPr="00252D33">
        <w:rPr>
          <w:rFonts w:ascii="Times New Roman" w:hAnsi="Times New Roman" w:cs="Times New Roman"/>
          <w:color w:val="000000"/>
          <w:sz w:val="24"/>
          <w:szCs w:val="24"/>
        </w:rPr>
        <w:softHyphen/>
        <w:t xml:space="preserve">tallic (Fe-Co-Ni, Co-Mo-Fe, Co-Mo-Ni), or sometimes ternary (Fe-Co- Ni-Mo) catalyst </w:t>
      </w:r>
      <w:r w:rsidRPr="00252D33">
        <w:rPr>
          <w:rFonts w:ascii="Times New Roman" w:hAnsi="Times New Roman" w:cs="Times New Roman"/>
          <w:noProof/>
          <w:color w:val="000000"/>
          <w:sz w:val="24"/>
          <w:szCs w:val="24"/>
          <w:lang w:val="en-US"/>
        </w:rPr>
        <w:t xml:space="preserve">(Dervishi, </w:t>
      </w:r>
      <w:r w:rsidRPr="00252D33">
        <w:rPr>
          <w:rFonts w:ascii="Times New Roman" w:hAnsi="Times New Roman" w:cs="Times New Roman"/>
          <w:i/>
          <w:noProof/>
          <w:color w:val="000000"/>
          <w:sz w:val="24"/>
          <w:szCs w:val="24"/>
          <w:lang w:val="en-US"/>
        </w:rPr>
        <w:t xml:space="preserve">et al., </w:t>
      </w:r>
      <w:r w:rsidRPr="00252D33">
        <w:rPr>
          <w:rFonts w:ascii="Times New Roman" w:hAnsi="Times New Roman" w:cs="Times New Roman"/>
          <w:noProof/>
          <w:color w:val="000000"/>
          <w:sz w:val="24"/>
          <w:szCs w:val="24"/>
          <w:lang w:val="en-US"/>
        </w:rPr>
        <w:t>2009</w:t>
      </w:r>
      <w:r>
        <w:rPr>
          <w:rFonts w:ascii="Times New Roman" w:hAnsi="Times New Roman" w:cs="Times New Roman"/>
          <w:noProof/>
          <w:color w:val="000000"/>
          <w:sz w:val="24"/>
          <w:szCs w:val="24"/>
          <w:lang w:val="en-US"/>
        </w:rPr>
        <w:t xml:space="preserve">; </w:t>
      </w:r>
      <w:r w:rsidRPr="00315239">
        <w:rPr>
          <w:rFonts w:ascii="Times New Roman" w:hAnsi="Times New Roman" w:cs="Times New Roman"/>
          <w:noProof/>
          <w:color w:val="000000"/>
          <w:sz w:val="24"/>
          <w:szCs w:val="24"/>
          <w:lang w:val="en-US"/>
        </w:rPr>
        <w:t>Aliyu, 2017)</w:t>
      </w:r>
      <w:r w:rsidRPr="00252D33">
        <w:rPr>
          <w:rFonts w:ascii="Times New Roman" w:hAnsi="Times New Roman" w:cs="Times New Roman"/>
          <w:color w:val="000000"/>
          <w:sz w:val="24"/>
          <w:szCs w:val="24"/>
        </w:rPr>
        <w:t>.</w:t>
      </w:r>
      <w:r w:rsidR="008D67E3">
        <w:rPr>
          <w:rFonts w:ascii="Times New Roman" w:hAnsi="Times New Roman" w:cs="Times New Roman"/>
          <w:color w:val="000000"/>
          <w:sz w:val="24"/>
          <w:szCs w:val="24"/>
        </w:rPr>
        <w:t xml:space="preserve"> </w:t>
      </w:r>
      <w:r w:rsidR="008D67E3" w:rsidRPr="008D67E3">
        <w:rPr>
          <w:rFonts w:ascii="Times New Roman" w:eastAsia="Calibri" w:hAnsi="Times New Roman" w:cs="Times New Roman"/>
          <w:color w:val="000000"/>
          <w:sz w:val="24"/>
          <w:szCs w:val="24"/>
        </w:rPr>
        <w:t xml:space="preserve">However, the production of CNTs from a bimetallic catalyst supported on a substrate appears more promising due to the increase in the catalytic performance and enhanced CNT yield </w:t>
      </w:r>
      <w:r w:rsidR="008D67E3" w:rsidRPr="008D67E3">
        <w:rPr>
          <w:rFonts w:ascii="Times New Roman" w:eastAsia="Calibri" w:hAnsi="Times New Roman" w:cs="Times New Roman"/>
          <w:noProof/>
          <w:color w:val="000000"/>
          <w:sz w:val="24"/>
          <w:szCs w:val="24"/>
          <w:lang w:val="en-US"/>
        </w:rPr>
        <w:t xml:space="preserve">(Jeong, </w:t>
      </w:r>
      <w:r w:rsidR="008D67E3" w:rsidRPr="008D67E3">
        <w:rPr>
          <w:rFonts w:ascii="Times New Roman" w:eastAsia="Calibri" w:hAnsi="Times New Roman" w:cs="Times New Roman"/>
          <w:i/>
          <w:noProof/>
          <w:color w:val="000000"/>
          <w:sz w:val="24"/>
          <w:szCs w:val="24"/>
          <w:lang w:val="en-US"/>
        </w:rPr>
        <w:t xml:space="preserve">et al., </w:t>
      </w:r>
      <w:r w:rsidR="008D67E3" w:rsidRPr="008D67E3">
        <w:rPr>
          <w:rFonts w:ascii="Times New Roman" w:eastAsia="Calibri" w:hAnsi="Times New Roman" w:cs="Times New Roman"/>
          <w:noProof/>
          <w:color w:val="000000"/>
          <w:sz w:val="24"/>
          <w:szCs w:val="24"/>
          <w:lang w:val="en-US"/>
        </w:rPr>
        <w:t xml:space="preserve">2010; Aliyu, </w:t>
      </w:r>
      <w:r w:rsidR="008D67E3" w:rsidRPr="008D67E3">
        <w:rPr>
          <w:rFonts w:ascii="Times New Roman" w:eastAsia="Calibri" w:hAnsi="Times New Roman" w:cs="Times New Roman"/>
          <w:i/>
          <w:noProof/>
          <w:color w:val="000000"/>
          <w:sz w:val="24"/>
          <w:szCs w:val="24"/>
          <w:lang w:val="en-US"/>
        </w:rPr>
        <w:t xml:space="preserve">et al., </w:t>
      </w:r>
      <w:r w:rsidR="008D67E3" w:rsidRPr="008D67E3">
        <w:rPr>
          <w:rFonts w:ascii="Times New Roman" w:eastAsia="Calibri" w:hAnsi="Times New Roman" w:cs="Times New Roman"/>
          <w:noProof/>
          <w:color w:val="000000"/>
          <w:sz w:val="24"/>
          <w:szCs w:val="24"/>
          <w:lang w:val="en-US"/>
        </w:rPr>
        <w:t>2017)</w:t>
      </w:r>
      <w:r w:rsidR="008D67E3" w:rsidRPr="008D67E3">
        <w:rPr>
          <w:rFonts w:ascii="Times New Roman" w:eastAsia="Calibri" w:hAnsi="Times New Roman" w:cs="Times New Roman"/>
          <w:color w:val="000000"/>
          <w:sz w:val="24"/>
          <w:szCs w:val="24"/>
        </w:rPr>
        <w:t>. The use of CaCO</w:t>
      </w:r>
      <w:r w:rsidR="008D67E3" w:rsidRPr="008D67E3">
        <w:rPr>
          <w:rFonts w:ascii="Times New Roman" w:eastAsia="Calibri" w:hAnsi="Times New Roman" w:cs="Times New Roman"/>
          <w:color w:val="000000"/>
          <w:sz w:val="24"/>
          <w:szCs w:val="24"/>
          <w:vertAlign w:val="subscript"/>
        </w:rPr>
        <w:t>3</w:t>
      </w:r>
      <w:r w:rsidR="008D67E3" w:rsidRPr="008D67E3">
        <w:rPr>
          <w:rFonts w:ascii="Times New Roman" w:eastAsia="Calibri" w:hAnsi="Times New Roman" w:cs="Times New Roman"/>
          <w:color w:val="000000"/>
          <w:sz w:val="24"/>
          <w:szCs w:val="24"/>
        </w:rPr>
        <w:t xml:space="preserve"> sup</w:t>
      </w:r>
      <w:r w:rsidR="008D67E3" w:rsidRPr="008D67E3">
        <w:rPr>
          <w:rFonts w:ascii="Times New Roman" w:eastAsia="Calibri" w:hAnsi="Times New Roman" w:cs="Times New Roman"/>
          <w:color w:val="000000"/>
          <w:sz w:val="24"/>
          <w:szCs w:val="24"/>
        </w:rPr>
        <w:softHyphen/>
        <w:t xml:space="preserve">ported on a Fe-Co catalyst for effective MWCNT production using acetylene as the carbon source was reported by </w:t>
      </w:r>
      <w:r w:rsidR="008D67E3" w:rsidRPr="008D67E3">
        <w:rPr>
          <w:rFonts w:ascii="Times New Roman" w:eastAsia="Calibri" w:hAnsi="Times New Roman" w:cs="Times New Roman"/>
          <w:noProof/>
          <w:color w:val="000000"/>
          <w:sz w:val="24"/>
          <w:szCs w:val="24"/>
          <w:lang w:val="en-US"/>
        </w:rPr>
        <w:t xml:space="preserve">Chiwaye and Mhlanga (Chiwaye, </w:t>
      </w:r>
      <w:r w:rsidR="008D67E3" w:rsidRPr="008D67E3">
        <w:rPr>
          <w:rFonts w:ascii="Times New Roman" w:eastAsia="Calibri" w:hAnsi="Times New Roman" w:cs="Times New Roman"/>
          <w:i/>
          <w:noProof/>
          <w:color w:val="000000"/>
          <w:sz w:val="24"/>
          <w:szCs w:val="24"/>
          <w:lang w:val="en-US"/>
        </w:rPr>
        <w:t xml:space="preserve">et al., </w:t>
      </w:r>
      <w:r w:rsidR="008D67E3" w:rsidRPr="008D67E3">
        <w:rPr>
          <w:rFonts w:ascii="Times New Roman" w:eastAsia="Calibri" w:hAnsi="Times New Roman" w:cs="Times New Roman"/>
          <w:noProof/>
          <w:color w:val="000000"/>
          <w:sz w:val="24"/>
          <w:szCs w:val="24"/>
          <w:lang w:val="en-US"/>
        </w:rPr>
        <w:t xml:space="preserve">2014; Mhlanga, </w:t>
      </w:r>
      <w:r w:rsidR="008D67E3" w:rsidRPr="008D67E3">
        <w:rPr>
          <w:rFonts w:ascii="Times New Roman" w:eastAsia="Calibri" w:hAnsi="Times New Roman" w:cs="Times New Roman"/>
          <w:i/>
          <w:noProof/>
          <w:color w:val="000000"/>
          <w:sz w:val="24"/>
          <w:szCs w:val="24"/>
          <w:lang w:val="en-US"/>
        </w:rPr>
        <w:t xml:space="preserve">et al., </w:t>
      </w:r>
      <w:r w:rsidR="008D67E3" w:rsidRPr="008D67E3">
        <w:rPr>
          <w:rFonts w:ascii="Times New Roman" w:eastAsia="Calibri" w:hAnsi="Times New Roman" w:cs="Times New Roman"/>
          <w:noProof/>
          <w:color w:val="000000"/>
          <w:sz w:val="24"/>
          <w:szCs w:val="24"/>
          <w:lang w:val="en-US"/>
        </w:rPr>
        <w:t>2009)</w:t>
      </w:r>
      <w:r w:rsidR="008D67E3" w:rsidRPr="008D67E3">
        <w:rPr>
          <w:rFonts w:ascii="Times New Roman" w:eastAsia="Calibri" w:hAnsi="Times New Roman" w:cs="Times New Roman"/>
          <w:color w:val="000000"/>
          <w:sz w:val="24"/>
          <w:szCs w:val="24"/>
        </w:rPr>
        <w:t xml:space="preserve">. The authors observed the presence of </w:t>
      </w:r>
      <w:proofErr w:type="spellStart"/>
      <w:r w:rsidR="008D67E3" w:rsidRPr="008D67E3">
        <w:rPr>
          <w:rFonts w:ascii="Times New Roman" w:eastAsia="Calibri" w:hAnsi="Times New Roman" w:cs="Times New Roman"/>
          <w:color w:val="000000"/>
          <w:sz w:val="24"/>
          <w:szCs w:val="24"/>
        </w:rPr>
        <w:t>CaO</w:t>
      </w:r>
      <w:proofErr w:type="spellEnd"/>
      <w:r w:rsidR="008D67E3" w:rsidRPr="008D67E3">
        <w:rPr>
          <w:rFonts w:ascii="Times New Roman" w:eastAsia="Calibri" w:hAnsi="Times New Roman" w:cs="Times New Roman"/>
          <w:color w:val="000000"/>
          <w:sz w:val="24"/>
          <w:szCs w:val="24"/>
        </w:rPr>
        <w:t xml:space="preserve"> in the synthesized MWCNTs due to the partial decomposition of CaCO</w:t>
      </w:r>
      <w:r w:rsidR="008D67E3" w:rsidRPr="008D67E3">
        <w:rPr>
          <w:rFonts w:ascii="Times New Roman" w:eastAsia="Calibri" w:hAnsi="Times New Roman" w:cs="Times New Roman"/>
          <w:color w:val="000000"/>
          <w:sz w:val="24"/>
          <w:szCs w:val="24"/>
          <w:vertAlign w:val="subscript"/>
        </w:rPr>
        <w:t>3</w:t>
      </w:r>
      <w:r w:rsidR="008D67E3" w:rsidRPr="008D67E3">
        <w:rPr>
          <w:rFonts w:ascii="Times New Roman" w:eastAsia="Calibri" w:hAnsi="Times New Roman" w:cs="Times New Roman"/>
          <w:color w:val="000000"/>
          <w:sz w:val="24"/>
          <w:szCs w:val="24"/>
        </w:rPr>
        <w:t xml:space="preserve">. </w:t>
      </w:r>
      <w:proofErr w:type="spellStart"/>
      <w:r w:rsidR="008D67E3" w:rsidRPr="008D67E3">
        <w:rPr>
          <w:rFonts w:ascii="Times New Roman" w:eastAsia="Calibri" w:hAnsi="Times New Roman" w:cs="Times New Roman"/>
          <w:color w:val="000000"/>
          <w:sz w:val="24"/>
          <w:szCs w:val="24"/>
        </w:rPr>
        <w:t>Bahgat</w:t>
      </w:r>
      <w:proofErr w:type="spellEnd"/>
      <w:r w:rsidR="008D67E3" w:rsidRPr="008D67E3">
        <w:rPr>
          <w:rFonts w:ascii="Times New Roman" w:eastAsia="Calibri" w:hAnsi="Times New Roman" w:cs="Times New Roman"/>
          <w:color w:val="000000"/>
          <w:sz w:val="24"/>
          <w:szCs w:val="24"/>
        </w:rPr>
        <w:t xml:space="preserve"> </w:t>
      </w:r>
      <w:r w:rsidR="008D67E3" w:rsidRPr="008D67E3">
        <w:rPr>
          <w:rFonts w:ascii="Times New Roman" w:eastAsia="Calibri" w:hAnsi="Times New Roman" w:cs="Times New Roman"/>
          <w:noProof/>
          <w:color w:val="000000"/>
          <w:sz w:val="24"/>
          <w:szCs w:val="24"/>
          <w:lang w:val="en-US"/>
        </w:rPr>
        <w:t xml:space="preserve">(Bahgat, </w:t>
      </w:r>
      <w:r w:rsidR="008D67E3" w:rsidRPr="008D67E3">
        <w:rPr>
          <w:rFonts w:ascii="Times New Roman" w:eastAsia="Calibri" w:hAnsi="Times New Roman" w:cs="Times New Roman"/>
          <w:i/>
          <w:noProof/>
          <w:color w:val="000000"/>
          <w:sz w:val="24"/>
          <w:szCs w:val="24"/>
          <w:lang w:val="en-US"/>
        </w:rPr>
        <w:t xml:space="preserve">et al., </w:t>
      </w:r>
      <w:r w:rsidR="008D67E3" w:rsidRPr="008D67E3">
        <w:rPr>
          <w:rFonts w:ascii="Times New Roman" w:eastAsia="Calibri" w:hAnsi="Times New Roman" w:cs="Times New Roman"/>
          <w:noProof/>
          <w:color w:val="000000"/>
          <w:sz w:val="24"/>
          <w:szCs w:val="24"/>
          <w:lang w:val="en-US"/>
        </w:rPr>
        <w:t>2011)</w:t>
      </w:r>
      <w:r w:rsidR="008D67E3" w:rsidRPr="008D67E3">
        <w:rPr>
          <w:rFonts w:ascii="Times New Roman" w:eastAsia="Calibri" w:hAnsi="Times New Roman" w:cs="Times New Roman"/>
          <w:color w:val="000000"/>
          <w:sz w:val="24"/>
          <w:szCs w:val="24"/>
        </w:rPr>
        <w:t xml:space="preserve"> investigated the synthesis of MW</w:t>
      </w:r>
      <w:r w:rsidR="008D67E3" w:rsidRPr="008D67E3">
        <w:rPr>
          <w:rFonts w:ascii="Times New Roman" w:eastAsia="Calibri" w:hAnsi="Times New Roman" w:cs="Times New Roman"/>
          <w:color w:val="000000"/>
          <w:sz w:val="24"/>
          <w:szCs w:val="24"/>
        </w:rPr>
        <w:softHyphen/>
        <w:t>CNTs obtained from a bimetallic catalyst (Fe-Co) supported on CaCO</w:t>
      </w:r>
      <w:r w:rsidR="008D67E3" w:rsidRPr="008D67E3">
        <w:rPr>
          <w:rFonts w:ascii="Times New Roman" w:eastAsia="Calibri" w:hAnsi="Times New Roman" w:cs="Times New Roman"/>
          <w:color w:val="000000"/>
          <w:sz w:val="24"/>
          <w:szCs w:val="24"/>
          <w:vertAlign w:val="subscript"/>
        </w:rPr>
        <w:t>3</w:t>
      </w:r>
      <w:r w:rsidR="008D67E3" w:rsidRPr="008D67E3">
        <w:rPr>
          <w:rFonts w:ascii="Times New Roman" w:eastAsia="Calibri" w:hAnsi="Times New Roman" w:cs="Times New Roman"/>
          <w:color w:val="000000"/>
          <w:sz w:val="24"/>
          <w:szCs w:val="24"/>
        </w:rPr>
        <w:t xml:space="preserve"> and found that as the crystal sizes reduced at high</w:t>
      </w:r>
      <w:r w:rsidR="008D67E3" w:rsidRPr="008D67E3">
        <w:rPr>
          <w:rFonts w:ascii="Times New Roman" w:eastAsia="Calibri" w:hAnsi="Times New Roman" w:cs="Times New Roman"/>
          <w:color w:val="000000"/>
          <w:sz w:val="24"/>
          <w:szCs w:val="24"/>
        </w:rPr>
        <w:softHyphen/>
        <w:t xml:space="preserve">er temperatures, the CNT yield increased with temperature increases. Similarly, </w:t>
      </w:r>
      <w:proofErr w:type="spellStart"/>
      <w:r w:rsidR="008D67E3" w:rsidRPr="008D67E3">
        <w:rPr>
          <w:rFonts w:ascii="Times New Roman" w:eastAsia="Calibri" w:hAnsi="Times New Roman" w:cs="Times New Roman"/>
          <w:color w:val="000000"/>
          <w:sz w:val="24"/>
          <w:szCs w:val="24"/>
        </w:rPr>
        <w:t>Motchelaho</w:t>
      </w:r>
      <w:proofErr w:type="spellEnd"/>
      <w:r w:rsidR="008D67E3" w:rsidRPr="008D67E3">
        <w:rPr>
          <w:rFonts w:ascii="Times New Roman" w:eastAsia="Calibri" w:hAnsi="Times New Roman" w:cs="Times New Roman"/>
          <w:color w:val="000000"/>
          <w:sz w:val="24"/>
          <w:szCs w:val="24"/>
        </w:rPr>
        <w:t xml:space="preserve"> and his group </w:t>
      </w:r>
      <w:r w:rsidR="008D67E3" w:rsidRPr="008D67E3">
        <w:rPr>
          <w:rFonts w:ascii="Times New Roman" w:eastAsia="Calibri" w:hAnsi="Times New Roman" w:cs="Times New Roman"/>
          <w:noProof/>
          <w:color w:val="000000"/>
          <w:sz w:val="24"/>
          <w:szCs w:val="24"/>
          <w:lang w:val="en-US"/>
        </w:rPr>
        <w:t xml:space="preserve">(Motchelaho, </w:t>
      </w:r>
      <w:r w:rsidR="008D67E3" w:rsidRPr="008D67E3">
        <w:rPr>
          <w:rFonts w:ascii="Times New Roman" w:eastAsia="Calibri" w:hAnsi="Times New Roman" w:cs="Times New Roman"/>
          <w:i/>
          <w:noProof/>
          <w:color w:val="000000"/>
          <w:sz w:val="24"/>
          <w:szCs w:val="24"/>
          <w:lang w:val="en-US"/>
        </w:rPr>
        <w:t xml:space="preserve">et al., </w:t>
      </w:r>
      <w:r w:rsidR="008D67E3" w:rsidRPr="008D67E3">
        <w:rPr>
          <w:rFonts w:ascii="Times New Roman" w:eastAsia="Calibri" w:hAnsi="Times New Roman" w:cs="Times New Roman"/>
          <w:noProof/>
          <w:color w:val="000000"/>
          <w:sz w:val="24"/>
          <w:szCs w:val="24"/>
          <w:lang w:val="en-US"/>
        </w:rPr>
        <w:t>2011)</w:t>
      </w:r>
      <w:r w:rsidR="008D67E3" w:rsidRPr="008D67E3">
        <w:rPr>
          <w:rFonts w:ascii="Times New Roman" w:eastAsia="Calibri" w:hAnsi="Times New Roman" w:cs="Times New Roman"/>
          <w:color w:val="000000"/>
          <w:sz w:val="24"/>
          <w:szCs w:val="24"/>
        </w:rPr>
        <w:t xml:space="preserve"> produced MW</w:t>
      </w:r>
      <w:r w:rsidR="008D67E3" w:rsidRPr="008D67E3">
        <w:rPr>
          <w:rFonts w:ascii="Times New Roman" w:eastAsia="Calibri" w:hAnsi="Times New Roman" w:cs="Times New Roman"/>
          <w:color w:val="000000"/>
          <w:sz w:val="24"/>
          <w:szCs w:val="24"/>
        </w:rPr>
        <w:softHyphen/>
        <w:t>CNTs from Fe-Co supported CaCO</w:t>
      </w:r>
      <w:r w:rsidR="008D67E3" w:rsidRPr="008D67E3">
        <w:rPr>
          <w:rFonts w:ascii="Times New Roman" w:eastAsia="Calibri" w:hAnsi="Times New Roman" w:cs="Times New Roman"/>
          <w:color w:val="000000"/>
          <w:sz w:val="24"/>
          <w:szCs w:val="24"/>
          <w:vertAlign w:val="subscript"/>
        </w:rPr>
        <w:t>3</w:t>
      </w:r>
      <w:r w:rsidR="008D67E3" w:rsidRPr="008D67E3">
        <w:rPr>
          <w:rFonts w:ascii="Times New Roman" w:eastAsia="Calibri" w:hAnsi="Times New Roman" w:cs="Times New Roman"/>
          <w:color w:val="000000"/>
          <w:sz w:val="24"/>
          <w:szCs w:val="24"/>
        </w:rPr>
        <w:t xml:space="preserve"> using the CVD method and found that 10% Fe-loaded acid treated CNTs possessed better activity than </w:t>
      </w:r>
      <w:proofErr w:type="spellStart"/>
      <w:r w:rsidR="008D67E3" w:rsidRPr="008D67E3">
        <w:rPr>
          <w:rFonts w:ascii="Times New Roman" w:eastAsia="Calibri" w:hAnsi="Times New Roman" w:cs="Times New Roman"/>
          <w:color w:val="000000"/>
          <w:sz w:val="24"/>
          <w:szCs w:val="24"/>
        </w:rPr>
        <w:t>unpurified</w:t>
      </w:r>
      <w:proofErr w:type="spellEnd"/>
      <w:r w:rsidR="008D67E3" w:rsidRPr="008D67E3">
        <w:rPr>
          <w:rFonts w:ascii="Times New Roman" w:eastAsia="Calibri" w:hAnsi="Times New Roman" w:cs="Times New Roman"/>
          <w:color w:val="000000"/>
          <w:sz w:val="24"/>
          <w:szCs w:val="24"/>
        </w:rPr>
        <w:t xml:space="preserve"> CNTs.</w:t>
      </w:r>
    </w:p>
    <w:p w14:paraId="6FD9A6A5" w14:textId="54D47689" w:rsidR="008419D4" w:rsidRDefault="008419D4" w:rsidP="00A20A49">
      <w:pPr>
        <w:autoSpaceDE w:val="0"/>
        <w:autoSpaceDN w:val="0"/>
        <w:adjustRightInd w:val="0"/>
        <w:spacing w:after="0" w:line="240" w:lineRule="auto"/>
        <w:jc w:val="both"/>
        <w:rPr>
          <w:rFonts w:ascii="Times New Roman" w:hAnsi="Times New Roman" w:cs="Times New Roman"/>
          <w:sz w:val="24"/>
          <w:szCs w:val="24"/>
        </w:rPr>
      </w:pPr>
    </w:p>
    <w:p w14:paraId="75D441DA" w14:textId="6AEF5176" w:rsidR="009710C5" w:rsidRDefault="009710C5" w:rsidP="00A20A49">
      <w:pPr>
        <w:autoSpaceDE w:val="0"/>
        <w:autoSpaceDN w:val="0"/>
        <w:adjustRightInd w:val="0"/>
        <w:spacing w:after="0" w:line="240" w:lineRule="auto"/>
        <w:jc w:val="both"/>
        <w:rPr>
          <w:rFonts w:ascii="Times New Roman" w:hAnsi="Times New Roman" w:cs="Times New Roman"/>
          <w:sz w:val="24"/>
          <w:szCs w:val="24"/>
        </w:rPr>
      </w:pPr>
    </w:p>
    <w:p w14:paraId="7A151313" w14:textId="1589BFCF" w:rsidR="009710C5" w:rsidRDefault="009710C5" w:rsidP="00A20A49">
      <w:pPr>
        <w:autoSpaceDE w:val="0"/>
        <w:autoSpaceDN w:val="0"/>
        <w:adjustRightInd w:val="0"/>
        <w:spacing w:after="0" w:line="240" w:lineRule="auto"/>
        <w:jc w:val="both"/>
        <w:rPr>
          <w:rFonts w:ascii="Times New Roman" w:hAnsi="Times New Roman" w:cs="Times New Roman"/>
          <w:sz w:val="24"/>
          <w:szCs w:val="24"/>
        </w:rPr>
      </w:pPr>
    </w:p>
    <w:p w14:paraId="60901E12" w14:textId="13DE8962" w:rsidR="009710C5" w:rsidRDefault="009710C5" w:rsidP="00A20A49">
      <w:pPr>
        <w:autoSpaceDE w:val="0"/>
        <w:autoSpaceDN w:val="0"/>
        <w:adjustRightInd w:val="0"/>
        <w:spacing w:after="0" w:line="240" w:lineRule="auto"/>
        <w:jc w:val="both"/>
        <w:rPr>
          <w:rFonts w:ascii="Times New Roman" w:hAnsi="Times New Roman" w:cs="Times New Roman"/>
          <w:sz w:val="24"/>
          <w:szCs w:val="24"/>
        </w:rPr>
      </w:pPr>
    </w:p>
    <w:p w14:paraId="5B493D35" w14:textId="23BDF478" w:rsidR="009710C5" w:rsidRDefault="009710C5" w:rsidP="00A20A49">
      <w:pPr>
        <w:autoSpaceDE w:val="0"/>
        <w:autoSpaceDN w:val="0"/>
        <w:adjustRightInd w:val="0"/>
        <w:spacing w:after="0" w:line="240" w:lineRule="auto"/>
        <w:jc w:val="both"/>
        <w:rPr>
          <w:rFonts w:ascii="Times New Roman" w:hAnsi="Times New Roman" w:cs="Times New Roman"/>
          <w:sz w:val="24"/>
          <w:szCs w:val="24"/>
        </w:rPr>
      </w:pPr>
    </w:p>
    <w:p w14:paraId="49586DBE" w14:textId="6076FD2B" w:rsidR="009710C5" w:rsidRDefault="009710C5" w:rsidP="00A20A49">
      <w:pPr>
        <w:autoSpaceDE w:val="0"/>
        <w:autoSpaceDN w:val="0"/>
        <w:adjustRightInd w:val="0"/>
        <w:spacing w:after="0" w:line="240" w:lineRule="auto"/>
        <w:jc w:val="both"/>
        <w:rPr>
          <w:rFonts w:ascii="Times New Roman" w:hAnsi="Times New Roman" w:cs="Times New Roman"/>
          <w:sz w:val="24"/>
          <w:szCs w:val="24"/>
        </w:rPr>
      </w:pPr>
    </w:p>
    <w:sdt>
      <w:sdtPr>
        <w:id w:val="-908072743"/>
        <w:docPartObj>
          <w:docPartGallery w:val="Bibliographies"/>
          <w:docPartUnique/>
        </w:docPartObj>
      </w:sdtPr>
      <w:sdtEndPr>
        <w:rPr>
          <w:rFonts w:asciiTheme="minorHAnsi" w:eastAsiaTheme="minorHAnsi" w:hAnsiTheme="minorHAnsi" w:cstheme="minorBidi"/>
          <w:color w:val="auto"/>
          <w:sz w:val="22"/>
          <w:szCs w:val="22"/>
          <w:lang w:val="en-GB"/>
        </w:rPr>
      </w:sdtEndPr>
      <w:sdtContent>
        <w:p w14:paraId="26C30EEC" w14:textId="10D400BE" w:rsidR="009710C5" w:rsidRDefault="009710C5">
          <w:pPr>
            <w:pStyle w:val="Heading1"/>
          </w:pPr>
          <w:r>
            <w:t>References</w:t>
          </w:r>
          <w:bookmarkStart w:id="0" w:name="_GoBack"/>
          <w:bookmarkEnd w:id="0"/>
        </w:p>
        <w:sdt>
          <w:sdtPr>
            <w:id w:val="-573587230"/>
            <w:bibliography/>
          </w:sdtPr>
          <w:sdtContent>
            <w:p w14:paraId="4F426390" w14:textId="77777777" w:rsidR="009710C5" w:rsidRDefault="009710C5" w:rsidP="009710C5">
              <w:pPr>
                <w:pStyle w:val="Bibliography"/>
                <w:ind w:left="720" w:hanging="720"/>
                <w:rPr>
                  <w:noProof/>
                  <w:sz w:val="24"/>
                  <w:szCs w:val="24"/>
                  <w:lang w:val="en-US"/>
                </w:rPr>
              </w:pPr>
              <w:r>
                <w:fldChar w:fldCharType="begin"/>
              </w:r>
              <w:r>
                <w:instrText xml:space="preserve"> BIBLIOGRAPHY </w:instrText>
              </w:r>
              <w:r>
                <w:fldChar w:fldCharType="separate"/>
              </w:r>
              <w:r>
                <w:rPr>
                  <w:noProof/>
                  <w:lang w:val="en-US"/>
                </w:rPr>
                <w:t xml:space="preserve">Afolabi, A. S. (2009). </w:t>
              </w:r>
              <w:r>
                <w:rPr>
                  <w:i/>
                  <w:iCs/>
                  <w:noProof/>
                  <w:lang w:val="en-US"/>
                </w:rPr>
                <w:t>Development of carbon nanotubes platinum electro catalytic electrodes for proton exchange membrane fuel cell.</w:t>
              </w:r>
              <w:r>
                <w:rPr>
                  <w:noProof/>
                  <w:lang w:val="en-US"/>
                </w:rPr>
                <w:t xml:space="preserve"> University of the Witwatersrand, Faculty of Engineering and the Built Environment. Johannesburg.: Faculty of Engineering and the Built Environment, University of the Witwatersrand.</w:t>
              </w:r>
            </w:p>
            <w:p w14:paraId="40F26A3F" w14:textId="77777777" w:rsidR="009710C5" w:rsidRDefault="009710C5" w:rsidP="009710C5">
              <w:pPr>
                <w:pStyle w:val="Bibliography"/>
                <w:ind w:left="720" w:hanging="720"/>
                <w:rPr>
                  <w:noProof/>
                  <w:lang w:val="en-US"/>
                </w:rPr>
              </w:pPr>
              <w:r>
                <w:rPr>
                  <w:noProof/>
                  <w:lang w:val="en-US"/>
                </w:rPr>
                <w:t xml:space="preserve">Afolabi, A. S. (2011). “Synthesis and purification of bimetallic catalysed carbon nanotubes in a horizontal CVD reactor”. </w:t>
              </w:r>
              <w:r>
                <w:rPr>
                  <w:i/>
                  <w:iCs/>
                  <w:noProof/>
                  <w:lang w:val="en-US"/>
                </w:rPr>
                <w:t>Journal of Experimental Nanoscience, 6</w:t>
              </w:r>
              <w:r>
                <w:rPr>
                  <w:noProof/>
                  <w:lang w:val="en-US"/>
                </w:rPr>
                <w:t>(3), 248-262.</w:t>
              </w:r>
            </w:p>
            <w:p w14:paraId="2EE2D20C" w14:textId="77777777" w:rsidR="009710C5" w:rsidRDefault="009710C5" w:rsidP="009710C5">
              <w:pPr>
                <w:pStyle w:val="Bibliography"/>
                <w:ind w:left="720" w:hanging="720"/>
                <w:rPr>
                  <w:noProof/>
                  <w:lang w:val="en-US"/>
                </w:rPr>
              </w:pPr>
              <w:r>
                <w:rPr>
                  <w:noProof/>
                  <w:lang w:val="en-US"/>
                </w:rPr>
                <w:t xml:space="preserve">Aliyu, A. A. (2017). Synthesize multi-walled carbon nanotubes via catalytic chemical vapour deposition method on Fe-Ni bimetallic catalyst supported on kaolin. </w:t>
              </w:r>
              <w:r>
                <w:rPr>
                  <w:i/>
                  <w:iCs/>
                  <w:noProof/>
                  <w:lang w:val="en-US"/>
                </w:rPr>
                <w:t>Carbon Letters, 21</w:t>
              </w:r>
              <w:r>
                <w:rPr>
                  <w:noProof/>
                  <w:lang w:val="en-US"/>
                </w:rPr>
                <w:t>, 33-50.</w:t>
              </w:r>
            </w:p>
            <w:p w14:paraId="4EA0E40F" w14:textId="77777777" w:rsidR="009710C5" w:rsidRDefault="009710C5" w:rsidP="009710C5">
              <w:pPr>
                <w:pStyle w:val="Bibliography"/>
                <w:ind w:left="720" w:hanging="720"/>
                <w:rPr>
                  <w:noProof/>
                  <w:lang w:val="en-US"/>
                </w:rPr>
              </w:pPr>
              <w:r>
                <w:rPr>
                  <w:noProof/>
                  <w:lang w:val="en-US"/>
                </w:rPr>
                <w:t xml:space="preserve">Bahgat, M. F. (2011). Synthesis and modification of multi-walled carbon nano-tubes (MWCNTs) for water treatment applications. </w:t>
              </w:r>
              <w:r>
                <w:rPr>
                  <w:i/>
                  <w:iCs/>
                  <w:noProof/>
                  <w:lang w:val="en-US"/>
                </w:rPr>
                <w:t>Journal of Analytical and Applied Pyrolysis, 92</w:t>
              </w:r>
              <w:r>
                <w:rPr>
                  <w:noProof/>
                  <w:lang w:val="en-US"/>
                </w:rPr>
                <w:t>, 207. Retrieved from https://doi.org/10.1016/j.jaap</w:t>
              </w:r>
            </w:p>
            <w:p w14:paraId="0D59FB27" w14:textId="77777777" w:rsidR="009710C5" w:rsidRDefault="009710C5" w:rsidP="009710C5">
              <w:pPr>
                <w:pStyle w:val="Bibliography"/>
                <w:ind w:left="720" w:hanging="720"/>
                <w:rPr>
                  <w:noProof/>
                  <w:lang w:val="en-US"/>
                </w:rPr>
              </w:pPr>
              <w:r>
                <w:rPr>
                  <w:noProof/>
                  <w:lang w:val="en-US"/>
                </w:rPr>
                <w:t xml:space="preserve">Chiwaye, N. J. (2014). Insitu powder XRD and Mössbauer study of Fe–Co supported on CaCO3. </w:t>
              </w:r>
              <w:r>
                <w:rPr>
                  <w:i/>
                  <w:iCs/>
                  <w:noProof/>
                  <w:lang w:val="en-US"/>
                </w:rPr>
                <w:t>Materials Research Bulletin, 56</w:t>
              </w:r>
              <w:r>
                <w:rPr>
                  <w:noProof/>
                  <w:lang w:val="en-US"/>
                </w:rPr>
                <w:t>, 98. Retrieved from https://doi.org/10.1016/j</w:t>
              </w:r>
            </w:p>
            <w:p w14:paraId="5004C9A1" w14:textId="77777777" w:rsidR="009710C5" w:rsidRDefault="009710C5" w:rsidP="009710C5">
              <w:pPr>
                <w:pStyle w:val="Bibliography"/>
                <w:ind w:left="720" w:hanging="720"/>
                <w:rPr>
                  <w:noProof/>
                  <w:lang w:val="en-US"/>
                </w:rPr>
              </w:pPr>
              <w:r>
                <w:rPr>
                  <w:noProof/>
                  <w:lang w:val="en-US"/>
                </w:rPr>
                <w:t xml:space="preserve">Dervishi, E. L. (2009). The influinfluence of Fe–Co/MgO catalyst composition on the growth properties of carbon nanotubes. </w:t>
              </w:r>
              <w:r>
                <w:rPr>
                  <w:i/>
                  <w:iCs/>
                  <w:noProof/>
                  <w:lang w:val="en-US"/>
                </w:rPr>
                <w:t>Part Sci Technol, 27</w:t>
              </w:r>
              <w:r>
                <w:rPr>
                  <w:noProof/>
                  <w:lang w:val="en-US"/>
                </w:rPr>
                <w:t>, 222.</w:t>
              </w:r>
            </w:p>
            <w:p w14:paraId="62B803BF" w14:textId="77777777" w:rsidR="009710C5" w:rsidRDefault="009710C5" w:rsidP="009710C5">
              <w:pPr>
                <w:pStyle w:val="Bibliography"/>
                <w:ind w:left="720" w:hanging="720"/>
                <w:rPr>
                  <w:noProof/>
                  <w:lang w:val="en-US"/>
                </w:rPr>
              </w:pPr>
              <w:r>
                <w:rPr>
                  <w:noProof/>
                  <w:lang w:val="en-US"/>
                </w:rPr>
                <w:t xml:space="preserve">Hoyos-Palacio1, L. M.-R.-T. (2013). Catalytic effect of Fe, Ni, Co and Mo on the CNTs production. </w:t>
              </w:r>
              <w:r>
                <w:rPr>
                  <w:i/>
                  <w:iCs/>
                  <w:noProof/>
                  <w:lang w:val="en-US"/>
                </w:rPr>
                <w:t>The International Congress of Mechanical Engineering and Agricultural Sciences 59</w:t>
              </w:r>
              <w:r>
                <w:rPr>
                  <w:noProof/>
                  <w:lang w:val="en-US"/>
                </w:rPr>
                <w:t>, 012005. doi:10.1088/1757-899X/59/1/012005</w:t>
              </w:r>
            </w:p>
            <w:p w14:paraId="4874A38F" w14:textId="77777777" w:rsidR="009710C5" w:rsidRDefault="009710C5" w:rsidP="009710C5">
              <w:pPr>
                <w:pStyle w:val="Bibliography"/>
                <w:ind w:left="720" w:hanging="720"/>
                <w:rPr>
                  <w:noProof/>
                  <w:lang w:val="en-US"/>
                </w:rPr>
              </w:pPr>
              <w:r>
                <w:rPr>
                  <w:noProof/>
                  <w:lang w:val="en-US"/>
                </w:rPr>
                <w:t xml:space="preserve">Jeong, S. W. (2010). Synthesis of multi-walled carbon nanotubes using Co–Fe–Mo/Al2O3 catalytic powders in a fluidized bed reactor. </w:t>
              </w:r>
              <w:r>
                <w:rPr>
                  <w:i/>
                  <w:iCs/>
                  <w:noProof/>
                  <w:lang w:val="en-US"/>
                </w:rPr>
                <w:t>Advance Powder Technology, 21</w:t>
              </w:r>
              <w:r>
                <w:rPr>
                  <w:noProof/>
                  <w:lang w:val="en-US"/>
                </w:rPr>
                <w:t>, 93. Retrieved from https://doi.org/10.1016/j.apt.2009.10.008.</w:t>
              </w:r>
            </w:p>
            <w:p w14:paraId="3DB37160" w14:textId="77777777" w:rsidR="009710C5" w:rsidRDefault="009710C5" w:rsidP="009710C5">
              <w:pPr>
                <w:pStyle w:val="Bibliography"/>
                <w:ind w:left="720" w:hanging="720"/>
                <w:rPr>
                  <w:noProof/>
                  <w:lang w:val="en-US"/>
                </w:rPr>
              </w:pPr>
              <w:r>
                <w:rPr>
                  <w:noProof/>
                  <w:lang w:val="en-US"/>
                </w:rPr>
                <w:t xml:space="preserve">Mhlanga, S. D. (2009). The Effect of Synthesis Parameters on the Catalytic Synthesis of Multiwalled Carbon Nanotubes using Fe-Co/CaCO3 Catalysts. </w:t>
              </w:r>
              <w:r>
                <w:rPr>
                  <w:i/>
                  <w:iCs/>
                  <w:noProof/>
                  <w:lang w:val="en-US"/>
                </w:rPr>
                <w:t>South Africa Journal Chemistry, 62</w:t>
              </w:r>
              <w:r>
                <w:rPr>
                  <w:noProof/>
                  <w:lang w:val="en-US"/>
                </w:rPr>
                <w:t>, 67-76.</w:t>
              </w:r>
            </w:p>
            <w:p w14:paraId="28115435" w14:textId="77777777" w:rsidR="009710C5" w:rsidRDefault="009710C5" w:rsidP="009710C5">
              <w:pPr>
                <w:pStyle w:val="Bibliography"/>
                <w:ind w:left="720" w:hanging="720"/>
                <w:rPr>
                  <w:noProof/>
                  <w:lang w:val="en-US"/>
                </w:rPr>
              </w:pPr>
              <w:r>
                <w:rPr>
                  <w:noProof/>
                  <w:lang w:val="en-US"/>
                </w:rPr>
                <w:t xml:space="preserve">Motchelaho, M. A. (2011). </w:t>
              </w:r>
              <w:r>
                <w:rPr>
                  <w:i/>
                  <w:iCs/>
                  <w:noProof/>
                  <w:lang w:val="en-US"/>
                </w:rPr>
                <w:t>IRON AND COBALT CATALYSTS SUPPORTED ON CARBON NANOTUBES FOR USE IN THE FISCHER-TROPSCH SYNTHESIS.</w:t>
              </w:r>
              <w:r>
                <w:rPr>
                  <w:noProof/>
                  <w:lang w:val="en-US"/>
                </w:rPr>
                <w:t xml:space="preserve"> Johannesburg: Faculty of Engineering and the Built Environment, University of the Witwatersrand.</w:t>
              </w:r>
            </w:p>
            <w:p w14:paraId="3BD8310C" w14:textId="77777777" w:rsidR="009710C5" w:rsidRDefault="009710C5" w:rsidP="009710C5">
              <w:pPr>
                <w:pStyle w:val="Bibliography"/>
                <w:ind w:left="720" w:hanging="720"/>
                <w:rPr>
                  <w:noProof/>
                  <w:lang w:val="en-US"/>
                </w:rPr>
              </w:pPr>
              <w:r>
                <w:rPr>
                  <w:noProof/>
                  <w:lang w:val="en-US"/>
                </w:rPr>
                <w:t xml:space="preserve">Pierre, C. A. (2002). Carbon Nanotubes by a CVD Method. Part II: Formation of Nanotubes from (Mg, Fe)O. </w:t>
              </w:r>
              <w:r>
                <w:rPr>
                  <w:i/>
                  <w:iCs/>
                  <w:noProof/>
                  <w:lang w:val="en-US"/>
                </w:rPr>
                <w:t>J. Phys. Chem. B</w:t>
              </w:r>
              <w:r>
                <w:rPr>
                  <w:noProof/>
                  <w:lang w:val="en-US"/>
                </w:rPr>
                <w:t>, 13199-13210.</w:t>
              </w:r>
            </w:p>
            <w:p w14:paraId="6FDE713F" w14:textId="77777777" w:rsidR="009710C5" w:rsidRDefault="009710C5" w:rsidP="009710C5">
              <w:pPr>
                <w:pStyle w:val="Bibliography"/>
                <w:ind w:left="720" w:hanging="720"/>
                <w:rPr>
                  <w:noProof/>
                  <w:lang w:val="en-US"/>
                </w:rPr>
              </w:pPr>
              <w:r>
                <w:rPr>
                  <w:noProof/>
                  <w:lang w:val="en-US"/>
                </w:rPr>
                <w:t xml:space="preserve">Yu, G. J. (2006). Efficient synthesis of carbon nanotubes over rare earth zeolites by. </w:t>
              </w:r>
              <w:r>
                <w:rPr>
                  <w:i/>
                  <w:iCs/>
                  <w:noProof/>
                  <w:lang w:val="en-US"/>
                </w:rPr>
                <w:t>Baimond and Related Materials</w:t>
              </w:r>
              <w:r>
                <w:rPr>
                  <w:noProof/>
                  <w:lang w:val="en-US"/>
                </w:rPr>
                <w:t>, 1261-1266.</w:t>
              </w:r>
            </w:p>
            <w:p w14:paraId="24203A65" w14:textId="50CE2E53" w:rsidR="009710C5" w:rsidRDefault="009710C5" w:rsidP="009710C5">
              <w:r>
                <w:rPr>
                  <w:b/>
                  <w:bCs/>
                  <w:noProof/>
                </w:rPr>
                <w:fldChar w:fldCharType="end"/>
              </w:r>
            </w:p>
          </w:sdtContent>
        </w:sdt>
      </w:sdtContent>
    </w:sdt>
    <w:p w14:paraId="4FDB5115" w14:textId="77777777" w:rsidR="009710C5" w:rsidRPr="00A20A49" w:rsidRDefault="009710C5" w:rsidP="00A20A49">
      <w:pPr>
        <w:autoSpaceDE w:val="0"/>
        <w:autoSpaceDN w:val="0"/>
        <w:adjustRightInd w:val="0"/>
        <w:spacing w:after="0" w:line="240" w:lineRule="auto"/>
        <w:jc w:val="both"/>
        <w:rPr>
          <w:rFonts w:ascii="Times New Roman" w:hAnsi="Times New Roman" w:cs="Times New Roman"/>
          <w:sz w:val="24"/>
          <w:szCs w:val="24"/>
        </w:rPr>
      </w:pPr>
    </w:p>
    <w:sectPr w:rsidR="009710C5" w:rsidRPr="00A20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FC"/>
    <w:rsid w:val="0000022B"/>
    <w:rsid w:val="00000351"/>
    <w:rsid w:val="00000AEE"/>
    <w:rsid w:val="00002959"/>
    <w:rsid w:val="00003F68"/>
    <w:rsid w:val="00004163"/>
    <w:rsid w:val="000130B6"/>
    <w:rsid w:val="00020ABA"/>
    <w:rsid w:val="00020D37"/>
    <w:rsid w:val="00025CAA"/>
    <w:rsid w:val="00034975"/>
    <w:rsid w:val="00036AF7"/>
    <w:rsid w:val="00036E7F"/>
    <w:rsid w:val="00037CBD"/>
    <w:rsid w:val="0004029A"/>
    <w:rsid w:val="000426C3"/>
    <w:rsid w:val="000465DB"/>
    <w:rsid w:val="00050DB4"/>
    <w:rsid w:val="00051440"/>
    <w:rsid w:val="000514CC"/>
    <w:rsid w:val="00053FD9"/>
    <w:rsid w:val="00054429"/>
    <w:rsid w:val="00057BD0"/>
    <w:rsid w:val="000644C4"/>
    <w:rsid w:val="00066856"/>
    <w:rsid w:val="00072331"/>
    <w:rsid w:val="0007693F"/>
    <w:rsid w:val="00077A3C"/>
    <w:rsid w:val="00077DD7"/>
    <w:rsid w:val="00086AA1"/>
    <w:rsid w:val="00087288"/>
    <w:rsid w:val="000A0196"/>
    <w:rsid w:val="000A17B1"/>
    <w:rsid w:val="000A1E20"/>
    <w:rsid w:val="000A2208"/>
    <w:rsid w:val="000A2818"/>
    <w:rsid w:val="000B0647"/>
    <w:rsid w:val="000B1B43"/>
    <w:rsid w:val="000B1DCE"/>
    <w:rsid w:val="000B6660"/>
    <w:rsid w:val="000B706C"/>
    <w:rsid w:val="000B78FE"/>
    <w:rsid w:val="000B7CB3"/>
    <w:rsid w:val="000C0A65"/>
    <w:rsid w:val="000C2AB2"/>
    <w:rsid w:val="000C3BA3"/>
    <w:rsid w:val="000D3495"/>
    <w:rsid w:val="000D6162"/>
    <w:rsid w:val="000E1C79"/>
    <w:rsid w:val="000E34C2"/>
    <w:rsid w:val="000E4AC6"/>
    <w:rsid w:val="000E4C6A"/>
    <w:rsid w:val="000E5CCF"/>
    <w:rsid w:val="000E7BD2"/>
    <w:rsid w:val="000F1D0A"/>
    <w:rsid w:val="000F6371"/>
    <w:rsid w:val="001018C8"/>
    <w:rsid w:val="00101B76"/>
    <w:rsid w:val="001022FA"/>
    <w:rsid w:val="00104B5E"/>
    <w:rsid w:val="001072CF"/>
    <w:rsid w:val="001127AD"/>
    <w:rsid w:val="001145F3"/>
    <w:rsid w:val="00117FBE"/>
    <w:rsid w:val="00120BF4"/>
    <w:rsid w:val="00130010"/>
    <w:rsid w:val="001316D7"/>
    <w:rsid w:val="00135BDE"/>
    <w:rsid w:val="00140ACC"/>
    <w:rsid w:val="00141A7C"/>
    <w:rsid w:val="0014240C"/>
    <w:rsid w:val="00144AF5"/>
    <w:rsid w:val="001461D5"/>
    <w:rsid w:val="00152DB2"/>
    <w:rsid w:val="00163693"/>
    <w:rsid w:val="00167A8B"/>
    <w:rsid w:val="00170E81"/>
    <w:rsid w:val="00174BB3"/>
    <w:rsid w:val="001767F9"/>
    <w:rsid w:val="001774AD"/>
    <w:rsid w:val="00186142"/>
    <w:rsid w:val="001A275E"/>
    <w:rsid w:val="001A2C14"/>
    <w:rsid w:val="001A58D4"/>
    <w:rsid w:val="001B02F9"/>
    <w:rsid w:val="001B1DE2"/>
    <w:rsid w:val="001B2EEB"/>
    <w:rsid w:val="001C269F"/>
    <w:rsid w:val="001C6674"/>
    <w:rsid w:val="001C6DC2"/>
    <w:rsid w:val="001D0AA5"/>
    <w:rsid w:val="001D207B"/>
    <w:rsid w:val="001D30B8"/>
    <w:rsid w:val="001D52E7"/>
    <w:rsid w:val="001D55F0"/>
    <w:rsid w:val="001D6507"/>
    <w:rsid w:val="001E0DCD"/>
    <w:rsid w:val="001E0FAA"/>
    <w:rsid w:val="001E35C7"/>
    <w:rsid w:val="001F1914"/>
    <w:rsid w:val="001F1D4D"/>
    <w:rsid w:val="001F5D25"/>
    <w:rsid w:val="00200B7C"/>
    <w:rsid w:val="00204260"/>
    <w:rsid w:val="00206D37"/>
    <w:rsid w:val="00207536"/>
    <w:rsid w:val="002112FB"/>
    <w:rsid w:val="00212927"/>
    <w:rsid w:val="0021535A"/>
    <w:rsid w:val="00216227"/>
    <w:rsid w:val="00216FDD"/>
    <w:rsid w:val="00220499"/>
    <w:rsid w:val="00220EA2"/>
    <w:rsid w:val="00225940"/>
    <w:rsid w:val="00232197"/>
    <w:rsid w:val="00235B4B"/>
    <w:rsid w:val="00240994"/>
    <w:rsid w:val="002415D5"/>
    <w:rsid w:val="002442C7"/>
    <w:rsid w:val="00245A8C"/>
    <w:rsid w:val="002543F4"/>
    <w:rsid w:val="002551EE"/>
    <w:rsid w:val="0026128D"/>
    <w:rsid w:val="002633F8"/>
    <w:rsid w:val="0026551C"/>
    <w:rsid w:val="0026555A"/>
    <w:rsid w:val="00266CE7"/>
    <w:rsid w:val="0027211B"/>
    <w:rsid w:val="002735E0"/>
    <w:rsid w:val="00284373"/>
    <w:rsid w:val="0029292D"/>
    <w:rsid w:val="00292992"/>
    <w:rsid w:val="002936F0"/>
    <w:rsid w:val="002A1720"/>
    <w:rsid w:val="002A3421"/>
    <w:rsid w:val="002A4270"/>
    <w:rsid w:val="002B07A8"/>
    <w:rsid w:val="002B0D6D"/>
    <w:rsid w:val="002B5155"/>
    <w:rsid w:val="002B632A"/>
    <w:rsid w:val="002B7402"/>
    <w:rsid w:val="002C0D99"/>
    <w:rsid w:val="002D03A1"/>
    <w:rsid w:val="002D0EA3"/>
    <w:rsid w:val="002D3155"/>
    <w:rsid w:val="002D4D55"/>
    <w:rsid w:val="002E075E"/>
    <w:rsid w:val="002E13FE"/>
    <w:rsid w:val="002E20B8"/>
    <w:rsid w:val="002E26A5"/>
    <w:rsid w:val="002E4904"/>
    <w:rsid w:val="002F2718"/>
    <w:rsid w:val="00300650"/>
    <w:rsid w:val="00300E67"/>
    <w:rsid w:val="00302844"/>
    <w:rsid w:val="003049CB"/>
    <w:rsid w:val="00312FFB"/>
    <w:rsid w:val="003131E4"/>
    <w:rsid w:val="00315E54"/>
    <w:rsid w:val="003239CF"/>
    <w:rsid w:val="00323B1B"/>
    <w:rsid w:val="00324F40"/>
    <w:rsid w:val="003254A7"/>
    <w:rsid w:val="00334C89"/>
    <w:rsid w:val="00337AB9"/>
    <w:rsid w:val="00337B7D"/>
    <w:rsid w:val="00342480"/>
    <w:rsid w:val="003446F7"/>
    <w:rsid w:val="00345AFE"/>
    <w:rsid w:val="00347CAB"/>
    <w:rsid w:val="0035315E"/>
    <w:rsid w:val="00362B03"/>
    <w:rsid w:val="00365845"/>
    <w:rsid w:val="00370F3B"/>
    <w:rsid w:val="003765A8"/>
    <w:rsid w:val="00380547"/>
    <w:rsid w:val="00384093"/>
    <w:rsid w:val="0038598E"/>
    <w:rsid w:val="00385EBE"/>
    <w:rsid w:val="003905CE"/>
    <w:rsid w:val="00395945"/>
    <w:rsid w:val="00396F30"/>
    <w:rsid w:val="003A03A6"/>
    <w:rsid w:val="003A0955"/>
    <w:rsid w:val="003A113D"/>
    <w:rsid w:val="003A2C29"/>
    <w:rsid w:val="003A2EFD"/>
    <w:rsid w:val="003A58B5"/>
    <w:rsid w:val="003A7A49"/>
    <w:rsid w:val="003B27F8"/>
    <w:rsid w:val="003B35A6"/>
    <w:rsid w:val="003B3FE5"/>
    <w:rsid w:val="003B412F"/>
    <w:rsid w:val="003B4B7B"/>
    <w:rsid w:val="003B66FF"/>
    <w:rsid w:val="003C1281"/>
    <w:rsid w:val="003C23AB"/>
    <w:rsid w:val="003C6030"/>
    <w:rsid w:val="003D0376"/>
    <w:rsid w:val="003D6D3A"/>
    <w:rsid w:val="003D7132"/>
    <w:rsid w:val="003E46BD"/>
    <w:rsid w:val="003F3B68"/>
    <w:rsid w:val="003F4026"/>
    <w:rsid w:val="003F46E2"/>
    <w:rsid w:val="003F648B"/>
    <w:rsid w:val="00400179"/>
    <w:rsid w:val="00402885"/>
    <w:rsid w:val="004071E7"/>
    <w:rsid w:val="00407FD0"/>
    <w:rsid w:val="0041138F"/>
    <w:rsid w:val="00414E0A"/>
    <w:rsid w:val="004167BE"/>
    <w:rsid w:val="00421E24"/>
    <w:rsid w:val="00422DA6"/>
    <w:rsid w:val="00423389"/>
    <w:rsid w:val="00426586"/>
    <w:rsid w:val="00426A1A"/>
    <w:rsid w:val="00426BF1"/>
    <w:rsid w:val="0042708E"/>
    <w:rsid w:val="00431C4E"/>
    <w:rsid w:val="00432259"/>
    <w:rsid w:val="00434701"/>
    <w:rsid w:val="004354B9"/>
    <w:rsid w:val="004409CB"/>
    <w:rsid w:val="0044297F"/>
    <w:rsid w:val="00446430"/>
    <w:rsid w:val="00450648"/>
    <w:rsid w:val="0045226C"/>
    <w:rsid w:val="004522DE"/>
    <w:rsid w:val="004556BC"/>
    <w:rsid w:val="00457CAA"/>
    <w:rsid w:val="0046319F"/>
    <w:rsid w:val="00463DFD"/>
    <w:rsid w:val="00465D1E"/>
    <w:rsid w:val="00467BB2"/>
    <w:rsid w:val="00471155"/>
    <w:rsid w:val="00471EE3"/>
    <w:rsid w:val="0047291E"/>
    <w:rsid w:val="00474767"/>
    <w:rsid w:val="00476E2F"/>
    <w:rsid w:val="00485A6C"/>
    <w:rsid w:val="004872EC"/>
    <w:rsid w:val="00493733"/>
    <w:rsid w:val="00493B06"/>
    <w:rsid w:val="00495DDD"/>
    <w:rsid w:val="004973EB"/>
    <w:rsid w:val="004A2E7E"/>
    <w:rsid w:val="004A31AC"/>
    <w:rsid w:val="004B1AAC"/>
    <w:rsid w:val="004B25EF"/>
    <w:rsid w:val="004B30A9"/>
    <w:rsid w:val="004B318F"/>
    <w:rsid w:val="004C2A98"/>
    <w:rsid w:val="004C2D31"/>
    <w:rsid w:val="004C49E4"/>
    <w:rsid w:val="004C628F"/>
    <w:rsid w:val="004D0E10"/>
    <w:rsid w:val="004D13F0"/>
    <w:rsid w:val="004D2BEB"/>
    <w:rsid w:val="004D3832"/>
    <w:rsid w:val="004D42FD"/>
    <w:rsid w:val="004D53D5"/>
    <w:rsid w:val="004D6132"/>
    <w:rsid w:val="004D6A92"/>
    <w:rsid w:val="004D7C9B"/>
    <w:rsid w:val="004E1C20"/>
    <w:rsid w:val="004E7858"/>
    <w:rsid w:val="004F05BA"/>
    <w:rsid w:val="004F110A"/>
    <w:rsid w:val="004F2103"/>
    <w:rsid w:val="004F24B5"/>
    <w:rsid w:val="004F39A5"/>
    <w:rsid w:val="004F4DA2"/>
    <w:rsid w:val="004F6581"/>
    <w:rsid w:val="00512A8D"/>
    <w:rsid w:val="00515C36"/>
    <w:rsid w:val="005166D7"/>
    <w:rsid w:val="0052277F"/>
    <w:rsid w:val="005229C2"/>
    <w:rsid w:val="0052612A"/>
    <w:rsid w:val="00530612"/>
    <w:rsid w:val="0053109C"/>
    <w:rsid w:val="00537FDB"/>
    <w:rsid w:val="00540498"/>
    <w:rsid w:val="0054479B"/>
    <w:rsid w:val="005456E3"/>
    <w:rsid w:val="00547FDE"/>
    <w:rsid w:val="00550865"/>
    <w:rsid w:val="00551A6E"/>
    <w:rsid w:val="0055260D"/>
    <w:rsid w:val="0055273C"/>
    <w:rsid w:val="0055383F"/>
    <w:rsid w:val="005547F4"/>
    <w:rsid w:val="00555593"/>
    <w:rsid w:val="005562E6"/>
    <w:rsid w:val="0055703B"/>
    <w:rsid w:val="00557B07"/>
    <w:rsid w:val="005611F7"/>
    <w:rsid w:val="0056278F"/>
    <w:rsid w:val="005704E3"/>
    <w:rsid w:val="00570ABD"/>
    <w:rsid w:val="00570F44"/>
    <w:rsid w:val="00572512"/>
    <w:rsid w:val="00580CF1"/>
    <w:rsid w:val="005814B4"/>
    <w:rsid w:val="005814E7"/>
    <w:rsid w:val="005822CE"/>
    <w:rsid w:val="005843EE"/>
    <w:rsid w:val="00586AEF"/>
    <w:rsid w:val="00586DB0"/>
    <w:rsid w:val="00593DBF"/>
    <w:rsid w:val="005947E0"/>
    <w:rsid w:val="00595DE4"/>
    <w:rsid w:val="005971FB"/>
    <w:rsid w:val="005A0AEE"/>
    <w:rsid w:val="005B10EA"/>
    <w:rsid w:val="005B1A34"/>
    <w:rsid w:val="005B25E5"/>
    <w:rsid w:val="005B2F8E"/>
    <w:rsid w:val="005B61DA"/>
    <w:rsid w:val="005C2B15"/>
    <w:rsid w:val="005C3CC2"/>
    <w:rsid w:val="005C7925"/>
    <w:rsid w:val="005D0B9D"/>
    <w:rsid w:val="005D1060"/>
    <w:rsid w:val="005D154E"/>
    <w:rsid w:val="005D335F"/>
    <w:rsid w:val="005D5C66"/>
    <w:rsid w:val="005D60BC"/>
    <w:rsid w:val="005E2FCF"/>
    <w:rsid w:val="005F3F68"/>
    <w:rsid w:val="005F4AD9"/>
    <w:rsid w:val="005F59E9"/>
    <w:rsid w:val="00603AAD"/>
    <w:rsid w:val="006042D9"/>
    <w:rsid w:val="00605874"/>
    <w:rsid w:val="00606B2D"/>
    <w:rsid w:val="00607EE2"/>
    <w:rsid w:val="00610BF4"/>
    <w:rsid w:val="0061263D"/>
    <w:rsid w:val="006126B2"/>
    <w:rsid w:val="00613530"/>
    <w:rsid w:val="006150ED"/>
    <w:rsid w:val="00615445"/>
    <w:rsid w:val="006203A0"/>
    <w:rsid w:val="006222CD"/>
    <w:rsid w:val="006225B7"/>
    <w:rsid w:val="00631469"/>
    <w:rsid w:val="00632F77"/>
    <w:rsid w:val="006341E3"/>
    <w:rsid w:val="00637FC5"/>
    <w:rsid w:val="00645406"/>
    <w:rsid w:val="00645A51"/>
    <w:rsid w:val="006475FE"/>
    <w:rsid w:val="00650305"/>
    <w:rsid w:val="00651B17"/>
    <w:rsid w:val="00651E14"/>
    <w:rsid w:val="006530FD"/>
    <w:rsid w:val="006531FF"/>
    <w:rsid w:val="00656DB6"/>
    <w:rsid w:val="006601B0"/>
    <w:rsid w:val="006617A7"/>
    <w:rsid w:val="00663E8C"/>
    <w:rsid w:val="00666359"/>
    <w:rsid w:val="00666B96"/>
    <w:rsid w:val="00667228"/>
    <w:rsid w:val="006755EC"/>
    <w:rsid w:val="0067789D"/>
    <w:rsid w:val="00677AA7"/>
    <w:rsid w:val="0068098B"/>
    <w:rsid w:val="00684879"/>
    <w:rsid w:val="00685EBA"/>
    <w:rsid w:val="00690306"/>
    <w:rsid w:val="00690664"/>
    <w:rsid w:val="006909ED"/>
    <w:rsid w:val="00692101"/>
    <w:rsid w:val="006970A2"/>
    <w:rsid w:val="006B0C29"/>
    <w:rsid w:val="006B7826"/>
    <w:rsid w:val="006C4B5E"/>
    <w:rsid w:val="006C50C0"/>
    <w:rsid w:val="006C7040"/>
    <w:rsid w:val="006D357C"/>
    <w:rsid w:val="006D410C"/>
    <w:rsid w:val="006D57AD"/>
    <w:rsid w:val="006D5AD4"/>
    <w:rsid w:val="006D7442"/>
    <w:rsid w:val="006D7C24"/>
    <w:rsid w:val="006E0B84"/>
    <w:rsid w:val="006E33BF"/>
    <w:rsid w:val="006E65B5"/>
    <w:rsid w:val="006E6E8D"/>
    <w:rsid w:val="006F661B"/>
    <w:rsid w:val="006F69A7"/>
    <w:rsid w:val="006F72FD"/>
    <w:rsid w:val="00700993"/>
    <w:rsid w:val="0071260B"/>
    <w:rsid w:val="007131EB"/>
    <w:rsid w:val="00714904"/>
    <w:rsid w:val="0071589A"/>
    <w:rsid w:val="0071757E"/>
    <w:rsid w:val="007203D4"/>
    <w:rsid w:val="00734A92"/>
    <w:rsid w:val="0073795F"/>
    <w:rsid w:val="00740057"/>
    <w:rsid w:val="007438C7"/>
    <w:rsid w:val="00743DFB"/>
    <w:rsid w:val="00745B87"/>
    <w:rsid w:val="00745F48"/>
    <w:rsid w:val="00746FC5"/>
    <w:rsid w:val="0074756C"/>
    <w:rsid w:val="00751791"/>
    <w:rsid w:val="00762677"/>
    <w:rsid w:val="0077220C"/>
    <w:rsid w:val="00777C69"/>
    <w:rsid w:val="00781B38"/>
    <w:rsid w:val="00781B3B"/>
    <w:rsid w:val="00781C68"/>
    <w:rsid w:val="0078298A"/>
    <w:rsid w:val="00795D77"/>
    <w:rsid w:val="007963DC"/>
    <w:rsid w:val="0079756D"/>
    <w:rsid w:val="007A0D80"/>
    <w:rsid w:val="007A17E3"/>
    <w:rsid w:val="007A1E5E"/>
    <w:rsid w:val="007A49D8"/>
    <w:rsid w:val="007A5727"/>
    <w:rsid w:val="007A58F7"/>
    <w:rsid w:val="007A5BD1"/>
    <w:rsid w:val="007A6544"/>
    <w:rsid w:val="007B0F10"/>
    <w:rsid w:val="007B1148"/>
    <w:rsid w:val="007B5B41"/>
    <w:rsid w:val="007B6010"/>
    <w:rsid w:val="007C7D20"/>
    <w:rsid w:val="007C7F15"/>
    <w:rsid w:val="007D0412"/>
    <w:rsid w:val="007D124A"/>
    <w:rsid w:val="007D1710"/>
    <w:rsid w:val="007D3081"/>
    <w:rsid w:val="007D53DF"/>
    <w:rsid w:val="007E065D"/>
    <w:rsid w:val="007E731F"/>
    <w:rsid w:val="007F4B78"/>
    <w:rsid w:val="007F4CDB"/>
    <w:rsid w:val="007F55BD"/>
    <w:rsid w:val="007F7073"/>
    <w:rsid w:val="007F7987"/>
    <w:rsid w:val="00800D33"/>
    <w:rsid w:val="00810B25"/>
    <w:rsid w:val="008149AC"/>
    <w:rsid w:val="00815A15"/>
    <w:rsid w:val="0081794D"/>
    <w:rsid w:val="00820ED2"/>
    <w:rsid w:val="00825B9D"/>
    <w:rsid w:val="00826455"/>
    <w:rsid w:val="00826B59"/>
    <w:rsid w:val="00840A4D"/>
    <w:rsid w:val="00840B25"/>
    <w:rsid w:val="008419D4"/>
    <w:rsid w:val="00841D62"/>
    <w:rsid w:val="00842480"/>
    <w:rsid w:val="00843058"/>
    <w:rsid w:val="008464AA"/>
    <w:rsid w:val="008505BD"/>
    <w:rsid w:val="00850818"/>
    <w:rsid w:val="00853673"/>
    <w:rsid w:val="00854AC6"/>
    <w:rsid w:val="0086287E"/>
    <w:rsid w:val="00862B0D"/>
    <w:rsid w:val="0086309D"/>
    <w:rsid w:val="008641A5"/>
    <w:rsid w:val="00865FC8"/>
    <w:rsid w:val="00867FE0"/>
    <w:rsid w:val="008831FC"/>
    <w:rsid w:val="00883606"/>
    <w:rsid w:val="008849CB"/>
    <w:rsid w:val="0088696F"/>
    <w:rsid w:val="00887709"/>
    <w:rsid w:val="008959B0"/>
    <w:rsid w:val="008A3949"/>
    <w:rsid w:val="008A4354"/>
    <w:rsid w:val="008B2666"/>
    <w:rsid w:val="008B5445"/>
    <w:rsid w:val="008C4A5B"/>
    <w:rsid w:val="008C4B30"/>
    <w:rsid w:val="008C7639"/>
    <w:rsid w:val="008D11B3"/>
    <w:rsid w:val="008D2A3C"/>
    <w:rsid w:val="008D4834"/>
    <w:rsid w:val="008D54BC"/>
    <w:rsid w:val="008D58A2"/>
    <w:rsid w:val="008D67E3"/>
    <w:rsid w:val="008D7412"/>
    <w:rsid w:val="008D7608"/>
    <w:rsid w:val="008E737A"/>
    <w:rsid w:val="008F0801"/>
    <w:rsid w:val="008F1569"/>
    <w:rsid w:val="008F25C1"/>
    <w:rsid w:val="008F3BEF"/>
    <w:rsid w:val="009067D5"/>
    <w:rsid w:val="00910A06"/>
    <w:rsid w:val="009155FD"/>
    <w:rsid w:val="0092038E"/>
    <w:rsid w:val="00927834"/>
    <w:rsid w:val="00927CEB"/>
    <w:rsid w:val="00930F60"/>
    <w:rsid w:val="009318F8"/>
    <w:rsid w:val="00933E0F"/>
    <w:rsid w:val="009342BB"/>
    <w:rsid w:val="0093501B"/>
    <w:rsid w:val="00940F16"/>
    <w:rsid w:val="009424B6"/>
    <w:rsid w:val="00943730"/>
    <w:rsid w:val="00943DD6"/>
    <w:rsid w:val="00944C8F"/>
    <w:rsid w:val="00945680"/>
    <w:rsid w:val="00947E8C"/>
    <w:rsid w:val="009513DC"/>
    <w:rsid w:val="00957006"/>
    <w:rsid w:val="009638A7"/>
    <w:rsid w:val="00970DB3"/>
    <w:rsid w:val="009710C5"/>
    <w:rsid w:val="00972499"/>
    <w:rsid w:val="00977192"/>
    <w:rsid w:val="00986343"/>
    <w:rsid w:val="00991EFA"/>
    <w:rsid w:val="0099580D"/>
    <w:rsid w:val="00995C6A"/>
    <w:rsid w:val="0099662B"/>
    <w:rsid w:val="009971DE"/>
    <w:rsid w:val="00997658"/>
    <w:rsid w:val="009A1C7E"/>
    <w:rsid w:val="009A2CBC"/>
    <w:rsid w:val="009A2FB9"/>
    <w:rsid w:val="009A455D"/>
    <w:rsid w:val="009A5F41"/>
    <w:rsid w:val="009B263C"/>
    <w:rsid w:val="009B3389"/>
    <w:rsid w:val="009B39C4"/>
    <w:rsid w:val="009B3B35"/>
    <w:rsid w:val="009C0834"/>
    <w:rsid w:val="009C0AA6"/>
    <w:rsid w:val="009C370A"/>
    <w:rsid w:val="009C52FF"/>
    <w:rsid w:val="009C7E38"/>
    <w:rsid w:val="009D56D2"/>
    <w:rsid w:val="009D5B8C"/>
    <w:rsid w:val="009E0D74"/>
    <w:rsid w:val="009E1FF9"/>
    <w:rsid w:val="009E3DC2"/>
    <w:rsid w:val="009E6756"/>
    <w:rsid w:val="009E74A9"/>
    <w:rsid w:val="009F01E0"/>
    <w:rsid w:val="009F1C3C"/>
    <w:rsid w:val="009F2E4C"/>
    <w:rsid w:val="00A0342A"/>
    <w:rsid w:val="00A03E4F"/>
    <w:rsid w:val="00A04574"/>
    <w:rsid w:val="00A06AD4"/>
    <w:rsid w:val="00A106F5"/>
    <w:rsid w:val="00A11CB5"/>
    <w:rsid w:val="00A11E8B"/>
    <w:rsid w:val="00A1316E"/>
    <w:rsid w:val="00A14A4F"/>
    <w:rsid w:val="00A15420"/>
    <w:rsid w:val="00A169D2"/>
    <w:rsid w:val="00A16CF3"/>
    <w:rsid w:val="00A20A49"/>
    <w:rsid w:val="00A230A1"/>
    <w:rsid w:val="00A23CA8"/>
    <w:rsid w:val="00A2735B"/>
    <w:rsid w:val="00A33AB2"/>
    <w:rsid w:val="00A35735"/>
    <w:rsid w:val="00A360C8"/>
    <w:rsid w:val="00A40687"/>
    <w:rsid w:val="00A57A00"/>
    <w:rsid w:val="00A6590C"/>
    <w:rsid w:val="00A662B7"/>
    <w:rsid w:val="00A66BA8"/>
    <w:rsid w:val="00A733C6"/>
    <w:rsid w:val="00A75AE2"/>
    <w:rsid w:val="00A7655B"/>
    <w:rsid w:val="00A76DC7"/>
    <w:rsid w:val="00A7794C"/>
    <w:rsid w:val="00A80424"/>
    <w:rsid w:val="00A82C61"/>
    <w:rsid w:val="00A859DD"/>
    <w:rsid w:val="00A86F96"/>
    <w:rsid w:val="00A87EC2"/>
    <w:rsid w:val="00A91A1C"/>
    <w:rsid w:val="00A92230"/>
    <w:rsid w:val="00A93E94"/>
    <w:rsid w:val="00A94756"/>
    <w:rsid w:val="00A95D07"/>
    <w:rsid w:val="00A971B4"/>
    <w:rsid w:val="00AA0843"/>
    <w:rsid w:val="00AA1A83"/>
    <w:rsid w:val="00AA2E87"/>
    <w:rsid w:val="00AA362E"/>
    <w:rsid w:val="00AA3868"/>
    <w:rsid w:val="00AA4A4D"/>
    <w:rsid w:val="00AA4FE8"/>
    <w:rsid w:val="00AA5502"/>
    <w:rsid w:val="00AA6138"/>
    <w:rsid w:val="00AB286F"/>
    <w:rsid w:val="00AB4767"/>
    <w:rsid w:val="00AB47EE"/>
    <w:rsid w:val="00AB6271"/>
    <w:rsid w:val="00AC357C"/>
    <w:rsid w:val="00AC4282"/>
    <w:rsid w:val="00AC7967"/>
    <w:rsid w:val="00AD0B09"/>
    <w:rsid w:val="00AD2B3C"/>
    <w:rsid w:val="00AD44E3"/>
    <w:rsid w:val="00AE27D2"/>
    <w:rsid w:val="00AE48F3"/>
    <w:rsid w:val="00AE5350"/>
    <w:rsid w:val="00AE7E3B"/>
    <w:rsid w:val="00AF045F"/>
    <w:rsid w:val="00AF0642"/>
    <w:rsid w:val="00AF2A82"/>
    <w:rsid w:val="00AF4384"/>
    <w:rsid w:val="00AF46B5"/>
    <w:rsid w:val="00AF4B50"/>
    <w:rsid w:val="00AF4EB2"/>
    <w:rsid w:val="00AF5AA3"/>
    <w:rsid w:val="00B05F87"/>
    <w:rsid w:val="00B140C0"/>
    <w:rsid w:val="00B1423D"/>
    <w:rsid w:val="00B17BA1"/>
    <w:rsid w:val="00B21A4F"/>
    <w:rsid w:val="00B22D67"/>
    <w:rsid w:val="00B24B94"/>
    <w:rsid w:val="00B2523E"/>
    <w:rsid w:val="00B32B6C"/>
    <w:rsid w:val="00B36679"/>
    <w:rsid w:val="00B37591"/>
    <w:rsid w:val="00B400F5"/>
    <w:rsid w:val="00B40216"/>
    <w:rsid w:val="00B41A7A"/>
    <w:rsid w:val="00B4200B"/>
    <w:rsid w:val="00B463E0"/>
    <w:rsid w:val="00B472CA"/>
    <w:rsid w:val="00B47521"/>
    <w:rsid w:val="00B47AE2"/>
    <w:rsid w:val="00B51035"/>
    <w:rsid w:val="00B53BC1"/>
    <w:rsid w:val="00B54D75"/>
    <w:rsid w:val="00B56AF6"/>
    <w:rsid w:val="00B625B7"/>
    <w:rsid w:val="00B62BFE"/>
    <w:rsid w:val="00B63440"/>
    <w:rsid w:val="00B6392B"/>
    <w:rsid w:val="00B63F29"/>
    <w:rsid w:val="00B64A41"/>
    <w:rsid w:val="00B70656"/>
    <w:rsid w:val="00B75DCE"/>
    <w:rsid w:val="00B7693B"/>
    <w:rsid w:val="00B77891"/>
    <w:rsid w:val="00B86BEA"/>
    <w:rsid w:val="00B93454"/>
    <w:rsid w:val="00B9372B"/>
    <w:rsid w:val="00B93E12"/>
    <w:rsid w:val="00B94DCA"/>
    <w:rsid w:val="00B95B59"/>
    <w:rsid w:val="00BA059C"/>
    <w:rsid w:val="00BA0783"/>
    <w:rsid w:val="00BA1262"/>
    <w:rsid w:val="00BA7FD4"/>
    <w:rsid w:val="00BB21B0"/>
    <w:rsid w:val="00BB5404"/>
    <w:rsid w:val="00BB63EA"/>
    <w:rsid w:val="00BC37FA"/>
    <w:rsid w:val="00BC3CE7"/>
    <w:rsid w:val="00BD13E1"/>
    <w:rsid w:val="00BD1FE8"/>
    <w:rsid w:val="00BD2D74"/>
    <w:rsid w:val="00BD2F01"/>
    <w:rsid w:val="00BD63D1"/>
    <w:rsid w:val="00BD7C05"/>
    <w:rsid w:val="00BD7D15"/>
    <w:rsid w:val="00BE03C7"/>
    <w:rsid w:val="00BE3407"/>
    <w:rsid w:val="00BE4481"/>
    <w:rsid w:val="00BE5607"/>
    <w:rsid w:val="00BF02E1"/>
    <w:rsid w:val="00BF52E1"/>
    <w:rsid w:val="00BF766C"/>
    <w:rsid w:val="00C00C67"/>
    <w:rsid w:val="00C02E02"/>
    <w:rsid w:val="00C032C4"/>
    <w:rsid w:val="00C053EF"/>
    <w:rsid w:val="00C07736"/>
    <w:rsid w:val="00C12D8E"/>
    <w:rsid w:val="00C14B46"/>
    <w:rsid w:val="00C16EE6"/>
    <w:rsid w:val="00C20C20"/>
    <w:rsid w:val="00C306B6"/>
    <w:rsid w:val="00C32885"/>
    <w:rsid w:val="00C3397F"/>
    <w:rsid w:val="00C34566"/>
    <w:rsid w:val="00C3573C"/>
    <w:rsid w:val="00C36712"/>
    <w:rsid w:val="00C376DE"/>
    <w:rsid w:val="00C37C7A"/>
    <w:rsid w:val="00C43F6F"/>
    <w:rsid w:val="00C50C9D"/>
    <w:rsid w:val="00C54B83"/>
    <w:rsid w:val="00C611D4"/>
    <w:rsid w:val="00C61CB3"/>
    <w:rsid w:val="00C64EAE"/>
    <w:rsid w:val="00C66241"/>
    <w:rsid w:val="00C74B37"/>
    <w:rsid w:val="00C75C60"/>
    <w:rsid w:val="00C80B29"/>
    <w:rsid w:val="00C822B8"/>
    <w:rsid w:val="00C83FA0"/>
    <w:rsid w:val="00C87E6A"/>
    <w:rsid w:val="00C954C0"/>
    <w:rsid w:val="00CA1483"/>
    <w:rsid w:val="00CA47BB"/>
    <w:rsid w:val="00CA6F60"/>
    <w:rsid w:val="00CA734B"/>
    <w:rsid w:val="00CB031A"/>
    <w:rsid w:val="00CB1003"/>
    <w:rsid w:val="00CB1194"/>
    <w:rsid w:val="00CB2FFF"/>
    <w:rsid w:val="00CB54F0"/>
    <w:rsid w:val="00CC0EC2"/>
    <w:rsid w:val="00CC3AE4"/>
    <w:rsid w:val="00CC40DA"/>
    <w:rsid w:val="00CC46A7"/>
    <w:rsid w:val="00CC49F5"/>
    <w:rsid w:val="00CC5805"/>
    <w:rsid w:val="00CD537F"/>
    <w:rsid w:val="00CE0F2A"/>
    <w:rsid w:val="00CE2076"/>
    <w:rsid w:val="00CE7466"/>
    <w:rsid w:val="00D0211E"/>
    <w:rsid w:val="00D02E65"/>
    <w:rsid w:val="00D064C2"/>
    <w:rsid w:val="00D07ADE"/>
    <w:rsid w:val="00D10CA5"/>
    <w:rsid w:val="00D10E81"/>
    <w:rsid w:val="00D22594"/>
    <w:rsid w:val="00D25844"/>
    <w:rsid w:val="00D33E32"/>
    <w:rsid w:val="00D34443"/>
    <w:rsid w:val="00D43BD4"/>
    <w:rsid w:val="00D4443D"/>
    <w:rsid w:val="00D45A8E"/>
    <w:rsid w:val="00D45E00"/>
    <w:rsid w:val="00D46486"/>
    <w:rsid w:val="00D514C1"/>
    <w:rsid w:val="00D51E0D"/>
    <w:rsid w:val="00D540DA"/>
    <w:rsid w:val="00D55474"/>
    <w:rsid w:val="00D5755B"/>
    <w:rsid w:val="00D5766B"/>
    <w:rsid w:val="00D640F4"/>
    <w:rsid w:val="00D656A2"/>
    <w:rsid w:val="00D6630C"/>
    <w:rsid w:val="00D6694D"/>
    <w:rsid w:val="00D71860"/>
    <w:rsid w:val="00D74812"/>
    <w:rsid w:val="00D74BA0"/>
    <w:rsid w:val="00D90CEA"/>
    <w:rsid w:val="00D9243E"/>
    <w:rsid w:val="00D97B15"/>
    <w:rsid w:val="00DA3D4B"/>
    <w:rsid w:val="00DA406E"/>
    <w:rsid w:val="00DA4FA6"/>
    <w:rsid w:val="00DA7715"/>
    <w:rsid w:val="00DA7F65"/>
    <w:rsid w:val="00DB0F73"/>
    <w:rsid w:val="00DB612B"/>
    <w:rsid w:val="00DC01B4"/>
    <w:rsid w:val="00DC11B0"/>
    <w:rsid w:val="00DC348A"/>
    <w:rsid w:val="00DC38CB"/>
    <w:rsid w:val="00DC5E9F"/>
    <w:rsid w:val="00DC7254"/>
    <w:rsid w:val="00DC733A"/>
    <w:rsid w:val="00DE14EE"/>
    <w:rsid w:val="00DE3397"/>
    <w:rsid w:val="00DE7DCF"/>
    <w:rsid w:val="00DF2448"/>
    <w:rsid w:val="00DF25EC"/>
    <w:rsid w:val="00DF2945"/>
    <w:rsid w:val="00DF65F8"/>
    <w:rsid w:val="00E034CE"/>
    <w:rsid w:val="00E13881"/>
    <w:rsid w:val="00E140F3"/>
    <w:rsid w:val="00E17339"/>
    <w:rsid w:val="00E22697"/>
    <w:rsid w:val="00E301FE"/>
    <w:rsid w:val="00E31AB1"/>
    <w:rsid w:val="00E31BAD"/>
    <w:rsid w:val="00E31E53"/>
    <w:rsid w:val="00E35DEE"/>
    <w:rsid w:val="00E46F97"/>
    <w:rsid w:val="00E47CB7"/>
    <w:rsid w:val="00E50AA8"/>
    <w:rsid w:val="00E559F6"/>
    <w:rsid w:val="00E56B55"/>
    <w:rsid w:val="00E6089F"/>
    <w:rsid w:val="00E60DD6"/>
    <w:rsid w:val="00E61CE1"/>
    <w:rsid w:val="00E643B5"/>
    <w:rsid w:val="00E67E9C"/>
    <w:rsid w:val="00E70614"/>
    <w:rsid w:val="00E72790"/>
    <w:rsid w:val="00E7672D"/>
    <w:rsid w:val="00E77076"/>
    <w:rsid w:val="00E77755"/>
    <w:rsid w:val="00E8381C"/>
    <w:rsid w:val="00E84BE5"/>
    <w:rsid w:val="00E9309F"/>
    <w:rsid w:val="00E939EF"/>
    <w:rsid w:val="00E94E88"/>
    <w:rsid w:val="00E96EB3"/>
    <w:rsid w:val="00E97314"/>
    <w:rsid w:val="00E9798E"/>
    <w:rsid w:val="00EA2D99"/>
    <w:rsid w:val="00EA35A8"/>
    <w:rsid w:val="00EA57BF"/>
    <w:rsid w:val="00EA5E8D"/>
    <w:rsid w:val="00EA63FB"/>
    <w:rsid w:val="00EA77C1"/>
    <w:rsid w:val="00EB0F33"/>
    <w:rsid w:val="00EB21A8"/>
    <w:rsid w:val="00EB23F0"/>
    <w:rsid w:val="00EB3D0D"/>
    <w:rsid w:val="00EB4C23"/>
    <w:rsid w:val="00EB6622"/>
    <w:rsid w:val="00EB7851"/>
    <w:rsid w:val="00EC1910"/>
    <w:rsid w:val="00EC2B29"/>
    <w:rsid w:val="00EC7E6A"/>
    <w:rsid w:val="00ED4C1D"/>
    <w:rsid w:val="00ED76D9"/>
    <w:rsid w:val="00EE0B8A"/>
    <w:rsid w:val="00EE25E1"/>
    <w:rsid w:val="00EE461C"/>
    <w:rsid w:val="00EE5B69"/>
    <w:rsid w:val="00EF0B46"/>
    <w:rsid w:val="00EF241E"/>
    <w:rsid w:val="00EF5EF4"/>
    <w:rsid w:val="00EF723F"/>
    <w:rsid w:val="00F014E8"/>
    <w:rsid w:val="00F02A61"/>
    <w:rsid w:val="00F0405A"/>
    <w:rsid w:val="00F046D3"/>
    <w:rsid w:val="00F0681B"/>
    <w:rsid w:val="00F079EA"/>
    <w:rsid w:val="00F12262"/>
    <w:rsid w:val="00F1545A"/>
    <w:rsid w:val="00F15687"/>
    <w:rsid w:val="00F17906"/>
    <w:rsid w:val="00F17D3C"/>
    <w:rsid w:val="00F206B0"/>
    <w:rsid w:val="00F303E4"/>
    <w:rsid w:val="00F316DF"/>
    <w:rsid w:val="00F36A18"/>
    <w:rsid w:val="00F40106"/>
    <w:rsid w:val="00F42E8D"/>
    <w:rsid w:val="00F43EB0"/>
    <w:rsid w:val="00F45870"/>
    <w:rsid w:val="00F468D6"/>
    <w:rsid w:val="00F54E66"/>
    <w:rsid w:val="00F5697C"/>
    <w:rsid w:val="00F57525"/>
    <w:rsid w:val="00F61912"/>
    <w:rsid w:val="00F620D9"/>
    <w:rsid w:val="00F621BD"/>
    <w:rsid w:val="00F626B7"/>
    <w:rsid w:val="00F64CBC"/>
    <w:rsid w:val="00F65CC2"/>
    <w:rsid w:val="00F67D67"/>
    <w:rsid w:val="00F70BDB"/>
    <w:rsid w:val="00F73257"/>
    <w:rsid w:val="00F74666"/>
    <w:rsid w:val="00F753C1"/>
    <w:rsid w:val="00F766AA"/>
    <w:rsid w:val="00F819EE"/>
    <w:rsid w:val="00F8352E"/>
    <w:rsid w:val="00F84765"/>
    <w:rsid w:val="00F85B99"/>
    <w:rsid w:val="00F90845"/>
    <w:rsid w:val="00F90AC4"/>
    <w:rsid w:val="00F90FA3"/>
    <w:rsid w:val="00F93FBA"/>
    <w:rsid w:val="00FA2369"/>
    <w:rsid w:val="00FA25E9"/>
    <w:rsid w:val="00FA2D72"/>
    <w:rsid w:val="00FA32FA"/>
    <w:rsid w:val="00FA34D7"/>
    <w:rsid w:val="00FB4A58"/>
    <w:rsid w:val="00FB4A6D"/>
    <w:rsid w:val="00FB72D3"/>
    <w:rsid w:val="00FC0F35"/>
    <w:rsid w:val="00FC1300"/>
    <w:rsid w:val="00FC354B"/>
    <w:rsid w:val="00FC36EA"/>
    <w:rsid w:val="00FC75BD"/>
    <w:rsid w:val="00FD0226"/>
    <w:rsid w:val="00FD0743"/>
    <w:rsid w:val="00FD0823"/>
    <w:rsid w:val="00FD3800"/>
    <w:rsid w:val="00FD48C6"/>
    <w:rsid w:val="00FD4EFB"/>
    <w:rsid w:val="00FD68A9"/>
    <w:rsid w:val="00FE047F"/>
    <w:rsid w:val="00FE0C61"/>
    <w:rsid w:val="00FE10F7"/>
    <w:rsid w:val="00FE208B"/>
    <w:rsid w:val="00FE484D"/>
    <w:rsid w:val="00FE7489"/>
    <w:rsid w:val="00FF0850"/>
    <w:rsid w:val="00FF1575"/>
    <w:rsid w:val="00FF2E2F"/>
    <w:rsid w:val="00FF563A"/>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489E"/>
  <w15:chartTrackingRefBased/>
  <w15:docId w15:val="{2CF76D40-393B-475D-A0B6-DF8FADF1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0C5"/>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31FC"/>
    <w:rPr>
      <w:color w:val="0000FF"/>
      <w:u w:val="single"/>
    </w:rPr>
  </w:style>
  <w:style w:type="character" w:customStyle="1" w:styleId="Heading1Char">
    <w:name w:val="Heading 1 Char"/>
    <w:basedOn w:val="DefaultParagraphFont"/>
    <w:link w:val="Heading1"/>
    <w:uiPriority w:val="9"/>
    <w:rsid w:val="009710C5"/>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97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1003">
      <w:bodyDiv w:val="1"/>
      <w:marLeft w:val="0"/>
      <w:marRight w:val="0"/>
      <w:marTop w:val="0"/>
      <w:marBottom w:val="0"/>
      <w:divBdr>
        <w:top w:val="none" w:sz="0" w:space="0" w:color="auto"/>
        <w:left w:val="none" w:sz="0" w:space="0" w:color="auto"/>
        <w:bottom w:val="none" w:sz="0" w:space="0" w:color="auto"/>
        <w:right w:val="none" w:sz="0" w:space="0" w:color="auto"/>
      </w:divBdr>
    </w:div>
    <w:div w:id="475336998">
      <w:bodyDiv w:val="1"/>
      <w:marLeft w:val="0"/>
      <w:marRight w:val="0"/>
      <w:marTop w:val="0"/>
      <w:marBottom w:val="0"/>
      <w:divBdr>
        <w:top w:val="none" w:sz="0" w:space="0" w:color="auto"/>
        <w:left w:val="none" w:sz="0" w:space="0" w:color="auto"/>
        <w:bottom w:val="none" w:sz="0" w:space="0" w:color="auto"/>
        <w:right w:val="none" w:sz="0" w:space="0" w:color="auto"/>
      </w:divBdr>
    </w:div>
    <w:div w:id="479618432">
      <w:bodyDiv w:val="1"/>
      <w:marLeft w:val="0"/>
      <w:marRight w:val="0"/>
      <w:marTop w:val="0"/>
      <w:marBottom w:val="0"/>
      <w:divBdr>
        <w:top w:val="none" w:sz="0" w:space="0" w:color="auto"/>
        <w:left w:val="none" w:sz="0" w:space="0" w:color="auto"/>
        <w:bottom w:val="none" w:sz="0" w:space="0" w:color="auto"/>
        <w:right w:val="none" w:sz="0" w:space="0" w:color="auto"/>
      </w:divBdr>
    </w:div>
    <w:div w:id="1159537763">
      <w:bodyDiv w:val="1"/>
      <w:marLeft w:val="0"/>
      <w:marRight w:val="0"/>
      <w:marTop w:val="0"/>
      <w:marBottom w:val="0"/>
      <w:divBdr>
        <w:top w:val="none" w:sz="0" w:space="0" w:color="auto"/>
        <w:left w:val="none" w:sz="0" w:space="0" w:color="auto"/>
        <w:bottom w:val="none" w:sz="0" w:space="0" w:color="auto"/>
        <w:right w:val="none" w:sz="0" w:space="0" w:color="auto"/>
      </w:divBdr>
    </w:div>
    <w:div w:id="1288007491">
      <w:bodyDiv w:val="1"/>
      <w:marLeft w:val="0"/>
      <w:marRight w:val="0"/>
      <w:marTop w:val="0"/>
      <w:marBottom w:val="0"/>
      <w:divBdr>
        <w:top w:val="none" w:sz="0" w:space="0" w:color="auto"/>
        <w:left w:val="none" w:sz="0" w:space="0" w:color="auto"/>
        <w:bottom w:val="none" w:sz="0" w:space="0" w:color="auto"/>
        <w:right w:val="none" w:sz="0" w:space="0" w:color="auto"/>
      </w:divBdr>
    </w:div>
    <w:div w:id="1724402905">
      <w:bodyDiv w:val="1"/>
      <w:marLeft w:val="0"/>
      <w:marRight w:val="0"/>
      <w:marTop w:val="0"/>
      <w:marBottom w:val="0"/>
      <w:divBdr>
        <w:top w:val="none" w:sz="0" w:space="0" w:color="auto"/>
        <w:left w:val="none" w:sz="0" w:space="0" w:color="auto"/>
        <w:bottom w:val="none" w:sz="0" w:space="0" w:color="auto"/>
        <w:right w:val="none" w:sz="0" w:space="0" w:color="auto"/>
      </w:divBdr>
    </w:div>
    <w:div w:id="1742216882">
      <w:bodyDiv w:val="1"/>
      <w:marLeft w:val="0"/>
      <w:marRight w:val="0"/>
      <w:marTop w:val="0"/>
      <w:marBottom w:val="0"/>
      <w:divBdr>
        <w:top w:val="none" w:sz="0" w:space="0" w:color="auto"/>
        <w:left w:val="none" w:sz="0" w:space="0" w:color="auto"/>
        <w:bottom w:val="none" w:sz="0" w:space="0" w:color="auto"/>
        <w:right w:val="none" w:sz="0" w:space="0" w:color="auto"/>
      </w:divBdr>
    </w:div>
    <w:div w:id="1786995138">
      <w:bodyDiv w:val="1"/>
      <w:marLeft w:val="0"/>
      <w:marRight w:val="0"/>
      <w:marTop w:val="0"/>
      <w:marBottom w:val="0"/>
      <w:divBdr>
        <w:top w:val="none" w:sz="0" w:space="0" w:color="auto"/>
        <w:left w:val="none" w:sz="0" w:space="0" w:color="auto"/>
        <w:bottom w:val="none" w:sz="0" w:space="0" w:color="auto"/>
        <w:right w:val="none" w:sz="0" w:space="0" w:color="auto"/>
      </w:divBdr>
    </w:div>
    <w:div w:id="194854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wikipedia.org/wiki/Carbon_nanotube_supported_catalyst" TargetMode="External"/><Relationship Id="rId5" Type="http://schemas.openxmlformats.org/officeDocument/2006/relationships/hyperlink" Target="https://en.wikipedia.org/wiki/Carbon_nanotube_supported_cataly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Hoy13</b:Tag>
    <b:SourceType>JournalArticle</b:SourceType>
    <b:Guid>{C9C59056-2AD5-41C6-B9C2-C58C1150B76C}</b:Guid>
    <b:Author>
      <b:Author>
        <b:NameList>
          <b:Person>
            <b:Last>Hoyos-Palacio1</b:Last>
            <b:First>L.</b:First>
            <b:Middle>M., García, A. G., JF Pérez-Robles, J. F., J González, J. and Martínez-Tejeda, H. V.</b:Middle>
          </b:Person>
        </b:NameList>
      </b:Author>
    </b:Author>
    <b:Title>Catalytic effect of Fe, Ni, Co and Mo on the CNTs production.</b:Title>
    <b:JournalName>The International Congress of Mechanical Engineering and Agricultural Sciences 59</b:JournalName>
    <b:Year>2013</b:Year>
    <b:Pages>012005</b:Pages>
    <b:DOI>10.1088/1757-899X/59/1/012005</b:DOI>
    <b:RefOrder>1</b:RefOrder>
  </b:Source>
  <b:Source>
    <b:Tag>YuG06</b:Tag>
    <b:SourceType>JournalArticle</b:SourceType>
    <b:Guid>{ECE691BD-09B5-419C-BD1F-A256922BD861}</b:Guid>
    <b:Author>
      <b:Author>
        <b:NameList>
          <b:Person>
            <b:Last>Yu</b:Last>
            <b:First>G.</b:First>
            <b:Middle>J., Gong, J. L., Zhu, D. Z., He, S. X., Cao, J. Q. and Zhu, z., Z. Y.</b:Middle>
          </b:Person>
        </b:NameList>
      </b:Author>
    </b:Author>
    <b:Title>Efficient synthesis of carbon nanotubes over rare earth zeolites by</b:Title>
    <b:JournalName>Baimond and Related Materials</b:JournalName>
    <b:Year>2006</b:Year>
    <b:Pages>1261-1266</b:Pages>
    <b:RefOrder>2</b:RefOrder>
  </b:Source>
  <b:Source>
    <b:Tag>Pie02</b:Tag>
    <b:SourceType>JournalArticle</b:SourceType>
    <b:Guid>{10304278-3ED5-44B9-B9B3-2E2536C4E8E7}</b:Guid>
    <b:Author>
      <b:Author>
        <b:NameList>
          <b:Person>
            <b:Last>Pierre</b:Last>
            <b:First>C.,</b:First>
            <b:Middle>Alain, P., Eddy, D. G., Robert, E., and Vandenberghe, C., L.</b:Middle>
          </b:Person>
        </b:NameList>
      </b:Author>
    </b:Author>
    <b:Title>Carbon Nanotubes by a CVD Method. Part II: Formation of Nanotubes from (Mg, Fe)O</b:Title>
    <b:JournalName>J. Phys. Chem. B</b:JournalName>
    <b:Year>2002</b:Year>
    <b:Pages>13199-13210</b:Pages>
    <b:RefOrder>3</b:RefOrder>
  </b:Source>
  <b:Source>
    <b:Tag>Afo11</b:Tag>
    <b:SourceType>JournalArticle</b:SourceType>
    <b:Guid>{071AC429-BD3C-49B4-9483-5093EF3373C1}</b:Guid>
    <b:Author>
      <b:Author>
        <b:NameList>
          <b:Person>
            <b:Last>Afolabi</b:Last>
            <b:First>A.</b:First>
            <b:Middle>S. Abdulkareem, A. S. Mhlanga, A. D., Iyuke, S. E.</b:Middle>
          </b:Person>
        </b:NameList>
      </b:Author>
    </b:Author>
    <b:Title>“Synthesis and purification of bimetallic catalysed carbon nanotubes in a horizontal CVD reactor”</b:Title>
    <b:JournalName>Journal of Experimental Nanoscience</b:JournalName>
    <b:Year>2011</b:Year>
    <b:Pages>248-262.</b:Pages>
    <b:Volume>6</b:Volume>
    <b:Issue>3</b:Issue>
    <b:LCID>en-US</b:LCID>
    <b:RefOrder>4</b:RefOrder>
  </b:Source>
  <b:Source>
    <b:Tag>SAf09</b:Tag>
    <b:SourceType>Report</b:SourceType>
    <b:Guid>{6B429191-1DCB-4EA7-9AB3-383F7717DAEB}</b:Guid>
    <b:Author>
      <b:Author>
        <b:Corporate>Afolabi, A. S.</b:Corporate>
      </b:Author>
    </b:Author>
    <b:Title>Development of carbon nanotubes platinum electro catalytic electrodes for proton exchange membrane fuel cell.</b:Title>
    <b:Year>2009</b:Year>
    <b:Publisher>Faculty of Engineering and the Built Environment, University of the Witwatersrand.</b:Publisher>
    <b:City>Johannesburg.</b:City>
    <b:Department>Faculty of Engineering and the Built Environment</b:Department>
    <b:Institution>University of the Witwatersrand</b:Institution>
    <b:RefOrder>5</b:RefOrder>
  </b:Source>
  <b:Source>
    <b:Tag>Der09</b:Tag>
    <b:SourceType>JournalArticle</b:SourceType>
    <b:Guid>{EA45597E-28C0-4213-B581-003C7EAB5BFC}</b:Guid>
    <b:Author>
      <b:Author>
        <b:NameList>
          <b:Person>
            <b:Last>Dervishi</b:Last>
            <b:First>E.,</b:First>
            <b:Middle>Li, Z., Xu, Y., Saini, V., Watanabe, F., Biris, A. R., Bonpain, A., Garbay, J. J., Meriet, A., Richard, M. andd Biris, A. R.</b:Middle>
          </b:Person>
        </b:NameList>
      </b:Author>
    </b:Author>
    <b:Title>The influinfluence of Fe–Co/MgO catalyst composition on the growth properties of carbon nanotubes.</b:Title>
    <b:JournalName>Part Sci Technol</b:JournalName>
    <b:Year>2009</b:Year>
    <b:Pages>222</b:Pages>
    <b:Volume>27</b:Volume>
    <b:RefOrder>6</b:RefOrder>
  </b:Source>
  <b:Source>
    <b:Tag>Ali17</b:Tag>
    <b:SourceType>JournalArticle</b:SourceType>
    <b:Guid>{5E84ABB8-1A40-477D-AC1D-C7DB154271AE}</b:Guid>
    <b:Author>
      <b:Author>
        <b:NameList>
          <b:Person>
            <b:Last>Aliyu</b:Last>
            <b:First>A.,</b:First>
            <b:Middle>Abdulkareem, A. S., Kovo, A. S., Abubakre, O. K., Tijani, J. O., Kariim, I.</b:Middle>
          </b:Person>
        </b:NameList>
      </b:Author>
    </b:Author>
    <b:Title>Synthesize multi-walled carbon nanotubes via catalytic chemical vapour deposition method on Fe-Ni bimetallic catalyst supported on kaolin</b:Title>
    <b:JournalName>Carbon Letters</b:JournalName>
    <b:Year>2017</b:Year>
    <b:Pages>33-50</b:Pages>
    <b:Volume>21</b:Volume>
    <b:RefOrder>7</b:RefOrder>
  </b:Source>
  <b:Source>
    <b:Tag>Chi14</b:Tag>
    <b:SourceType>JournalArticle</b:SourceType>
    <b:Guid>{C9FB00C8-AC7B-4316-90A6-A3C6D5078C11}</b:Guid>
    <b:Author>
      <b:Author>
        <b:NameList>
          <b:Person>
            <b:Last>Chiwaye</b:Last>
            <b:First>N.,</b:First>
            <b:Middle>Jewell, L. L., Billing, D. G., Naidoo, D., Ncube, M. and Coville, N. J.</b:Middle>
          </b:Person>
        </b:NameList>
      </b:Author>
    </b:Author>
    <b:Title>Insitu powder XRD and Mössbauer study of Fe–Co supported on CaCO3</b:Title>
    <b:JournalName>Materials Research Bulletin</b:JournalName>
    <b:Year>2014</b:Year>
    <b:Pages>98</b:Pages>
    <b:Volume>56</b:Volume>
    <b:URL>https://doi.org/10.1016/j</b:URL>
    <b:RefOrder>8</b:RefOrder>
  </b:Source>
  <b:Source>
    <b:Tag>Mhl09</b:Tag>
    <b:SourceType>JournalArticle</b:SourceType>
    <b:Guid>{94CCD91C-0EFC-4F55-89FB-113A85213623}</b:Guid>
    <b:Author>
      <b:Author>
        <b:NameList>
          <b:Person>
            <b:Last>Mhlanga</b:Last>
            <b:First>S.</b:First>
            <b:Middle>D., Mondal, K. C., Carter, R., Witcomb M. J., and Coville, N. J.</b:Middle>
          </b:Person>
        </b:NameList>
      </b:Author>
    </b:Author>
    <b:Title>The Effect of Synthesis Parameters on the Catalytic Synthesis of Multiwalled Carbon Nanotubes using Fe-Co/CaCO3 Catalysts</b:Title>
    <b:JournalName>South Africa Journal Chemistry</b:JournalName>
    <b:Year>2009</b:Year>
    <b:Pages>67-76</b:Pages>
    <b:Volume>62</b:Volume>
    <b:RefOrder>9</b:RefOrder>
  </b:Source>
  <b:Source>
    <b:Tag>Jeo10</b:Tag>
    <b:SourceType>JournalArticle</b:SourceType>
    <b:Guid>{A24DF457-6F63-48B7-AA8C-730307AE57B6}</b:Guid>
    <b:Author>
      <b:Author>
        <b:NameList>
          <b:Person>
            <b:Last>Jeong</b:Last>
            <b:First>S.</b:First>
            <b:Middle>W., Son, S. Y. and Lee, D. H.</b:Middle>
          </b:Person>
        </b:NameList>
      </b:Author>
    </b:Author>
    <b:Title>Synthesis of multi-walled carbon nanotubes using Co–Fe–Mo/Al2O3 catalytic powders in a fluidized bed reactor.</b:Title>
    <b:JournalName>Advance Powder Technology</b:JournalName>
    <b:Year>2010</b:Year>
    <b:Pages>93</b:Pages>
    <b:Volume>21</b:Volume>
    <b:URL>https://doi.org/10.1016/j.apt.2009.10.008.</b:URL>
    <b:RefOrder>10</b:RefOrder>
  </b:Source>
  <b:Source>
    <b:Tag>Bah11</b:Tag>
    <b:SourceType>JournalArticle</b:SourceType>
    <b:Guid>{6A1B4DE0-377D-46FC-BD1C-06202F5B769F}</b:Guid>
    <b:Author>
      <b:Author>
        <b:NameList>
          <b:Person>
            <b:Last>Bahgat</b:Last>
            <b:First>M.,</b:First>
            <b:Middle>Farghali, A. A., El Rouby, W. M. A. and Khedr, M. H.</b:Middle>
          </b:Person>
        </b:NameList>
      </b:Author>
    </b:Author>
    <b:Title>Synthesis and modification of multi-walled carbon nano-tubes (MWCNTs) for water treatment applications.</b:Title>
    <b:JournalName>Journal of Analytical and Applied Pyrolysis</b:JournalName>
    <b:Year>2011</b:Year>
    <b:Pages>207</b:Pages>
    <b:Volume>92</b:Volume>
    <b:URL>https://doi.org/10.1016/j.jaap</b:URL>
    <b:RefOrder>11</b:RefOrder>
  </b:Source>
  <b:Source>
    <b:Tag>MMy11</b:Tag>
    <b:SourceType>Report</b:SourceType>
    <b:Guid>{E3A0A729-FF60-4665-8C93-DEEC269C1EED}</b:Guid>
    <b:Author>
      <b:Author>
        <b:NameList>
          <b:Person>
            <b:Last>Motchelaho</b:Last>
            <b:First>M.</b:First>
            <b:Middle>A. M.</b:Middle>
          </b:Person>
        </b:NameList>
      </b:Author>
    </b:Author>
    <b:Title>IRON AND COBALT CATALYSTS SUPPORTED ON CARBON NANOTUBES FOR USE IN THE FISCHER-TROPSCH SYNTHESIS</b:Title>
    <b:Year>2011</b:Year>
    <b:Pages>78-80</b:Pages>
    <b:Publisher>Faculty of Engineering and the Built Environment, University of the Witwatersrand</b:Publisher>
    <b:City>Johannesburg</b:City>
    <b:ThesisType>PhD Thesis</b:ThesisType>
    <b:RefOrder>12</b:RefOrder>
  </b:Source>
</b:Sources>
</file>

<file path=customXml/itemProps1.xml><?xml version="1.0" encoding="utf-8"?>
<ds:datastoreItem xmlns:ds="http://schemas.openxmlformats.org/officeDocument/2006/customXml" ds:itemID="{AEB564D2-E3A6-4BBF-97C3-31DE02CC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sharifat ibrahim</dc:creator>
  <cp:keywords/>
  <dc:description/>
  <cp:lastModifiedBy>sharifat ibrahim</cp:lastModifiedBy>
  <cp:revision>3</cp:revision>
  <dcterms:created xsi:type="dcterms:W3CDTF">2019-11-17T02:56:00Z</dcterms:created>
  <dcterms:modified xsi:type="dcterms:W3CDTF">2019-11-17T21:22:00Z</dcterms:modified>
</cp:coreProperties>
</file>